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4" w:rsidRDefault="007506C4" w:rsidP="007506C4">
      <w:pPr>
        <w:jc w:val="center"/>
        <w:rPr>
          <w:b/>
        </w:rPr>
      </w:pPr>
      <w:r>
        <w:rPr>
          <w:b/>
        </w:rPr>
        <w:t>Сведения</w:t>
      </w:r>
    </w:p>
    <w:p w:rsidR="007506C4" w:rsidRDefault="007506C4" w:rsidP="007506C4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</w:t>
      </w:r>
    </w:p>
    <w:p w:rsidR="007506C4" w:rsidRDefault="007506C4" w:rsidP="007506C4">
      <w:pPr>
        <w:jc w:val="center"/>
        <w:rPr>
          <w:b/>
        </w:rPr>
      </w:pPr>
      <w:r>
        <w:rPr>
          <w:b/>
        </w:rPr>
        <w:t xml:space="preserve">муниципального служащего сельского поселения «Кайластуйское», </w:t>
      </w:r>
    </w:p>
    <w:p w:rsidR="007506C4" w:rsidRDefault="007506C4" w:rsidP="007506C4">
      <w:pPr>
        <w:jc w:val="center"/>
        <w:rPr>
          <w:b/>
        </w:rPr>
      </w:pPr>
      <w:r>
        <w:rPr>
          <w:b/>
        </w:rPr>
        <w:t>его супруги (супруга) и несовершеннолетних детей за период с 01 января по 31 декабря 2013 года</w:t>
      </w:r>
    </w:p>
    <w:p w:rsidR="007506C4" w:rsidRDefault="007506C4" w:rsidP="007506C4">
      <w:pPr>
        <w:jc w:val="center"/>
        <w:rPr>
          <w:b/>
        </w:rPr>
      </w:pPr>
    </w:p>
    <w:p w:rsidR="007506C4" w:rsidRDefault="007506C4" w:rsidP="007506C4">
      <w:pPr>
        <w:jc w:val="center"/>
        <w:rPr>
          <w:b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2295"/>
        <w:gridCol w:w="1590"/>
        <w:gridCol w:w="3349"/>
        <w:gridCol w:w="1487"/>
        <w:gridCol w:w="2040"/>
        <w:gridCol w:w="2070"/>
      </w:tblGrid>
      <w:tr w:rsidR="007506C4" w:rsidTr="007506C4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</w:t>
            </w: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2013</w:t>
            </w: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 </w:t>
            </w: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506C4" w:rsidTr="00750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</w:tr>
      <w:tr w:rsidR="007506C4" w:rsidTr="007506C4">
        <w:trPr>
          <w:trHeight w:val="130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Лапердина</w:t>
            </w:r>
            <w:proofErr w:type="spellEnd"/>
            <w:r>
              <w:rPr>
                <w:sz w:val="22"/>
                <w:szCs w:val="22"/>
              </w:rPr>
              <w:t xml:space="preserve"> Лариса Иннокентьевна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 «Кайластуйское»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734470,70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55 000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имею </w:t>
            </w:r>
          </w:p>
        </w:tc>
      </w:tr>
      <w:tr w:rsidR="007506C4" w:rsidTr="007506C4">
        <w:trPr>
          <w:trHeight w:val="129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ВАЗ-2102</w:t>
            </w:r>
          </w:p>
          <w:p w:rsidR="007506C4" w:rsidRDefault="007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ВАЗ-2108</w:t>
            </w:r>
          </w:p>
          <w:p w:rsidR="007506C4" w:rsidRDefault="007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тракторТ-25</w:t>
            </w:r>
          </w:p>
        </w:tc>
      </w:tr>
      <w:tr w:rsidR="007506C4" w:rsidTr="007506C4">
        <w:trPr>
          <w:trHeight w:val="128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Зинаида Григорьевна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сельского поселения «Кайластуйское»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151379,72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ind w:left="360"/>
              <w:rPr>
                <w:sz w:val="22"/>
                <w:szCs w:val="22"/>
              </w:rPr>
            </w:pPr>
          </w:p>
          <w:p w:rsidR="007506C4" w:rsidRDefault="007506C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06C4" w:rsidTr="007506C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C4" w:rsidRDefault="00750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250663,51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C4" w:rsidRDefault="007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ВАЗ-2101</w:t>
            </w:r>
          </w:p>
          <w:p w:rsidR="007506C4" w:rsidRDefault="007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УАЗ-469</w:t>
            </w:r>
          </w:p>
          <w:p w:rsidR="007506C4" w:rsidRDefault="00750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06C4" w:rsidRDefault="007506C4" w:rsidP="007506C4"/>
    <w:p w:rsidR="00326624" w:rsidRDefault="00326624"/>
    <w:sectPr w:rsidR="00326624" w:rsidSect="00750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6C4"/>
    <w:rsid w:val="00326624"/>
    <w:rsid w:val="0075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2014-04-29T22:28:00Z</dcterms:created>
  <dcterms:modified xsi:type="dcterms:W3CDTF">2014-04-29T22:28:00Z</dcterms:modified>
</cp:coreProperties>
</file>