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D" w:rsidRDefault="007E293D" w:rsidP="007E293D">
      <w:pPr>
        <w:jc w:val="center"/>
        <w:rPr>
          <w:b/>
          <w:bCs/>
          <w:sz w:val="28"/>
          <w:szCs w:val="28"/>
        </w:rPr>
      </w:pP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«КАЙЛАСТУЙСКОЕ»</w:t>
      </w: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E293D" w:rsidRDefault="007E293D" w:rsidP="007E293D">
      <w:pPr>
        <w:jc w:val="center"/>
        <w:rPr>
          <w:sz w:val="28"/>
          <w:szCs w:val="28"/>
        </w:rPr>
      </w:pPr>
    </w:p>
    <w:p w:rsidR="007E293D" w:rsidRDefault="007E293D" w:rsidP="007E293D">
      <w:pPr>
        <w:jc w:val="center"/>
        <w:rPr>
          <w:sz w:val="28"/>
          <w:szCs w:val="28"/>
        </w:rPr>
      </w:pPr>
      <w:r>
        <w:rPr>
          <w:sz w:val="28"/>
          <w:szCs w:val="28"/>
        </w:rPr>
        <w:t>3 декабря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65</w:t>
      </w:r>
    </w:p>
    <w:p w:rsidR="007E293D" w:rsidRDefault="007E293D" w:rsidP="007E293D">
      <w:pPr>
        <w:jc w:val="center"/>
        <w:rPr>
          <w:sz w:val="28"/>
          <w:szCs w:val="28"/>
        </w:rPr>
      </w:pP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депутатских объединениях</w:t>
      </w: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Совете сельского поселения «Кайластуйское»</w:t>
      </w: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</w:t>
      </w: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Краснокаменский район» Забайкальского края</w:t>
      </w:r>
    </w:p>
    <w:p w:rsidR="007E293D" w:rsidRDefault="007E293D" w:rsidP="007E293D">
      <w:pPr>
        <w:rPr>
          <w:b/>
          <w:bCs/>
          <w:sz w:val="28"/>
          <w:szCs w:val="28"/>
        </w:rPr>
      </w:pP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20.1 Регламента Совета сельского поселения «Кайластуйское» муниципального района «Город Краснокаменск и Краснокаменский район», утвержденного решением Совета сельского поселения «Кайластуйское» от 21 января 2010 года № 5, Совет сельского поселения «Кайластуйское»  муниципального района  «Город  Краснокаменск и Краснокаменский район» </w:t>
      </w:r>
      <w:r>
        <w:rPr>
          <w:b/>
          <w:bCs/>
          <w:sz w:val="28"/>
          <w:szCs w:val="28"/>
        </w:rPr>
        <w:t>р е ш и л: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>1. Положение о депутатских объединениях в Совете сельского поселения «Кайластуйское» муниципального района «Город Краснокаменск и Краснокаменский район» Забайкальского края утвердить (прилагается).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Совета сельского поселения «Кайластуйское» муниципального района «Город Краснокаменск и Краснокаменский район»  от 26 марта 2010г. № 8 «Об утверждении Положения о депутатских объединениях в Совете сельского поселения «Кайластуйское» муниципального района».</w:t>
      </w:r>
    </w:p>
    <w:p w:rsidR="007E293D" w:rsidRDefault="007E293D" w:rsidP="007E293D">
      <w:pPr>
        <w:autoSpaceDE w:val="0"/>
        <w:ind w:firstLine="567"/>
        <w:rPr>
          <w:sz w:val="28"/>
          <w:szCs w:val="28"/>
        </w:rPr>
      </w:pPr>
    </w:p>
    <w:p w:rsidR="007E293D" w:rsidRDefault="007E293D" w:rsidP="007E293D">
      <w:pPr>
        <w:rPr>
          <w:sz w:val="28"/>
          <w:szCs w:val="28"/>
        </w:rPr>
      </w:pP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both"/>
        <w:rPr>
          <w:sz w:val="28"/>
          <w:szCs w:val="28"/>
        </w:rPr>
      </w:pPr>
    </w:p>
    <w:p w:rsidR="007E293D" w:rsidRDefault="007E293D" w:rsidP="007E29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7E293D" w:rsidRDefault="007E293D" w:rsidP="007E293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«Кайластуйское»</w:t>
      </w:r>
    </w:p>
    <w:p w:rsidR="007E293D" w:rsidRDefault="007E293D" w:rsidP="007E293D">
      <w:pPr>
        <w:ind w:left="6372"/>
        <w:rPr>
          <w:sz w:val="28"/>
          <w:szCs w:val="28"/>
        </w:rPr>
      </w:pPr>
      <w:r>
        <w:rPr>
          <w:sz w:val="28"/>
          <w:szCs w:val="28"/>
        </w:rPr>
        <w:t>от 03.12.2012г. № 65</w:t>
      </w:r>
    </w:p>
    <w:p w:rsidR="007E293D" w:rsidRDefault="007E293D" w:rsidP="007E293D">
      <w:pPr>
        <w:jc w:val="center"/>
        <w:rPr>
          <w:sz w:val="28"/>
          <w:szCs w:val="28"/>
        </w:rPr>
      </w:pPr>
    </w:p>
    <w:p w:rsidR="007E293D" w:rsidRDefault="007E293D" w:rsidP="007E293D">
      <w:pPr>
        <w:jc w:val="center"/>
        <w:rPr>
          <w:sz w:val="28"/>
          <w:szCs w:val="28"/>
        </w:rPr>
      </w:pPr>
    </w:p>
    <w:p w:rsidR="007E293D" w:rsidRDefault="007E293D" w:rsidP="007E293D">
      <w:pPr>
        <w:jc w:val="center"/>
        <w:rPr>
          <w:sz w:val="28"/>
          <w:szCs w:val="28"/>
        </w:rPr>
      </w:pPr>
    </w:p>
    <w:p w:rsidR="007E293D" w:rsidRDefault="007E293D" w:rsidP="007E293D">
      <w:pPr>
        <w:jc w:val="center"/>
        <w:rPr>
          <w:sz w:val="28"/>
          <w:szCs w:val="28"/>
        </w:rPr>
      </w:pP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ДЕПУТАТСКИХ ОБЪЕДИНЕНИЯХ В СОВЕТЕ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7E293D" w:rsidRDefault="007E293D" w:rsidP="007E293D">
      <w:pPr>
        <w:rPr>
          <w:b/>
          <w:bCs/>
          <w:sz w:val="28"/>
          <w:szCs w:val="28"/>
        </w:rPr>
      </w:pPr>
    </w:p>
    <w:p w:rsidR="007E293D" w:rsidRDefault="007E293D" w:rsidP="007E29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1.1.В депутатские объединения Совета сельского поселения «Кайластуйское» муниципального района «Город Краснокаменск и Краснокаменский район» (далее - Совета сельского поселения) входят избранные депутаты по признаку членства в какой-либо политической партии, а также сторонники какой - либо из политических партий.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1.2.Целью создания депутатских объединений является формирование единой позиции по вопросам, рассматриваемым Советом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1.3.Депутатские объединения осуществляют свою деятельность на основе Конституции Российской Федерации, федеральных законов, законов Забайкальского края, Устава сельского поселения «Кайластуйское» муниципального района «Город Краснокаменск и Краснокаменский район», Регламента Совета сельского поселения и настоящего Положения.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1.4.Депутатские объединения не являются структурными и рабочими органами Совета сельского поселения и ему не подотчетны.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Депутатские объединения действуют в период работы Совета сельского поселения соответствующего созыва либо до принятия решения о самороспуске.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1.5.Внутренняя деятельность депутатских объединений не урегулированная настоящим Положением, организуется ими самостоятельно.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1.6.Депутатские объединения должны состоять не менее чем из 3 депутатов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1.7.Депутатские объединения обладают равными правами и обязанностями.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1.8.Депутатские объединения образуются только из числа депутатов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1.9.Депутаты, не вошедшие в число какого-либо депутатского объединения считаются независимыми депутатами.</w:t>
      </w: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2.Порядок образования, регистрации и</w:t>
      </w:r>
    </w:p>
    <w:p w:rsidR="007E293D" w:rsidRDefault="007E293D" w:rsidP="007E2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ликвидации депутатских объединений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2.1.Депутатские объединения подлежат регистрации в уведомительном порядке. Не зарегистрированные в соответствии с настоящим Положением депутатские объединения пользоваться правами депутатских объединений не вправе.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2.2.Регистрацию депутатских объединений осуществляет председатель Совета сельского поселения путем издания соответствующего распоряжения с последующим сообщением об этом на ближайшем заседании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2.3.Для регистрации депутатского объединения представляются следующие документы: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-письменное заявление руководителя депутатского объединения о регистрации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-копия протокола собрания членов депутатского объединения, включающего решения: о создании депутатского объединения; о принятии положения о депутатском объединении; об избрании руководителя депутатского объединения, заместителя руководителя депутатского объединения, (если имеется), о лице, уполномоченном представлять депутатское объединение  на заседаниях Совета сельского поселения и в общественных объединениях;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-список депутатов, входящих в состав депутатского объединения с  личной подписью каждого депутата, входящего в депутатское объединение;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-регламент 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2.4.Регистрация депутатского объединения производится не позднее 5 календарных дней со дня подачи документов, указанных в пункте 2.3. настоящего Положения.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Регистрация депутатских объединений осуществляется путем занесения их в реестр депутатских объединений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Депутатское объединение считается образованным со дня подписания распоряжения председателем Совета сельского поселения о регистрации депутатского объединения и включения его в реестр депутатских объединений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2.5.Руководитель депутатского объединения информирует председателя Совета сельского поселения о произошедших изменениях в списочном составе депутатского объединения, прекращения деятельности депутатского объединения в трехдневный срок после принятия соответствующего решения депутатским объединением.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Данную информацию председатель Совета сельского поселения доводит до сведения депутатов Совета сельского поселения на ближайшем его заседании.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2.6.Депутат Совета сельского поселения вправе состоять только в одном депутатском объединении.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2.7. Депутат Совета сельского поселения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2.8. Депутат Совета сельского поселения выводится из состава депутатского объединения на основании решения большинства от общего числа членов депутатского объединения или по его письменному заявлению о выходе из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2.9.В случае, если количество членов депутатского объединения становится менее 3 депутатов, то руководитель депутатского объединения или лицо, его замещающее, письменно уведомляет председателя Совета сельского поселения о прекращении деятельности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уведомления председатель Совета сельского поселения издает распоряжение об исключении его из реестра депутатских объединений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2.10. В случае прекращения деятельности политической партии в связи с ее ликвидацией или реорганизацией деятельность депутатского объединения в  Совете сельского поселения, а также членство депутатов в депутатском объединении  прекращается со дня внесения в единый государственный реестр юридических лиц соответствующей записи. Процедура оформления прекращения деятельности депутатского объединения в Совете сельского поселения осуществляется в соответствии с пунктом 2.11. настоящего Положения.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2.11.Депутатское объединение имеет право принять решение о самороспуске. Решение о самороспуске считается принятым, если за него проголосовало большинство членов депутатского объединения. В этом случае руководитель депутатского объединения или лицо, его замещающее, письменно уведомляет председателя Совета сельского поселения о прекращении деятельности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уведомления председатель Совета сельского поселения издает распоряжение об исключении из реестра депутатских объединений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Полномочия депутатских объединений</w:t>
      </w:r>
    </w:p>
    <w:p w:rsidR="007E293D" w:rsidRDefault="007E293D" w:rsidP="007E293D">
      <w:pPr>
        <w:rPr>
          <w:b/>
          <w:bCs/>
          <w:sz w:val="28"/>
          <w:szCs w:val="28"/>
        </w:rPr>
      </w:pP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3.1.Депутатские объединения вправе: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3.1.1.предварительно обсуждать проекты решений Совета сельского поселения с предоставлением заключений в заинтересованные органы;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3.1.2.предварительно обсуждать кандидатуры для избрания председателя, заместителя председателя Совета сельского поселения;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3.1.3.вносить предложения по персональному составу формируемых Советом сельского поселения постоянных комиссий, депутатских групп.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3.1.4. вносить предложения в план работы Совета сельского поселения.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3.1.5.распространять среди депутатов свои программы, предложения, обращения и другие материалы;</w:t>
      </w:r>
    </w:p>
    <w:p w:rsidR="007E293D" w:rsidRDefault="007E293D" w:rsidP="007E293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3.1.6.проводить консультации и иные согласительные мероприятия с другими депутатскими объединениями в Совете сельского поселения;</w:t>
      </w:r>
    </w:p>
    <w:p w:rsidR="007E293D" w:rsidRDefault="007E293D" w:rsidP="007E29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3.1.7. выступать на заседании Совета сельского поселения по рассматриваемым вопросам, вносить альтернативные предложения по обсуждаемым вопросам;</w:t>
      </w:r>
    </w:p>
    <w:p w:rsidR="007E293D" w:rsidRDefault="007E293D" w:rsidP="007E29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3.1.8. осуществлять иную деятельность, не запрещенную федеральным законодательством и законодательством Забайкальского края и не противоречащую муниципальным правовым актам, а также соответствующую целям создания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4.Общие положения по организации</w:t>
      </w:r>
    </w:p>
    <w:p w:rsidR="007E293D" w:rsidRDefault="007E293D" w:rsidP="007E2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депутатских объединений</w:t>
      </w:r>
    </w:p>
    <w:p w:rsidR="007E293D" w:rsidRDefault="007E293D" w:rsidP="007E293D">
      <w:pPr>
        <w:rPr>
          <w:sz w:val="28"/>
          <w:szCs w:val="28"/>
        </w:rPr>
      </w:pP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4.1.Депутатское объединение принимает регламент депутатского объединения на организационном собрании большинством голосов от общего числа членов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4.2.В регламенте  устанавливаются: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4.2.1. полное и краткое наименование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4.2.2. структура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4.2.3. порядок избрания руководителя депутатского объединения и заместителя руководителя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4.2.4. порядок избрания органов депутатского объединения (если они имеются);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4.2.5. порядок избрания (назначения) лиц, уполномоченных представлять депутатское объединение на заседаниях Совета сельского поселения и в общественных объединениях;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4.2.6. порядок принятия решений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4.2.7.иные положения, касающиеся внутренней деятельности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4.3.Руководитель депутатского объединения: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4.3.1 организует работу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4.3.2. ведет заседания депутатского объединения и подписывает решения, принятые депутатским объединением, протоколы заседаний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4.3.3. приглашает, в случае необходимости, для участия в заседаниях депутатского объединения представителей органов местного самоуправления, общественных организаций, предприятий, учреждений и иных лиц;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4.3.4. представляет на заседаниях Совета сельского поселения согласованную позицию депутатского объединения по вопросам, вынесенным на заседание Совета сельского поселения;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4.3.5.выступает от имени депутатского объединения во взаимоотношениях с Советом сельского поселения, представителями общественных организаций;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4.3.6.формирует и утверждает повестку дня заседания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4.3.7. имеет право подписи документов, исходящих от депутатского объединения;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4.3.8. дает поручения членам депутатского объединения в пределах своих полномочий;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4.3.9. осуществляет иные полномочия, связанные с деятельностью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4.4. Депутатское объединение правомочно принимать решения, если в его работе участвует более половины его членов.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4.5.Решения депутатского объединения принимаются открытым голосованием большинством голосов от общего числа членов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4.6.Решения депутатского объединения носят рекомендательный характер.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4.7.Заседания депутатского объединения проводятся в соответствии с планом работы, утверждаемом на заседании депутатского объединения. На заседание депутатских объединений могут быть приглашены депутаты, не являющиеся членами данного депутатского объединения, представители исполнительно-распорядительного органа местного самоуправления и их должностные лица, представители общественных организаций.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4.8.Повестка дня заседания депутатского объединения формируется на основании предложений членов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4.9.Руководитель депутатского объединения информирует председателя Совета сельского поселения о принятых решениях не позднее 3 календарных дней со дня принятия.</w:t>
      </w: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ab/>
        <w:t>4.10. Делопроизводство ведет секретарь депутатского объединения.</w:t>
      </w:r>
    </w:p>
    <w:p w:rsidR="007E293D" w:rsidRDefault="007E293D" w:rsidP="007E293D">
      <w:pPr>
        <w:rPr>
          <w:sz w:val="28"/>
          <w:szCs w:val="28"/>
        </w:rPr>
      </w:pPr>
    </w:p>
    <w:p w:rsidR="007E293D" w:rsidRDefault="007E293D" w:rsidP="007E293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070A" w:rsidRDefault="007E293D"/>
    <w:sectPr w:rsidR="0092070A" w:rsidSect="004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93D"/>
    <w:rsid w:val="00462571"/>
    <w:rsid w:val="00632DA2"/>
    <w:rsid w:val="006A7B1C"/>
    <w:rsid w:val="007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9843</Characters>
  <Application>Microsoft Office Word</Application>
  <DocSecurity>0</DocSecurity>
  <Lines>82</Lines>
  <Paragraphs>23</Paragraphs>
  <ScaleCrop>false</ScaleCrop>
  <Company>home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2013-10-08T06:43:00Z</dcterms:created>
  <dcterms:modified xsi:type="dcterms:W3CDTF">2013-10-08T06:43:00Z</dcterms:modified>
</cp:coreProperties>
</file>