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A" w:rsidRDefault="0028667A" w:rsidP="0028667A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СОВЕТ СЕЛЬСКОГО ПОСЕЛЕНИЯ «КАЙЛАСТУЙСКОЕ» </w:t>
      </w:r>
    </w:p>
    <w:p w:rsidR="0028667A" w:rsidRDefault="0028667A" w:rsidP="0028667A">
      <w:pPr>
        <w:jc w:val="center"/>
        <w:rPr>
          <w:rFonts w:ascii="Arial Black" w:hAnsi="Arial Black" w:cs="Arial Black"/>
          <w:sz w:val="28"/>
          <w:szCs w:val="28"/>
        </w:rPr>
      </w:pPr>
    </w:p>
    <w:p w:rsidR="0028667A" w:rsidRDefault="0028667A" w:rsidP="0028667A">
      <w:pPr>
        <w:jc w:val="center"/>
        <w:rPr>
          <w:rFonts w:ascii="Arial Black" w:hAnsi="Arial Black" w:cs="Arial Black"/>
          <w:sz w:val="28"/>
          <w:szCs w:val="28"/>
        </w:rPr>
      </w:pPr>
    </w:p>
    <w:p w:rsidR="0028667A" w:rsidRDefault="0028667A" w:rsidP="0028667A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РЕШЕНИЕ</w:t>
      </w:r>
    </w:p>
    <w:p w:rsidR="0028667A" w:rsidRDefault="0028667A" w:rsidP="0028667A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28667A" w:rsidRDefault="0028667A" w:rsidP="0028667A">
      <w:pPr>
        <w:jc w:val="center"/>
        <w:rPr>
          <w:rFonts w:ascii="Arial Black" w:hAnsi="Arial Black" w:cs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28667A" w:rsidTr="0028667A">
        <w:trPr>
          <w:trHeight w:val="329"/>
        </w:trPr>
        <w:tc>
          <w:tcPr>
            <w:tcW w:w="708" w:type="dxa"/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</w:t>
            </w:r>
          </w:p>
        </w:tc>
        <w:tc>
          <w:tcPr>
            <w:tcW w:w="377" w:type="dxa"/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ноября </w:t>
            </w:r>
          </w:p>
        </w:tc>
        <w:tc>
          <w:tcPr>
            <w:tcW w:w="855" w:type="dxa"/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57" w:type="dxa"/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67A" w:rsidRDefault="002866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</w:tbl>
    <w:p w:rsidR="0028667A" w:rsidRDefault="0028667A" w:rsidP="0028667A">
      <w:pPr>
        <w:rPr>
          <w:sz w:val="28"/>
          <w:szCs w:val="28"/>
        </w:rPr>
      </w:pPr>
    </w:p>
    <w:p w:rsidR="0028667A" w:rsidRDefault="0028667A" w:rsidP="0028667A">
      <w:pPr>
        <w:pStyle w:val="Style8"/>
        <w:widowControl/>
        <w:spacing w:line="322" w:lineRule="exact"/>
        <w:jc w:val="left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 создании комиссии по проведению публичных слушаний по проекту Правил землепользования и застройки сельского поселения  «Кайластуйское»</w:t>
      </w:r>
    </w:p>
    <w:p w:rsidR="0028667A" w:rsidRDefault="0028667A" w:rsidP="0028667A"/>
    <w:p w:rsidR="0028667A" w:rsidRDefault="0028667A" w:rsidP="0028667A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Рассмотрев представленный Администрацией сельского поселения «Кайластуйское» муниципального района «Город Краснокаменск и Краснокаменский район» Забайкальского края </w:t>
      </w:r>
      <w:r>
        <w:rPr>
          <w:rStyle w:val="FontStyle14"/>
          <w:b/>
          <w:bCs/>
          <w:sz w:val="28"/>
          <w:szCs w:val="28"/>
        </w:rPr>
        <w:t>проект Правил землепользования и застройки</w:t>
      </w:r>
      <w:r>
        <w:rPr>
          <w:rStyle w:val="FontStyle14"/>
          <w:sz w:val="28"/>
          <w:szCs w:val="28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 руководствуясь Федеральным Законом от 06.10. 2003г. </w:t>
      </w:r>
      <w:proofErr w:type="gramStart"/>
      <w:r>
        <w:rPr>
          <w:rStyle w:val="FontStyle14"/>
          <w:sz w:val="28"/>
          <w:szCs w:val="28"/>
        </w:rPr>
        <w:t xml:space="preserve">«Об общих принципах организации местного самоуправления в Российской Федерации», ст. 44 Устава сельского поселения «Кайластуйское» муниципального района «Город Краснокаменск и Краснокаменский район» Забайкальского края, </w:t>
      </w:r>
      <w:r>
        <w:rPr>
          <w:sz w:val="28"/>
          <w:szCs w:val="28"/>
        </w:rPr>
        <w:t xml:space="preserve">Порядком подготовки проекта Правил землепользования и застройки сельского поселения «Кайластуйское», утвержденным решением Совета №56 от 27.09.2012г. </w:t>
      </w:r>
      <w:r>
        <w:rPr>
          <w:rStyle w:val="FontStyle14"/>
          <w:sz w:val="28"/>
          <w:szCs w:val="28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  <w:proofErr w:type="gramEnd"/>
    </w:p>
    <w:p w:rsidR="0028667A" w:rsidRDefault="0028667A" w:rsidP="0028667A">
      <w:pPr>
        <w:pStyle w:val="Style7"/>
        <w:widowControl/>
        <w:spacing w:before="5" w:line="322" w:lineRule="exact"/>
        <w:ind w:left="418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РЕШИЛ:</w:t>
      </w:r>
    </w:p>
    <w:p w:rsidR="0028667A" w:rsidRDefault="0028667A" w:rsidP="0028667A"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состав комиссии в составе 7-ми человек</w:t>
      </w:r>
    </w:p>
    <w:p w:rsidR="0028667A" w:rsidRDefault="0028667A" w:rsidP="00286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t xml:space="preserve">Лапердина Лариса Иннокентьевна – Глава  сельского поселения «Кайластуйское»; </w:t>
      </w:r>
    </w:p>
    <w:p w:rsidR="0028667A" w:rsidRDefault="0028667A" w:rsidP="00286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комиссии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t xml:space="preserve">Сафронова Надежда Алексеевна– </w:t>
      </w:r>
      <w:proofErr w:type="gramStart"/>
      <w:r>
        <w:rPr>
          <w:sz w:val="28"/>
          <w:szCs w:val="28"/>
        </w:rPr>
        <w:t>зе</w:t>
      </w:r>
      <w:proofErr w:type="gramEnd"/>
      <w:r>
        <w:rPr>
          <w:sz w:val="28"/>
          <w:szCs w:val="28"/>
        </w:rPr>
        <w:t xml:space="preserve">млеустроитель администрации сельского поселения «Кайластуйское» ; </w:t>
      </w:r>
    </w:p>
    <w:p w:rsidR="0028667A" w:rsidRDefault="0028667A" w:rsidP="00286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Васильева Зинаида Григорьевна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едущий специалист администрации сельского поселения «Кайластуйское»;</w:t>
      </w:r>
    </w:p>
    <w:p w:rsidR="0028667A" w:rsidRDefault="0028667A" w:rsidP="00286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комиссии: 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t xml:space="preserve">Еськов Владимир Иванович–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депутатов сельского поселения «Кайластуйское»;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 начальник отдела архитектуры и градостроительства комитета по управлению муниципальным имуществом муниципального района «Город Краснокаменск и Краснокаменский район»  (по согласованию);</w:t>
      </w:r>
    </w:p>
    <w:p w:rsidR="0028667A" w:rsidRDefault="0028667A" w:rsidP="0028667A">
      <w:pPr>
        <w:rPr>
          <w:sz w:val="28"/>
          <w:szCs w:val="28"/>
        </w:rPr>
      </w:pPr>
      <w:r>
        <w:rPr>
          <w:sz w:val="28"/>
          <w:szCs w:val="28"/>
        </w:rPr>
        <w:t>Харитонова Татьяна Ефимовна - депутат Совета депутатов сельского поселения «Кайластуйское».</w:t>
      </w:r>
    </w:p>
    <w:p w:rsidR="0028667A" w:rsidRDefault="0028667A" w:rsidP="0028667A">
      <w:pPr>
        <w:rPr>
          <w:sz w:val="28"/>
          <w:szCs w:val="28"/>
        </w:rPr>
      </w:pPr>
    </w:p>
    <w:p w:rsidR="0028667A" w:rsidRDefault="0028667A" w:rsidP="002866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28667A" w:rsidRDefault="0028667A" w:rsidP="002866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92070A" w:rsidRDefault="0028667A"/>
    <w:sectPr w:rsidR="0092070A" w:rsidSect="00F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7A"/>
    <w:rsid w:val="0028667A"/>
    <w:rsid w:val="00632DA2"/>
    <w:rsid w:val="006A7B1C"/>
    <w:rsid w:val="00F6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86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8667A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basedOn w:val="a0"/>
    <w:uiPriority w:val="99"/>
    <w:rsid w:val="0028667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2013-10-09T02:36:00Z</dcterms:created>
  <dcterms:modified xsi:type="dcterms:W3CDTF">2013-10-09T02:36:00Z</dcterms:modified>
</cp:coreProperties>
</file>