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60" w:rsidRDefault="00D72D60" w:rsidP="00D72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«КАЙЛАСТУЙСКОЕ»</w:t>
      </w:r>
    </w:p>
    <w:p w:rsidR="00D72D60" w:rsidRDefault="00D72D60" w:rsidP="00D72D60">
      <w:pPr>
        <w:jc w:val="center"/>
        <w:rPr>
          <w:sz w:val="28"/>
          <w:szCs w:val="28"/>
        </w:rPr>
      </w:pPr>
    </w:p>
    <w:p w:rsidR="00D72D60" w:rsidRDefault="00D72D60" w:rsidP="00D72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72D60" w:rsidRDefault="00D72D60" w:rsidP="00D72D60">
      <w:pPr>
        <w:rPr>
          <w:b/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  <w:r>
        <w:rPr>
          <w:sz w:val="28"/>
          <w:szCs w:val="28"/>
        </w:rPr>
        <w:t xml:space="preserve">от 27.09.2012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№55 </w:t>
      </w: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Правил землепользования и застройки</w:t>
      </w:r>
    </w:p>
    <w:p w:rsidR="00D72D60" w:rsidRDefault="00D72D60" w:rsidP="00D72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«Кайластуйское»</w:t>
      </w:r>
    </w:p>
    <w:p w:rsidR="00D72D60" w:rsidRDefault="00D72D60" w:rsidP="00D72D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D60" w:rsidRDefault="00D72D60" w:rsidP="00D72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создания условий для устойчивого развития территории сельского поселения «Кайластуйское»,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</w:t>
      </w:r>
      <w:proofErr w:type="gramEnd"/>
      <w:r>
        <w:rPr>
          <w:sz w:val="28"/>
          <w:szCs w:val="28"/>
        </w:rPr>
        <w:t xml:space="preserve">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 сельского поселения «Кайластуйское» Совет сельского поселения</w:t>
      </w:r>
    </w:p>
    <w:p w:rsidR="00D72D60" w:rsidRDefault="00D72D60" w:rsidP="00D72D60">
      <w:pPr>
        <w:ind w:firstLine="540"/>
        <w:jc w:val="both"/>
        <w:rPr>
          <w:sz w:val="28"/>
          <w:szCs w:val="28"/>
        </w:rPr>
      </w:pPr>
    </w:p>
    <w:p w:rsidR="00D72D60" w:rsidRDefault="00D72D60" w:rsidP="00D72D6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D72D60" w:rsidRDefault="00D72D60" w:rsidP="00D72D60">
      <w:pPr>
        <w:ind w:firstLine="540"/>
        <w:jc w:val="both"/>
        <w:rPr>
          <w:b/>
          <w:sz w:val="28"/>
          <w:szCs w:val="28"/>
        </w:rPr>
      </w:pPr>
    </w:p>
    <w:p w:rsidR="00D72D60" w:rsidRDefault="00D72D60" w:rsidP="00D72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Приступить к подготовке проекта Правил землепользования и застройки Сельского поселения «Кайластуйское».</w:t>
      </w:r>
    </w:p>
    <w:p w:rsidR="00D72D60" w:rsidRDefault="00D72D60" w:rsidP="00D72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подготовки проекта Правил землепользования и застройки сельского поселения «Кайластуйское» (приложение № 1). </w:t>
      </w:r>
    </w:p>
    <w:p w:rsidR="00D72D60" w:rsidRDefault="00D72D60" w:rsidP="00D72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 </w:t>
      </w:r>
    </w:p>
    <w:p w:rsidR="00D72D60" w:rsidRDefault="00D72D60" w:rsidP="00D72D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обнародовать на информационном стенде администрации и в информационном бюллетене библиотеки.</w:t>
      </w:r>
    </w:p>
    <w:p w:rsidR="00D72D60" w:rsidRDefault="00D72D60" w:rsidP="00D72D60">
      <w:pPr>
        <w:ind w:firstLine="540"/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 Лапердина</w:t>
      </w: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jc w:val="right"/>
        <w:rPr>
          <w:sz w:val="28"/>
          <w:szCs w:val="28"/>
        </w:rPr>
      </w:pPr>
    </w:p>
    <w:p w:rsidR="00D72D60" w:rsidRDefault="00D72D60" w:rsidP="00D72D60">
      <w:pPr>
        <w:jc w:val="right"/>
        <w:rPr>
          <w:sz w:val="28"/>
          <w:szCs w:val="28"/>
        </w:rPr>
      </w:pPr>
    </w:p>
    <w:p w:rsidR="00D72D60" w:rsidRDefault="00D72D60" w:rsidP="00D72D60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72D60" w:rsidRDefault="00D72D60" w:rsidP="00D72D6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Сельского поселения «Кайластуйское»</w:t>
      </w:r>
    </w:p>
    <w:p w:rsidR="00D72D60" w:rsidRDefault="00D72D60" w:rsidP="00D72D60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27.09.2012 № 55</w:t>
      </w:r>
    </w:p>
    <w:p w:rsidR="00D72D60" w:rsidRDefault="00D72D60" w:rsidP="00D72D60">
      <w:pPr>
        <w:rPr>
          <w:rFonts w:eastAsia="Lucida Sans Unicode"/>
          <w:sz w:val="28"/>
          <w:szCs w:val="28"/>
        </w:rPr>
      </w:pPr>
    </w:p>
    <w:p w:rsidR="00D72D60" w:rsidRDefault="00D72D60" w:rsidP="00D72D60">
      <w:pPr>
        <w:jc w:val="center"/>
        <w:rPr>
          <w:sz w:val="28"/>
          <w:szCs w:val="28"/>
        </w:rPr>
      </w:pPr>
    </w:p>
    <w:p w:rsidR="00D72D60" w:rsidRDefault="00D72D60" w:rsidP="00D72D60">
      <w:pPr>
        <w:rPr>
          <w:sz w:val="28"/>
          <w:szCs w:val="28"/>
        </w:rPr>
      </w:pPr>
    </w:p>
    <w:p w:rsidR="00D72D60" w:rsidRDefault="00D72D60" w:rsidP="00D72D6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72D60" w:rsidRDefault="00D72D60" w:rsidP="00D72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Правил землепользования и застройки Сельского поселения «Кайластуйское»</w:t>
      </w:r>
    </w:p>
    <w:p w:rsidR="00D72D60" w:rsidRDefault="00D72D60" w:rsidP="00D72D60">
      <w:pPr>
        <w:jc w:val="center"/>
        <w:rPr>
          <w:sz w:val="28"/>
          <w:szCs w:val="28"/>
        </w:rPr>
      </w:pP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подготовки проекта Правил землепользования и застройки определяет организацию, и последовательность работ по подготовке проекта правил землепользования и застройки в соответствии со статьей 31 Градостроительного кодекса Российской Федерации.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 </w:t>
      </w:r>
    </w:p>
    <w:p w:rsidR="00D72D60" w:rsidRDefault="00D72D60" w:rsidP="00D72D60">
      <w:pPr>
        <w:jc w:val="both"/>
        <w:rPr>
          <w:sz w:val="28"/>
          <w:szCs w:val="28"/>
        </w:rPr>
      </w:pP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подготовки Правил землепользования и застройки</w:t>
      </w:r>
    </w:p>
    <w:p w:rsidR="00D72D60" w:rsidRDefault="00D72D60" w:rsidP="00D72D60">
      <w:pPr>
        <w:ind w:firstLine="708"/>
        <w:jc w:val="both"/>
        <w:rPr>
          <w:b/>
          <w:sz w:val="28"/>
          <w:szCs w:val="28"/>
        </w:rPr>
      </w:pP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Решение о подготовке проекта Правил землепользования и застройки принимается Главой Сельского поселения «Кайластуйское» (далее – Глава поселения)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территории поселения), порядка и сроков проведения работ по подготовке проекта Правил землепользования и застройки, иных положений, касающихся</w:t>
      </w:r>
      <w:proofErr w:type="gramEnd"/>
      <w:r>
        <w:rPr>
          <w:sz w:val="28"/>
          <w:szCs w:val="28"/>
        </w:rPr>
        <w:t xml:space="preserve"> организации указанных работ.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Одновременно с принятием решения о подготовке проекта правил землепользования и застройки Главой поселения утверждаются состав, и порядок деятельности комиссии по подготовке проекта Правил землепользования и застройки Сельского поселения «Кайластуйское» (далее - комиссия).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Глава поселения не позднее, чем по истечении десяти дней от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решения может размещаться на сайте муниципального образования в сети Интернет.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сообщении о принятии решения о подготовке проекта Правил землепользования и застройки указываются: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и порядок деятельности комиссии;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2)последовательность градостроительного зонирования Сельского поселения «Кайластуйское»;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 и сроки проведения работ по подготовке проекта Правил землепользования и застройки;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иные вопросы организации работ.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Отдел архитектуры и градостроительства Администрации  муниципального района «Город Краснокаменск и Краснокаменский район» (по соглашению) (далее – отдел архитектуры) осуществляет проверку проекта Правил землепользования и застройки, представленного комиссией на соответствие требованиям технических регламентов, генеральному плану поселения, схеме территориального планирования Краснокаменского района.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результатам проверки, указанной в пункте 2.5 настоящего раздела, отдел архитектуры направляет проект правил землепользования и застройки Главе сельского поселения «Кайластуйское» или в случае обнаружения его несоответствия требованиям и документам, указанным в пункте 2.5 настоящего раздела, в комиссию на доработку.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Глава сельского поселения «Кайластуйское» при получении от управления архитектуры проекта правил землепользования принимает решение о проведении публичных слушаний по такому проекту. </w:t>
      </w:r>
    </w:p>
    <w:p w:rsidR="00D72D60" w:rsidRDefault="00D72D60" w:rsidP="00D72D60">
      <w:pPr>
        <w:jc w:val="both"/>
        <w:rPr>
          <w:sz w:val="28"/>
          <w:szCs w:val="28"/>
        </w:rPr>
      </w:pP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публичных слушаний</w:t>
      </w: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Проект Правил землепользования и застройки до его утверждения подлежит обязательному рассмотрению на публичных слушаниях.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>
        <w:rPr>
          <w:sz w:val="28"/>
          <w:szCs w:val="28"/>
        </w:rPr>
        <w:t xml:space="preserve"> с реализацией таких проектов.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Публичные слушания по проекту правил землепользования и застройки проводятся комиссией по подготовке проекта Правил землепользования и застройки сельского поселения «Кайластуйское».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Глава сельского поселения «Кайластуйское»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десять дней со дня получения проекта.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внесение изменений в проект правил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>
        <w:rPr>
          <w:sz w:val="28"/>
          <w:szCs w:val="28"/>
        </w:rPr>
        <w:t>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</w:t>
      </w:r>
      <w:proofErr w:type="gramEnd"/>
      <w:r>
        <w:rPr>
          <w:sz w:val="28"/>
          <w:szCs w:val="28"/>
        </w:rPr>
        <w:t xml:space="preserve">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сельского поселения «Кайластуйское» решения о проведении публичных слушаний по предложениям о внесении изменений в проект правил землепользования и застройки.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После завершения публичных слушаний по проекту правил землепользования и застройки, комиссия составляет заключение о результатах публичных слушании и, в случае 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 xml:space="preserve">Глава поселения, в течение десяти дней после представления ему проекта правил землепользования и застройки и указанных в пункте 3.7 обязательных приложений, должен принять решение о направлении указанного проекта в Совет депутатов сельского поселения «Кайластуйское» (далее – Совет депутатов) или об отклонении проекта правил </w:t>
      </w:r>
      <w:r>
        <w:rPr>
          <w:sz w:val="28"/>
          <w:szCs w:val="28"/>
        </w:rPr>
        <w:lastRenderedPageBreak/>
        <w:t xml:space="preserve">землепользования и застройки и о направлении его на доработку с указанием даты его повторного представления. </w:t>
      </w:r>
      <w:proofErr w:type="gramEnd"/>
    </w:p>
    <w:p w:rsidR="00D72D60" w:rsidRDefault="00D72D60" w:rsidP="00D72D60">
      <w:pPr>
        <w:jc w:val="both"/>
        <w:rPr>
          <w:sz w:val="28"/>
          <w:szCs w:val="28"/>
        </w:rPr>
      </w:pP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утверждения Правил землепользования и застройки</w:t>
      </w: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Правила землепользования и застройки утверждаются Советом депутатов.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 на доработку в соответствии с результатами публичных слушаний по указанному проекту.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сайте поселения в сети Интернет.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Физические и юридические лица вправе оспорить решение об утверждении Правил землепользования и застройки в судебном порядке.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Органы государственной власти Российской Федерации, органы государственной власти Забайкальского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схеме территориального планирования Российской Федерации, схеме территориального планирования Забайкальского края, утвержденным до утверждения Правил землепользования и застройки. </w:t>
      </w:r>
      <w:proofErr w:type="gramEnd"/>
    </w:p>
    <w:p w:rsidR="00D72D60" w:rsidRDefault="00D72D60" w:rsidP="00D72D60">
      <w:pPr>
        <w:jc w:val="both"/>
        <w:rPr>
          <w:sz w:val="28"/>
          <w:szCs w:val="28"/>
        </w:rPr>
      </w:pP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направления в комиссию предложений заинтересованных  лиц по подготовке проекта Правил землепользования и застройки</w:t>
      </w:r>
    </w:p>
    <w:p w:rsidR="00D72D60" w:rsidRDefault="00D72D60" w:rsidP="00D72D60">
      <w:pPr>
        <w:ind w:firstLine="708"/>
        <w:jc w:val="center"/>
        <w:rPr>
          <w:b/>
          <w:sz w:val="28"/>
          <w:szCs w:val="28"/>
        </w:rPr>
      </w:pP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 момента опубликования Решения Совета сельского поселения о подготовке проекта правил землепользования и застройки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сельского поселения «Кайластуйское» предложения по подготовке проекта правил (далее - предложения).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Предложения могут быть направлены по электронной почте, либо по почте для передачи предложений непосредственно в комиссию  по адресу: 674686 Забайкальский край, Краснокаменский район, с. Кайластуй,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 10.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Предложения должны быть логично изложены в письменном виде (напечатаны либо написаны разборчивым почерком) за подписью лица, их </w:t>
      </w:r>
      <w:r>
        <w:rPr>
          <w:sz w:val="28"/>
          <w:szCs w:val="28"/>
        </w:rPr>
        <w:lastRenderedPageBreak/>
        <w:t xml:space="preserve">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Предложения, поступившие в комиссию после завершения работ по подготовке проекта правил, не рассматриваются.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Комиссия не дает ответы на поступившие предложения.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Комиссия вправе вступать в переписку с заинтересованными лицами, направившими предложения. </w:t>
      </w:r>
    </w:p>
    <w:p w:rsidR="00D72D60" w:rsidRDefault="00D72D60" w:rsidP="00D72D60">
      <w:pPr>
        <w:ind w:firstLine="708"/>
        <w:jc w:val="both"/>
        <w:rPr>
          <w:b/>
          <w:sz w:val="28"/>
          <w:szCs w:val="28"/>
        </w:rPr>
      </w:pPr>
    </w:p>
    <w:p w:rsidR="00D72D60" w:rsidRDefault="00D72D60" w:rsidP="00D72D6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Порядок внесения изменений в Правила землепользования и застройки</w:t>
      </w:r>
    </w:p>
    <w:p w:rsidR="00D72D60" w:rsidRDefault="00D72D60" w:rsidP="00D72D60">
      <w:pPr>
        <w:ind w:firstLine="708"/>
        <w:jc w:val="center"/>
        <w:rPr>
          <w:sz w:val="28"/>
          <w:szCs w:val="28"/>
        </w:rPr>
      </w:pP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Внесение изменений в Правила землепользования и застройки осуществляется в порядке, предусмотренном в разделах 2 и 4 настоящего Порядка.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Основаниями для рассмотрения Главой поселения вопроса о внесении изменений в Правила землепользования и застройки являются: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поступление предложений об изменении границ территориальных зон, изменении градостроительных регламентов.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Предложения о внесении изменений в правила землепользования и застройки в комиссию направляются: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>2) органами исполнительной власти Забайкальского края</w:t>
      </w:r>
      <w:r>
        <w:rPr>
          <w:sz w:val="28"/>
          <w:szCs w:val="28"/>
        </w:rPr>
        <w:br/>
        <w:t xml:space="preserve">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органом местного самоуправления муниципального района </w:t>
      </w:r>
      <w:r>
        <w:rPr>
          <w:sz w:val="28"/>
          <w:szCs w:val="28"/>
        </w:rPr>
        <w:br/>
        <w:t xml:space="preserve">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органом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поселения; </w:t>
      </w:r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 xml:space="preserve"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администрации. </w:t>
      </w:r>
      <w:proofErr w:type="gramEnd"/>
    </w:p>
    <w:p w:rsidR="00D72D60" w:rsidRDefault="00D72D60" w:rsidP="00D72D60">
      <w:pPr>
        <w:jc w:val="both"/>
        <w:rPr>
          <w:sz w:val="28"/>
          <w:szCs w:val="28"/>
        </w:rPr>
      </w:pPr>
      <w:r>
        <w:rPr>
          <w:sz w:val="28"/>
          <w:szCs w:val="28"/>
        </w:rPr>
        <w:t>6.5. Глава поселения с учетом рекомендаций, содержащихся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заявителя.</w:t>
      </w:r>
    </w:p>
    <w:p w:rsidR="00D72D60" w:rsidRDefault="00D72D60" w:rsidP="00D72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2070A" w:rsidRDefault="00D72D60"/>
    <w:sectPr w:rsidR="0092070A" w:rsidSect="00D9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60"/>
    <w:rsid w:val="00632DA2"/>
    <w:rsid w:val="006A7B1C"/>
    <w:rsid w:val="00D72D60"/>
    <w:rsid w:val="00D9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2231</Words>
  <Characters>12723</Characters>
  <Application>Microsoft Office Word</Application>
  <DocSecurity>0</DocSecurity>
  <Lines>106</Lines>
  <Paragraphs>29</Paragraphs>
  <ScaleCrop>false</ScaleCrop>
  <Company>home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2013-10-08T00:48:00Z</dcterms:created>
  <dcterms:modified xsi:type="dcterms:W3CDTF">2013-10-08T00:48:00Z</dcterms:modified>
</cp:coreProperties>
</file>