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03" w:rsidRDefault="00B67B03" w:rsidP="00B67B03">
      <w:pPr>
        <w:rPr>
          <w:sz w:val="28"/>
          <w:szCs w:val="28"/>
        </w:rPr>
      </w:pPr>
    </w:p>
    <w:p w:rsidR="00B67B03" w:rsidRDefault="00B67B03" w:rsidP="00B67B03">
      <w:pPr>
        <w:rPr>
          <w:sz w:val="28"/>
          <w:szCs w:val="28"/>
        </w:rPr>
      </w:pPr>
    </w:p>
    <w:p w:rsidR="00B67B03" w:rsidRDefault="00B67B03" w:rsidP="00B67B03">
      <w:pPr>
        <w:rPr>
          <w:sz w:val="28"/>
          <w:szCs w:val="28"/>
        </w:rPr>
      </w:pPr>
    </w:p>
    <w:p w:rsidR="00B67B03" w:rsidRDefault="00B67B03" w:rsidP="00B67B03">
      <w:pPr>
        <w:rPr>
          <w:sz w:val="28"/>
          <w:szCs w:val="28"/>
        </w:rPr>
      </w:pPr>
    </w:p>
    <w:p w:rsidR="00B67B03" w:rsidRDefault="00B67B03" w:rsidP="00B67B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B67B03" w:rsidRDefault="00B67B03" w:rsidP="00B67B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7B03" w:rsidRDefault="00B67B03" w:rsidP="00B67B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«КАЙЛАСТУЙСКОЕ»</w:t>
      </w:r>
    </w:p>
    <w:p w:rsidR="00B67B03" w:rsidRDefault="00B67B03" w:rsidP="00B67B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67B03" w:rsidRDefault="00B67B03" w:rsidP="00B67B0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РЕШЕНИЕ</w:t>
      </w:r>
    </w:p>
    <w:p w:rsidR="00B67B03" w:rsidRDefault="00B67B03" w:rsidP="00B67B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с. Кайластуй                                                                                             от 28 июня 2012 года                                                           №  48                                              </w:t>
      </w:r>
    </w:p>
    <w:p w:rsidR="00B67B03" w:rsidRDefault="00B67B03" w:rsidP="00B67B03">
      <w:pPr>
        <w:rPr>
          <w:sz w:val="28"/>
          <w:szCs w:val="28"/>
        </w:rPr>
      </w:pPr>
    </w:p>
    <w:p w:rsidR="00B67B03" w:rsidRDefault="00B67B03" w:rsidP="00B67B03">
      <w:pPr>
        <w:rPr>
          <w:sz w:val="28"/>
          <w:szCs w:val="28"/>
        </w:rPr>
      </w:pPr>
    </w:p>
    <w:p w:rsidR="00B67B03" w:rsidRDefault="00B67B03" w:rsidP="00B67B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Положение о муниципальной казне сельского поселения «Кайластуйское», утвержденного Решением Совета сельского поселения «Кайластуйское» №33 от 24.10.2009г.</w:t>
      </w:r>
    </w:p>
    <w:p w:rsidR="00B67B03" w:rsidRDefault="00B67B03" w:rsidP="00B67B03">
      <w:pPr>
        <w:rPr>
          <w:sz w:val="28"/>
          <w:szCs w:val="28"/>
        </w:rPr>
      </w:pPr>
    </w:p>
    <w:p w:rsidR="00B67B03" w:rsidRDefault="00B67B03" w:rsidP="00B67B0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 требование прокурора от 13.06.2012г. № 07-21-2012 об изменении  нормативного правового акта с целью исключения выявленного </w:t>
      </w:r>
      <w:proofErr w:type="spellStart"/>
      <w:r>
        <w:rPr>
          <w:color w:val="000000"/>
          <w:sz w:val="28"/>
          <w:szCs w:val="28"/>
        </w:rPr>
        <w:t>коррупциогенного</w:t>
      </w:r>
      <w:proofErr w:type="spellEnd"/>
      <w:r>
        <w:rPr>
          <w:color w:val="000000"/>
          <w:sz w:val="28"/>
          <w:szCs w:val="28"/>
        </w:rPr>
        <w:t xml:space="preserve"> фактора  в п.4.3 Положения  о муниципальной казне сельского поселения «Кайластуйское» №33 от 24.10.2009, Совет сельского поселения </w:t>
      </w:r>
    </w:p>
    <w:p w:rsidR="00B67B03" w:rsidRDefault="00B67B03" w:rsidP="00B67B0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67B03" w:rsidRDefault="00B67B03" w:rsidP="00B67B03">
      <w:pPr>
        <w:widowControl w:val="0"/>
        <w:tabs>
          <w:tab w:val="left" w:pos="0"/>
          <w:tab w:val="left" w:pos="72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Требование прокурора удовлетворить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B67B03" w:rsidRDefault="00B67B03" w:rsidP="00B67B03">
      <w:pPr>
        <w:rPr>
          <w:sz w:val="28"/>
          <w:szCs w:val="28"/>
        </w:rPr>
      </w:pPr>
      <w:r>
        <w:rPr>
          <w:sz w:val="28"/>
          <w:szCs w:val="28"/>
        </w:rPr>
        <w:t>2. В п. 4.3 после слова «устанавливаются» добавить слова «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заключенного соглашения».</w:t>
      </w:r>
    </w:p>
    <w:p w:rsidR="00B67B03" w:rsidRDefault="00B67B03" w:rsidP="00B67B03">
      <w:pPr>
        <w:widowControl w:val="0"/>
        <w:tabs>
          <w:tab w:val="left" w:pos="0"/>
          <w:tab w:val="left" w:pos="72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опубликоват</w:t>
      </w:r>
      <w:proofErr w:type="gramStart"/>
      <w:r>
        <w:rPr>
          <w:color w:val="000000"/>
          <w:sz w:val="28"/>
          <w:szCs w:val="28"/>
        </w:rPr>
        <w:t>ь(</w:t>
      </w:r>
      <w:proofErr w:type="gramEnd"/>
      <w:r>
        <w:rPr>
          <w:color w:val="000000"/>
          <w:sz w:val="28"/>
          <w:szCs w:val="28"/>
        </w:rPr>
        <w:t>обнародовать).</w:t>
      </w:r>
    </w:p>
    <w:p w:rsidR="00B67B03" w:rsidRDefault="00B67B03" w:rsidP="00B67B03">
      <w:pPr>
        <w:rPr>
          <w:sz w:val="28"/>
          <w:szCs w:val="28"/>
        </w:rPr>
      </w:pPr>
    </w:p>
    <w:p w:rsidR="00B67B03" w:rsidRDefault="00B67B03" w:rsidP="00B67B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                                                «Кайластуйское»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Лапердина</w:t>
      </w:r>
    </w:p>
    <w:p w:rsidR="0092070A" w:rsidRDefault="00B67B03"/>
    <w:sectPr w:rsidR="0092070A" w:rsidSect="0080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B03"/>
    <w:rsid w:val="00632DA2"/>
    <w:rsid w:val="006A7B1C"/>
    <w:rsid w:val="008057AD"/>
    <w:rsid w:val="00B6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home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2013-10-08T02:23:00Z</dcterms:created>
  <dcterms:modified xsi:type="dcterms:W3CDTF">2013-10-08T02:24:00Z</dcterms:modified>
</cp:coreProperties>
</file>