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0D" w:rsidRDefault="00EF7015">
      <w:pPr>
        <w:pStyle w:val="Style1"/>
        <w:widowControl/>
        <w:spacing w:before="67" w:line="317" w:lineRule="exact"/>
        <w:ind w:left="442"/>
        <w:rPr>
          <w:rStyle w:val="FontStyle14"/>
        </w:rPr>
      </w:pPr>
      <w:r>
        <w:rPr>
          <w:rStyle w:val="FontStyle14"/>
        </w:rPr>
        <w:t>РОССИЙСКАЯ ФЕДЕРАЦИЯ</w:t>
      </w:r>
    </w:p>
    <w:p w:rsidR="00B128C9" w:rsidRDefault="00EF7015">
      <w:pPr>
        <w:pStyle w:val="Style1"/>
        <w:widowControl/>
        <w:spacing w:before="67" w:line="317" w:lineRule="exact"/>
        <w:ind w:left="442"/>
        <w:rPr>
          <w:rStyle w:val="FontStyle14"/>
        </w:rPr>
      </w:pPr>
      <w:r>
        <w:rPr>
          <w:rStyle w:val="FontStyle14"/>
        </w:rPr>
        <w:t xml:space="preserve">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128C9" w:rsidRDefault="00B128C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B128C9" w:rsidRDefault="00EF7015">
      <w:pPr>
        <w:pStyle w:val="Style2"/>
        <w:widowControl/>
        <w:spacing w:before="96"/>
        <w:jc w:val="center"/>
        <w:rPr>
          <w:rStyle w:val="FontStyle14"/>
        </w:rPr>
      </w:pPr>
      <w:r>
        <w:rPr>
          <w:rStyle w:val="FontStyle14"/>
        </w:rPr>
        <w:t>РЕШЕНИЕ</w:t>
      </w:r>
    </w:p>
    <w:p w:rsidR="00B128C9" w:rsidRDefault="00EF7015">
      <w:pPr>
        <w:pStyle w:val="Style3"/>
        <w:widowControl/>
        <w:spacing w:before="14"/>
        <w:jc w:val="center"/>
        <w:rPr>
          <w:rStyle w:val="FontStyle15"/>
        </w:rPr>
      </w:pPr>
      <w:r>
        <w:rPr>
          <w:rStyle w:val="FontStyle15"/>
        </w:rPr>
        <w:t>с</w:t>
      </w:r>
      <w:proofErr w:type="gramStart"/>
      <w:r>
        <w:rPr>
          <w:rStyle w:val="FontStyle15"/>
        </w:rPr>
        <w:t>.К</w:t>
      </w:r>
      <w:proofErr w:type="gramEnd"/>
      <w:r>
        <w:rPr>
          <w:rStyle w:val="FontStyle15"/>
        </w:rPr>
        <w:t>айластуй</w:t>
      </w:r>
    </w:p>
    <w:p w:rsidR="00B128C9" w:rsidRDefault="00B128C9">
      <w:pPr>
        <w:pStyle w:val="Style4"/>
        <w:widowControl/>
        <w:spacing w:line="240" w:lineRule="exact"/>
        <w:rPr>
          <w:sz w:val="20"/>
          <w:szCs w:val="20"/>
        </w:rPr>
      </w:pPr>
    </w:p>
    <w:p w:rsidR="00B128C9" w:rsidRDefault="00FE36F7">
      <w:pPr>
        <w:pStyle w:val="Style4"/>
        <w:widowControl/>
        <w:tabs>
          <w:tab w:val="left" w:pos="4085"/>
          <w:tab w:val="left" w:pos="6859"/>
        </w:tabs>
        <w:spacing w:before="168"/>
        <w:rPr>
          <w:rStyle w:val="FontStyle13"/>
        </w:rPr>
      </w:pPr>
      <w:r>
        <w:rPr>
          <w:rStyle w:val="FontStyle13"/>
        </w:rPr>
        <w:t>от     «   19</w:t>
      </w:r>
      <w:r w:rsidR="00EF7015">
        <w:rPr>
          <w:rStyle w:val="FontStyle13"/>
        </w:rPr>
        <w:t>»   ноября</w:t>
      </w:r>
      <w:r w:rsidR="00EF7015"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2014</w:t>
      </w:r>
      <w:r w:rsidR="00EF7015">
        <w:rPr>
          <w:rStyle w:val="FontStyle13"/>
        </w:rPr>
        <w:t xml:space="preserve">    Г.   .</w:t>
      </w:r>
      <w:r w:rsidR="00EF7015"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№ 32</w:t>
      </w:r>
    </w:p>
    <w:p w:rsidR="00B128C9" w:rsidRDefault="00B128C9">
      <w:pPr>
        <w:pStyle w:val="Style5"/>
        <w:widowControl/>
        <w:spacing w:line="240" w:lineRule="exact"/>
        <w:rPr>
          <w:sz w:val="20"/>
          <w:szCs w:val="20"/>
        </w:rPr>
      </w:pPr>
    </w:p>
    <w:p w:rsidR="00B128C9" w:rsidRDefault="00B128C9">
      <w:pPr>
        <w:pStyle w:val="Style5"/>
        <w:widowControl/>
        <w:spacing w:line="240" w:lineRule="exact"/>
        <w:rPr>
          <w:sz w:val="20"/>
          <w:szCs w:val="20"/>
        </w:rPr>
      </w:pPr>
    </w:p>
    <w:p w:rsidR="00B128C9" w:rsidRDefault="00B128C9">
      <w:pPr>
        <w:pStyle w:val="Style5"/>
        <w:widowControl/>
        <w:spacing w:line="240" w:lineRule="exact"/>
        <w:rPr>
          <w:sz w:val="20"/>
          <w:szCs w:val="20"/>
        </w:rPr>
      </w:pPr>
    </w:p>
    <w:p w:rsidR="00B128C9" w:rsidRDefault="00B128C9">
      <w:pPr>
        <w:pStyle w:val="Style5"/>
        <w:widowControl/>
        <w:spacing w:line="240" w:lineRule="exact"/>
        <w:rPr>
          <w:sz w:val="20"/>
          <w:szCs w:val="20"/>
        </w:rPr>
      </w:pPr>
    </w:p>
    <w:p w:rsidR="00B128C9" w:rsidRDefault="00EF7015">
      <w:pPr>
        <w:pStyle w:val="Style5"/>
        <w:widowControl/>
        <w:spacing w:before="72"/>
        <w:rPr>
          <w:rStyle w:val="FontStyle14"/>
        </w:rPr>
      </w:pPr>
      <w:r>
        <w:rPr>
          <w:rStyle w:val="FontStyle14"/>
        </w:rPr>
        <w:t>О проведении публичных слушаний по вопросу «О проекте бюджета сельского поселения «Кайластуйское» муниципального района «Город Краснокаменск и Краснокаменский ра</w:t>
      </w:r>
      <w:r w:rsidR="00FE36F7">
        <w:rPr>
          <w:rStyle w:val="FontStyle14"/>
        </w:rPr>
        <w:t>йон» Забайкальского края на 2015</w:t>
      </w:r>
      <w:r>
        <w:rPr>
          <w:rStyle w:val="FontStyle14"/>
        </w:rPr>
        <w:t xml:space="preserve"> год</w:t>
      </w:r>
    </w:p>
    <w:p w:rsidR="00B128C9" w:rsidRDefault="00EF7015">
      <w:pPr>
        <w:pStyle w:val="Style6"/>
        <w:widowControl/>
        <w:spacing w:before="72" w:line="322" w:lineRule="exact"/>
        <w:rPr>
          <w:rStyle w:val="FontStyle14"/>
        </w:rPr>
      </w:pPr>
      <w:r>
        <w:rPr>
          <w:rStyle w:val="FontStyle15"/>
        </w:rPr>
        <w:t xml:space="preserve">Руководствуясь статьей 44 Федерального закона « Об общих принципах организации местного самоуправления в Российской Федерации», статьёй 22 Устава сельского поселения «Кайластуйское» и Положением « О порядке проведения публичных слушаний на территории сельского поселения «Кайластуйское», утвержденным решением Совета сельского поселения «Кайластуйское» от 31.10. 2005г. Совет сельского поселения «Кайластуйское» </w:t>
      </w:r>
      <w:r>
        <w:rPr>
          <w:rStyle w:val="FontStyle14"/>
        </w:rPr>
        <w:t>решил:</w:t>
      </w:r>
    </w:p>
    <w:p w:rsidR="0059610D" w:rsidRDefault="00EF7015" w:rsidP="0059610D">
      <w:pPr>
        <w:pStyle w:val="Style7"/>
        <w:widowControl/>
        <w:numPr>
          <w:ilvl w:val="0"/>
          <w:numId w:val="3"/>
        </w:numPr>
        <w:spacing w:before="77"/>
        <w:rPr>
          <w:rStyle w:val="FontStyle15"/>
        </w:rPr>
      </w:pPr>
      <w:r>
        <w:rPr>
          <w:rStyle w:val="FontStyle15"/>
        </w:rPr>
        <w:t>Назначить проведение публичных слушаний по вопросу « О проекте бюджета сельского поселения «Кайластуйское» муниципального района «Город Краснокаменск и Краснокаменский рай</w:t>
      </w:r>
      <w:r w:rsidR="00F93716">
        <w:rPr>
          <w:rStyle w:val="FontStyle15"/>
        </w:rPr>
        <w:t xml:space="preserve">он» Забайкальского края на 2015 год» </w:t>
      </w:r>
    </w:p>
    <w:p w:rsidR="00B128C9" w:rsidRDefault="00F93716" w:rsidP="0059610D">
      <w:pPr>
        <w:pStyle w:val="Style7"/>
        <w:widowControl/>
        <w:spacing w:before="77"/>
        <w:ind w:left="360"/>
        <w:rPr>
          <w:rStyle w:val="FontStyle15"/>
        </w:rPr>
      </w:pPr>
      <w:r>
        <w:rPr>
          <w:rStyle w:val="FontStyle15"/>
        </w:rPr>
        <w:t>на 05 декабря 2014</w:t>
      </w:r>
      <w:r w:rsidR="00EF7015">
        <w:rPr>
          <w:rStyle w:val="FontStyle15"/>
        </w:rPr>
        <w:t>г. в 14-00 часов в здании администрации сельского поселения.</w:t>
      </w:r>
    </w:p>
    <w:p w:rsidR="00B128C9" w:rsidRDefault="00EF7015">
      <w:pPr>
        <w:pStyle w:val="Style8"/>
        <w:widowControl/>
        <w:spacing w:before="5"/>
        <w:ind w:right="1037"/>
        <w:rPr>
          <w:rStyle w:val="FontStyle15"/>
        </w:rPr>
      </w:pPr>
      <w:r>
        <w:rPr>
          <w:rStyle w:val="FontStyle15"/>
        </w:rPr>
        <w:t>2.Для проведения публичных слушаний образовать оргкомитет в количестве 5 человек в следующем составе:</w:t>
      </w:r>
    </w:p>
    <w:p w:rsidR="00B128C9" w:rsidRDefault="00EF7015" w:rsidP="00395906">
      <w:pPr>
        <w:pStyle w:val="Style9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5"/>
        </w:rPr>
      </w:pPr>
      <w:r>
        <w:rPr>
          <w:rStyle w:val="FontStyle15"/>
        </w:rPr>
        <w:t>Харитонова Татьяна Ефимовна - директор СДК с. Кайластуй, депутат.</w:t>
      </w:r>
    </w:p>
    <w:p w:rsidR="00B128C9" w:rsidRDefault="00EF7015" w:rsidP="00395906">
      <w:pPr>
        <w:pStyle w:val="Style9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5"/>
        </w:rPr>
      </w:pPr>
      <w:r>
        <w:rPr>
          <w:rStyle w:val="FontStyle15"/>
        </w:rPr>
        <w:t>Васильева Зинаида Григорьевн</w:t>
      </w:r>
      <w:proofErr w:type="gramStart"/>
      <w:r>
        <w:rPr>
          <w:rStyle w:val="FontStyle15"/>
        </w:rPr>
        <w:t>а-</w:t>
      </w:r>
      <w:proofErr w:type="gramEnd"/>
      <w:r>
        <w:rPr>
          <w:rStyle w:val="FontStyle15"/>
        </w:rPr>
        <w:t xml:space="preserve"> ведущий специалист Администрации сельского поселения «Кайластуйское».</w:t>
      </w:r>
    </w:p>
    <w:p w:rsidR="00B128C9" w:rsidRDefault="00EF7015" w:rsidP="00395906">
      <w:pPr>
        <w:pStyle w:val="Style9"/>
        <w:widowControl/>
        <w:numPr>
          <w:ilvl w:val="0"/>
          <w:numId w:val="1"/>
        </w:numPr>
        <w:tabs>
          <w:tab w:val="left" w:pos="158"/>
        </w:tabs>
        <w:spacing w:before="5" w:line="322" w:lineRule="exact"/>
        <w:rPr>
          <w:rStyle w:val="FontStyle15"/>
        </w:rPr>
      </w:pPr>
      <w:proofErr w:type="spellStart"/>
      <w:r>
        <w:rPr>
          <w:rStyle w:val="FontStyle15"/>
        </w:rPr>
        <w:t>Беличенко</w:t>
      </w:r>
      <w:proofErr w:type="spellEnd"/>
      <w:r>
        <w:rPr>
          <w:rStyle w:val="FontStyle15"/>
        </w:rPr>
        <w:t xml:space="preserve"> Вера Аркадьевн</w:t>
      </w:r>
      <w:proofErr w:type="gramStart"/>
      <w:r>
        <w:rPr>
          <w:rStyle w:val="FontStyle15"/>
        </w:rPr>
        <w:t>а-</w:t>
      </w:r>
      <w:proofErr w:type="gramEnd"/>
      <w:r>
        <w:rPr>
          <w:rStyle w:val="FontStyle15"/>
        </w:rPr>
        <w:t xml:space="preserve"> заведующая метеостанцией с. Кайластуй, депутат.</w:t>
      </w:r>
    </w:p>
    <w:p w:rsidR="00B128C9" w:rsidRDefault="00580140" w:rsidP="00395906">
      <w:pPr>
        <w:pStyle w:val="Style9"/>
        <w:widowControl/>
        <w:numPr>
          <w:ilvl w:val="0"/>
          <w:numId w:val="1"/>
        </w:numPr>
        <w:tabs>
          <w:tab w:val="left" w:pos="158"/>
        </w:tabs>
        <w:spacing w:before="10" w:line="322" w:lineRule="exact"/>
        <w:rPr>
          <w:rStyle w:val="FontStyle15"/>
        </w:rPr>
      </w:pPr>
      <w:proofErr w:type="spellStart"/>
      <w:r>
        <w:rPr>
          <w:rStyle w:val="FontStyle15"/>
        </w:rPr>
        <w:t>Саломатов</w:t>
      </w:r>
      <w:proofErr w:type="spellEnd"/>
      <w:r>
        <w:rPr>
          <w:rStyle w:val="FontStyle15"/>
        </w:rPr>
        <w:t xml:space="preserve"> Олег Александрови</w:t>
      </w:r>
      <w:proofErr w:type="gramStart"/>
      <w:r>
        <w:rPr>
          <w:rStyle w:val="FontStyle15"/>
        </w:rPr>
        <w:t>ч</w:t>
      </w:r>
      <w:r w:rsidR="00EF7015">
        <w:rPr>
          <w:rStyle w:val="FontStyle15"/>
        </w:rPr>
        <w:t>-</w:t>
      </w:r>
      <w:proofErr w:type="gramEnd"/>
      <w:r w:rsidR="00EF7015">
        <w:rPr>
          <w:rStyle w:val="FontStyle15"/>
        </w:rPr>
        <w:t xml:space="preserve"> фельдшер ФАП с. Кайластуй.</w:t>
      </w:r>
    </w:p>
    <w:p w:rsidR="00580140" w:rsidRDefault="00580140" w:rsidP="00580140">
      <w:pPr>
        <w:pStyle w:val="Style9"/>
        <w:widowControl/>
        <w:tabs>
          <w:tab w:val="left" w:pos="158"/>
        </w:tabs>
        <w:spacing w:before="38" w:line="240" w:lineRule="auto"/>
        <w:rPr>
          <w:rStyle w:val="FontStyle15"/>
        </w:rPr>
      </w:pPr>
      <w:r>
        <w:rPr>
          <w:rStyle w:val="FontStyle15"/>
        </w:rPr>
        <w:t>-</w:t>
      </w:r>
      <w:proofErr w:type="spellStart"/>
      <w:r w:rsidR="00EF7015">
        <w:rPr>
          <w:rStyle w:val="FontStyle15"/>
        </w:rPr>
        <w:t>Мазняк</w:t>
      </w:r>
      <w:proofErr w:type="spellEnd"/>
      <w:r w:rsidR="00EF7015">
        <w:rPr>
          <w:rStyle w:val="FontStyle15"/>
        </w:rPr>
        <w:t xml:space="preserve"> Олеся Николаевн</w:t>
      </w:r>
      <w:proofErr w:type="gramStart"/>
      <w:r w:rsidR="00EF7015">
        <w:rPr>
          <w:rStyle w:val="FontStyle15"/>
        </w:rPr>
        <w:t>а-</w:t>
      </w:r>
      <w:proofErr w:type="gramEnd"/>
      <w:r w:rsidR="00EF7015">
        <w:rPr>
          <w:rStyle w:val="FontStyle15"/>
        </w:rPr>
        <w:t xml:space="preserve"> </w:t>
      </w:r>
      <w:r w:rsidR="0049757D">
        <w:rPr>
          <w:rStyle w:val="FontStyle15"/>
        </w:rPr>
        <w:t>начальник филиала «Кайластуй» ГУСОКСРЦ «Доброта» Забайкальского края.</w:t>
      </w:r>
    </w:p>
    <w:p w:rsidR="00B128C9" w:rsidRDefault="00EF7015" w:rsidP="00580140">
      <w:pPr>
        <w:pStyle w:val="Style9"/>
        <w:widowControl/>
        <w:numPr>
          <w:ilvl w:val="0"/>
          <w:numId w:val="1"/>
        </w:numPr>
        <w:tabs>
          <w:tab w:val="left" w:pos="158"/>
        </w:tabs>
        <w:spacing w:before="38" w:line="240" w:lineRule="auto"/>
        <w:jc w:val="center"/>
        <w:rPr>
          <w:rStyle w:val="FontStyle15"/>
        </w:rPr>
      </w:pPr>
      <w:r>
        <w:rPr>
          <w:rStyle w:val="FontStyle15"/>
        </w:rPr>
        <w:t xml:space="preserve">3. Установить срок подачи предложений и рекомендаций экспертов </w:t>
      </w:r>
      <w:proofErr w:type="gramStart"/>
      <w:r>
        <w:rPr>
          <w:rStyle w:val="FontStyle15"/>
        </w:rPr>
        <w:t>по</w:t>
      </w:r>
      <w:proofErr w:type="gramEnd"/>
    </w:p>
    <w:p w:rsidR="00B128C9" w:rsidRDefault="00EF7015">
      <w:pPr>
        <w:pStyle w:val="Style7"/>
        <w:widowControl/>
        <w:spacing w:before="67"/>
        <w:rPr>
          <w:rStyle w:val="FontStyle15"/>
        </w:rPr>
      </w:pPr>
      <w:r>
        <w:rPr>
          <w:rStyle w:val="FontStyle15"/>
        </w:rPr>
        <w:t>обсуждению проекта бюджета сельского поселения «Кайластуйское» муниципального района « Город Краснокаменск и Краснокаменский район» со дня его официального обн</w:t>
      </w:r>
      <w:r w:rsidR="003A2CDA">
        <w:rPr>
          <w:rStyle w:val="FontStyle15"/>
        </w:rPr>
        <w:t>ародования  24 ноября</w:t>
      </w:r>
      <w:r w:rsidR="00F93716">
        <w:rPr>
          <w:rStyle w:val="FontStyle15"/>
        </w:rPr>
        <w:t xml:space="preserve"> 2014</w:t>
      </w:r>
      <w:r>
        <w:rPr>
          <w:rStyle w:val="FontStyle15"/>
        </w:rPr>
        <w:t>года.</w:t>
      </w:r>
    </w:p>
    <w:p w:rsidR="00B128C9" w:rsidRDefault="00EF7015" w:rsidP="00395906">
      <w:pPr>
        <w:pStyle w:val="Style10"/>
        <w:widowControl/>
        <w:numPr>
          <w:ilvl w:val="0"/>
          <w:numId w:val="2"/>
        </w:numPr>
        <w:tabs>
          <w:tab w:val="left" w:pos="600"/>
        </w:tabs>
        <w:spacing w:before="67" w:line="317" w:lineRule="exact"/>
        <w:rPr>
          <w:rStyle w:val="FontStyle15"/>
        </w:rPr>
      </w:pPr>
      <w:r>
        <w:rPr>
          <w:rStyle w:val="FontStyle15"/>
        </w:rPr>
        <w:t>Организационно- техническое и информационное обеспечение проведения публичных слушаний возложить на оргкомитет.</w:t>
      </w:r>
    </w:p>
    <w:p w:rsidR="00B128C9" w:rsidRDefault="00EF7015" w:rsidP="00395906">
      <w:pPr>
        <w:pStyle w:val="Style10"/>
        <w:widowControl/>
        <w:numPr>
          <w:ilvl w:val="0"/>
          <w:numId w:val="2"/>
        </w:numPr>
        <w:tabs>
          <w:tab w:val="left" w:pos="600"/>
        </w:tabs>
        <w:spacing w:line="317" w:lineRule="exact"/>
        <w:jc w:val="left"/>
        <w:rPr>
          <w:rStyle w:val="FontStyle15"/>
        </w:rPr>
      </w:pP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выполнением данного решения возложить на оргкомитет по проведению публичных слушаний.</w:t>
      </w:r>
    </w:p>
    <w:p w:rsidR="00B128C9" w:rsidRDefault="00EF7015" w:rsidP="00395906">
      <w:pPr>
        <w:pStyle w:val="Style11"/>
        <w:widowControl/>
        <w:numPr>
          <w:ilvl w:val="0"/>
          <w:numId w:val="2"/>
        </w:numPr>
        <w:tabs>
          <w:tab w:val="left" w:pos="600"/>
        </w:tabs>
        <w:spacing w:after="610" w:line="317" w:lineRule="exact"/>
        <w:rPr>
          <w:rStyle w:val="FontStyle15"/>
        </w:rPr>
      </w:pPr>
      <w:r>
        <w:rPr>
          <w:rStyle w:val="FontStyle15"/>
        </w:rPr>
        <w:lastRenderedPageBreak/>
        <w:t>Данное решение опубликовать (обнародовать) на информационном стенде Администрации сельского поселения « Кайластуйское» и информационном бюллетене сельской библиотеки.</w:t>
      </w:r>
    </w:p>
    <w:p w:rsidR="00B128C9" w:rsidRDefault="00B128C9" w:rsidP="00395906">
      <w:pPr>
        <w:pStyle w:val="Style11"/>
        <w:widowControl/>
        <w:numPr>
          <w:ilvl w:val="0"/>
          <w:numId w:val="2"/>
        </w:numPr>
        <w:tabs>
          <w:tab w:val="left" w:pos="600"/>
        </w:tabs>
        <w:spacing w:after="610" w:line="317" w:lineRule="exact"/>
        <w:rPr>
          <w:rStyle w:val="FontStyle15"/>
        </w:rPr>
        <w:sectPr w:rsidR="00B128C9">
          <w:type w:val="continuous"/>
          <w:pgSz w:w="11905" w:h="16837"/>
          <w:pgMar w:top="1286" w:right="924" w:bottom="959" w:left="1644" w:header="720" w:footer="720" w:gutter="0"/>
          <w:cols w:space="60"/>
          <w:noEndnote/>
        </w:sectPr>
      </w:pPr>
    </w:p>
    <w:p w:rsidR="00B128C9" w:rsidRDefault="00EF7015">
      <w:pPr>
        <w:pStyle w:val="Style3"/>
        <w:widowControl/>
        <w:spacing w:before="10" w:line="326" w:lineRule="exact"/>
        <w:rPr>
          <w:rStyle w:val="FontStyle15"/>
        </w:rPr>
      </w:pPr>
      <w:r>
        <w:rPr>
          <w:rStyle w:val="FontStyle15"/>
        </w:rPr>
        <w:lastRenderedPageBreak/>
        <w:t>Председатель Совета сельского поселения «Кайластуйское»</w:t>
      </w:r>
    </w:p>
    <w:p w:rsidR="00B128C9" w:rsidRDefault="00EF7015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B128C9" w:rsidRDefault="00EF7015">
      <w:pPr>
        <w:pStyle w:val="Style7"/>
        <w:widowControl/>
        <w:spacing w:before="130" w:line="240" w:lineRule="auto"/>
        <w:jc w:val="both"/>
        <w:rPr>
          <w:rStyle w:val="FontStyle15"/>
        </w:rPr>
      </w:pPr>
      <w:r>
        <w:rPr>
          <w:rStyle w:val="FontStyle15"/>
        </w:rPr>
        <w:t>Л.И. Лапердина</w:t>
      </w:r>
    </w:p>
    <w:p w:rsidR="00B128C9" w:rsidRDefault="00B128C9">
      <w:pPr>
        <w:pStyle w:val="Style7"/>
        <w:widowControl/>
        <w:spacing w:before="130" w:line="240" w:lineRule="auto"/>
        <w:jc w:val="both"/>
        <w:rPr>
          <w:rStyle w:val="FontStyle15"/>
        </w:rPr>
        <w:sectPr w:rsidR="00B128C9">
          <w:type w:val="continuous"/>
          <w:pgSz w:w="11905" w:h="16837"/>
          <w:pgMar w:top="861" w:right="2002" w:bottom="1440" w:left="1656" w:header="720" w:footer="720" w:gutter="0"/>
          <w:cols w:num="2" w:space="720" w:equalWidth="0">
            <w:col w:w="3753" w:space="2602"/>
            <w:col w:w="1891"/>
          </w:cols>
          <w:noEndnote/>
        </w:sectPr>
      </w:pPr>
    </w:p>
    <w:p w:rsidR="00395906" w:rsidRDefault="00395906">
      <w:pPr>
        <w:widowControl/>
        <w:rPr>
          <w:rStyle w:val="FontStyle15"/>
        </w:rPr>
      </w:pPr>
    </w:p>
    <w:sectPr w:rsidR="00395906" w:rsidSect="00B128C9">
      <w:type w:val="continuous"/>
      <w:pgSz w:w="11905" w:h="16837"/>
      <w:pgMar w:top="1286" w:right="924" w:bottom="959" w:left="164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E2" w:rsidRDefault="00715BE2">
      <w:r>
        <w:separator/>
      </w:r>
    </w:p>
  </w:endnote>
  <w:endnote w:type="continuationSeparator" w:id="0">
    <w:p w:rsidR="00715BE2" w:rsidRDefault="0071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E2" w:rsidRDefault="00715BE2">
      <w:r>
        <w:separator/>
      </w:r>
    </w:p>
  </w:footnote>
  <w:footnote w:type="continuationSeparator" w:id="0">
    <w:p w:rsidR="00715BE2" w:rsidRDefault="00715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01A10"/>
    <w:lvl w:ilvl="0">
      <w:numFmt w:val="bullet"/>
      <w:lvlText w:val="*"/>
      <w:lvlJc w:val="left"/>
    </w:lvl>
  </w:abstractNum>
  <w:abstractNum w:abstractNumId="1">
    <w:nsid w:val="297A653A"/>
    <w:multiLevelType w:val="singleLevel"/>
    <w:tmpl w:val="816204B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72465B6"/>
    <w:multiLevelType w:val="hybridMultilevel"/>
    <w:tmpl w:val="AC2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617AE"/>
    <w:rsid w:val="00002A57"/>
    <w:rsid w:val="002D0BC8"/>
    <w:rsid w:val="00395906"/>
    <w:rsid w:val="003A2CDA"/>
    <w:rsid w:val="0049757D"/>
    <w:rsid w:val="005326AF"/>
    <w:rsid w:val="00580140"/>
    <w:rsid w:val="0059610D"/>
    <w:rsid w:val="00715BE2"/>
    <w:rsid w:val="009241E8"/>
    <w:rsid w:val="00A617AE"/>
    <w:rsid w:val="00B128C9"/>
    <w:rsid w:val="00B33FE3"/>
    <w:rsid w:val="00B838A5"/>
    <w:rsid w:val="00D41E74"/>
    <w:rsid w:val="00E33571"/>
    <w:rsid w:val="00EF7015"/>
    <w:rsid w:val="00F93716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C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28C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B128C9"/>
  </w:style>
  <w:style w:type="paragraph" w:customStyle="1" w:styleId="Style3">
    <w:name w:val="Style3"/>
    <w:basedOn w:val="a"/>
    <w:uiPriority w:val="99"/>
    <w:rsid w:val="00B128C9"/>
    <w:pPr>
      <w:jc w:val="both"/>
    </w:pPr>
  </w:style>
  <w:style w:type="paragraph" w:customStyle="1" w:styleId="Style4">
    <w:name w:val="Style4"/>
    <w:basedOn w:val="a"/>
    <w:uiPriority w:val="99"/>
    <w:rsid w:val="00B128C9"/>
  </w:style>
  <w:style w:type="paragraph" w:customStyle="1" w:styleId="Style5">
    <w:name w:val="Style5"/>
    <w:basedOn w:val="a"/>
    <w:uiPriority w:val="99"/>
    <w:rsid w:val="00B128C9"/>
    <w:pPr>
      <w:spacing w:line="322" w:lineRule="exact"/>
    </w:pPr>
  </w:style>
  <w:style w:type="paragraph" w:customStyle="1" w:styleId="Style6">
    <w:name w:val="Style6"/>
    <w:basedOn w:val="a"/>
    <w:uiPriority w:val="99"/>
    <w:rsid w:val="00B128C9"/>
    <w:pPr>
      <w:spacing w:line="325" w:lineRule="exact"/>
      <w:ind w:firstLine="394"/>
    </w:pPr>
  </w:style>
  <w:style w:type="paragraph" w:customStyle="1" w:styleId="Style7">
    <w:name w:val="Style7"/>
    <w:basedOn w:val="a"/>
    <w:uiPriority w:val="99"/>
    <w:rsid w:val="00B128C9"/>
    <w:pPr>
      <w:spacing w:line="322" w:lineRule="exact"/>
    </w:pPr>
  </w:style>
  <w:style w:type="paragraph" w:customStyle="1" w:styleId="Style8">
    <w:name w:val="Style8"/>
    <w:basedOn w:val="a"/>
    <w:uiPriority w:val="99"/>
    <w:rsid w:val="00B128C9"/>
    <w:pPr>
      <w:spacing w:line="322" w:lineRule="exact"/>
      <w:ind w:firstLine="274"/>
    </w:pPr>
  </w:style>
  <w:style w:type="paragraph" w:customStyle="1" w:styleId="Style9">
    <w:name w:val="Style9"/>
    <w:basedOn w:val="a"/>
    <w:uiPriority w:val="99"/>
    <w:rsid w:val="00B128C9"/>
    <w:pPr>
      <w:spacing w:line="326" w:lineRule="exact"/>
    </w:pPr>
  </w:style>
  <w:style w:type="paragraph" w:customStyle="1" w:styleId="Style10">
    <w:name w:val="Style10"/>
    <w:basedOn w:val="a"/>
    <w:uiPriority w:val="99"/>
    <w:rsid w:val="00B128C9"/>
    <w:pPr>
      <w:spacing w:line="322" w:lineRule="exact"/>
      <w:ind w:firstLine="336"/>
      <w:jc w:val="both"/>
    </w:pPr>
  </w:style>
  <w:style w:type="paragraph" w:customStyle="1" w:styleId="Style11">
    <w:name w:val="Style11"/>
    <w:basedOn w:val="a"/>
    <w:uiPriority w:val="99"/>
    <w:rsid w:val="00B128C9"/>
    <w:pPr>
      <w:spacing w:line="322" w:lineRule="exact"/>
      <w:ind w:firstLine="336"/>
    </w:pPr>
  </w:style>
  <w:style w:type="character" w:customStyle="1" w:styleId="FontStyle13">
    <w:name w:val="Font Style13"/>
    <w:basedOn w:val="a0"/>
    <w:uiPriority w:val="99"/>
    <w:rsid w:val="00B128C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B128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128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2014-12-10T05:39:00Z</cp:lastPrinted>
  <dcterms:created xsi:type="dcterms:W3CDTF">2014-12-05T05:54:00Z</dcterms:created>
  <dcterms:modified xsi:type="dcterms:W3CDTF">2014-12-10T05:39:00Z</dcterms:modified>
</cp:coreProperties>
</file>