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86" w:rsidRDefault="00934FAA" w:rsidP="00934FAA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</w:t>
      </w:r>
      <w:r w:rsidR="00476C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ЕТ СЕЛЬСКОГО ПОСЕЛЕНИЯ «КАЙЛАСТУЙСКОЕ» </w:t>
      </w:r>
    </w:p>
    <w:p w:rsidR="00476C86" w:rsidRDefault="00476C86" w:rsidP="00476C8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6C86" w:rsidRDefault="00476C86" w:rsidP="00476C8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6C86" w:rsidRDefault="00476C86" w:rsidP="00476C8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76C86" w:rsidRDefault="005C4204" w:rsidP="00476C8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C42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476C86" w:rsidRPr="005C42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Кайластуй</w:t>
      </w:r>
    </w:p>
    <w:p w:rsidR="00476C86" w:rsidRDefault="005C4204" w:rsidP="005C4204">
      <w:pPr>
        <w:shd w:val="clear" w:color="auto" w:fill="FFFFFF"/>
        <w:spacing w:after="225" w:line="240" w:lineRule="auto"/>
        <w:contextualSpacing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19 ноября 2014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№30</w:t>
      </w:r>
    </w:p>
    <w:p w:rsidR="00476C86" w:rsidRPr="00934FAA" w:rsidRDefault="00476C86" w:rsidP="00476C86">
      <w:pPr>
        <w:shd w:val="clear" w:color="auto" w:fill="FFFFFF"/>
        <w:spacing w:after="225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76C86" w:rsidRPr="00934FAA" w:rsidRDefault="00476C86" w:rsidP="005C4204">
      <w:pPr>
        <w:shd w:val="clear" w:color="auto" w:fill="FFFFFF"/>
        <w:spacing w:after="225" w:line="240" w:lineRule="auto"/>
        <w:contextualSpacing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4F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предложении принятия органами местного самоуправления сельского поселения «</w:t>
      </w:r>
      <w:r w:rsidRPr="00934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Кайластуйское</w:t>
      </w:r>
      <w:r w:rsidRPr="00934F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полномочий по решению вопросов местного значения муниципального района «Город Краснокаменск и Краснокаменский район» Забайкальского края с 01 января 2015 года</w:t>
      </w:r>
    </w:p>
    <w:p w:rsidR="00476C86" w:rsidRPr="00934FAA" w:rsidRDefault="00476C86" w:rsidP="00476C86">
      <w:pPr>
        <w:shd w:val="clear" w:color="auto" w:fill="FFFFFF"/>
        <w:spacing w:after="225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исполнения Федерального закона от 06.10.2003г. №131-ФЗ «Об общих принципах организации местного самоуправления в Российской Федерации», учитывая, что имущество, необходимое для решения вопросов местного значения находится в казне сельского поселения «Кайластуйское» муниципального района «Город Краснокаменск и Краснокаменский район» Забайкальского края, руководствуясь Уставом сельского поселения «Кайластуйское» муниципального района «Город Краснокаменск и Краснокаменский район» Забайкальского края, Совет сельского поселения «Кайластуйское</w:t>
      </w:r>
      <w:proofErr w:type="gramEnd"/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4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Предложить органам местного самоуправления муниципального района «Город Краснокаменск и Краснокаменский район» Забайкальского края передать часть полномочий по решению вопросов местного значения муниципального района «Город Краснокаменск и Краснокаменский район» Забайкальского края с 01 января 2015 года согласно приложению.</w:t>
      </w: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Главе сельского поселения «Кайластуйское» муниципального района «Город Краснокаменск и Краснокаменский район» Забайкальского края для подписания и обнародования.</w:t>
      </w: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Опубликовать (обнародовать) настоящее решение на официальном </w:t>
      </w:r>
      <w:proofErr w:type="spellStart"/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веб-сайте</w:t>
      </w:r>
      <w:proofErr w:type="spellEnd"/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Интернет по адресу </w:t>
      </w:r>
      <w:r w:rsidRPr="00934FAA">
        <w:rPr>
          <w:rFonts w:ascii="Times New Roman" w:hAnsi="Times New Roman"/>
          <w:sz w:val="28"/>
          <w:szCs w:val="28"/>
          <w:lang w:val="en-US"/>
        </w:rPr>
        <w:t>http</w:t>
      </w:r>
      <w:r w:rsidRPr="00934FAA">
        <w:rPr>
          <w:rFonts w:ascii="Times New Roman" w:hAnsi="Times New Roman"/>
          <w:sz w:val="28"/>
          <w:szCs w:val="28"/>
        </w:rPr>
        <w:t>//</w:t>
      </w:r>
      <w:proofErr w:type="spellStart"/>
      <w:r w:rsidRPr="00934FAA">
        <w:rPr>
          <w:rFonts w:ascii="Times New Roman" w:hAnsi="Times New Roman"/>
          <w:sz w:val="28"/>
          <w:szCs w:val="28"/>
          <w:lang w:val="en-US"/>
        </w:rPr>
        <w:t>kaylastuy</w:t>
      </w:r>
      <w:proofErr w:type="spellEnd"/>
      <w:r w:rsidRPr="00934FAA">
        <w:rPr>
          <w:rFonts w:ascii="Times New Roman" w:hAnsi="Times New Roman"/>
          <w:sz w:val="28"/>
          <w:szCs w:val="28"/>
        </w:rPr>
        <w:t>.</w:t>
      </w:r>
      <w:proofErr w:type="spellStart"/>
      <w:r w:rsidRPr="00934FA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Настоящее решение вступает в силу с момента его официального опубликования (обнародования).</w:t>
      </w: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6C86" w:rsidRPr="00934FAA" w:rsidRDefault="00476C86" w:rsidP="00476C86">
      <w:pPr>
        <w:shd w:val="clear" w:color="auto" w:fill="FFFFFF"/>
        <w:spacing w:after="225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6C86" w:rsidRPr="00934FAA" w:rsidRDefault="00476C86" w:rsidP="00476C86">
      <w:pPr>
        <w:shd w:val="clear" w:color="auto" w:fill="FFFFFF"/>
        <w:spacing w:after="225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4F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сельского поселения «</w:t>
      </w:r>
      <w:r w:rsidRPr="00934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Кайластуйское</w:t>
      </w:r>
      <w:r w:rsidRPr="00934F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34F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934F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Л.И. Лапердина</w:t>
      </w:r>
    </w:p>
    <w:p w:rsidR="009207E5" w:rsidRPr="009207E5" w:rsidRDefault="009207E5" w:rsidP="009207E5">
      <w:pPr>
        <w:spacing w:line="240" w:lineRule="auto"/>
        <w:jc w:val="both"/>
        <w:rPr>
          <w:rFonts w:ascii="Times New Roman" w:hAnsi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7E5">
        <w:rPr>
          <w:rFonts w:ascii="Times New Roman" w:hAnsi="Times New Roman"/>
        </w:rPr>
        <w:t>Приложение к Решению Совета</w:t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  <w:t>Сельского поселения «Кайластуйское»</w:t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</w:r>
      <w:r w:rsidRPr="009207E5">
        <w:rPr>
          <w:rFonts w:ascii="Times New Roman" w:hAnsi="Times New Roman"/>
        </w:rPr>
        <w:tab/>
        <w:t>№30 от 19.11.2014</w:t>
      </w:r>
    </w:p>
    <w:p w:rsidR="009207E5" w:rsidRDefault="009207E5"/>
    <w:tbl>
      <w:tblPr>
        <w:tblpPr w:leftFromText="180" w:rightFromText="180" w:vertAnchor="text" w:horzAnchor="margin" w:tblpXSpec="center" w:tblpY="251"/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3261"/>
        <w:gridCol w:w="2126"/>
        <w:gridCol w:w="1559"/>
      </w:tblGrid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Вопрос местного значения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Полномочия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Ссылка на документ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(подпункт 4 пункта 1 статьи 14 Федерального закона от 06.10.2003 г.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теплосетевыми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организациями своих обязательств либо отказа указанных организаций от исполнения своих обязательств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1 пункта 1 статьи 6 Федерального закона от 27.07.2010 г. N 190-ФЗ "О теплоснабжении"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2 пункта 1 статьи 6 Федерального закона от 27.07.2010 г. N 190-ФЗ "О теплоснабжении"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выполнение требований, установленных правилами оценки готовности поселений, городских округов к отопительному периоду, и 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готовностью теплоснабжающих организаций,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теплосетевых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организаций, отдельных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категорий потребителей к отопительному периоду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подпункт 4 пункта 1 статьи 6 Федерального закона от 27.07.2010 г. N 190-ФЗ "О теплоснабжении"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5 пункта 1 статьи 6 Федерального закона от 27.07.2010 г. N 190-ФЗ "О теплоснабжении"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1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для централизованной системы холодного водоснабжения и (или) водоотведения поселения гарантирующей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2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3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9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утверждение перечня автомобильных дорог общего пользования местного значения, перечня автомобильных дорог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необщего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5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осуществление дорожной деятельности в отношении автомобильных дорог местного значения;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пункт 6 статьи 13 Федерального </w:t>
            </w:r>
            <w:proofErr w:type="spellStart"/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информационное обеспечение пользователей автомобильными дорогами общего пользования местного значения;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пункт 10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4 статьи 6 Федерального закона от 10.12.1995 г. № 196-ФЗ "О безопасности дорожного движения"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Использование бюджетных средств и иных не запрещенных законом источников денежных сре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пункт 2 статьи 2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установленном порядке предоставление гражданам жилых помещений по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договорам социального найма или договорам найма жилых помещений государственного или муниципального жилищного фонда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пункт 3 статьи 2 Федерального Закона от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4 статьи 2 Федерального Закона от 29.12.2004 г.№188-ФЗ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пункт 5 статьи 2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учет муниципального жилищного фонда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1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2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9207E5">
              <w:rPr>
                <w:rFonts w:eastAsiaTheme="minorHAnsi" w:cs="Calibri"/>
                <w:color w:val="000000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помещений по договорам найма жилых помещений жилищного фонда социального использования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подпункт 2.1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2.2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ведение в установленном порядке учета граждан в качестве 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3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3.1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порядка предоставления жилых помещений муниципального специализированного жилищного фонда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4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5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6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согласование переустройства и перепланировки жилых помещений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7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9 пункта 1 статьи 14 Федерального Закона от 29.12.2004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188-ФЗ "Жилищный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 защиты населения и территорий от чрезвычайных ситуаций, обучение населения способам защиты и действиям в этих ситуациях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а)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принятие решений о проведении эвакуационных мероприятий в чрезвычайных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ситуациях и организуют их проведение;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подпункт б) пункта 2 статьи 11 Федерального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 информирования населения о чрезвычайных ситуациях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в)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обращение за помощью к органам исполнительной власти субъектов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е)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содействие устойчивому функционированию организаций в чрезвычайных ситуациях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ж)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работники, отделы)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вводение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на территории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и)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устанавление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местного уровня реагирования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к)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и 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м) пункта 2 статьи 11 Федерального Закона от 21.12.94 г. № 68-ФЗ (в ред. ФЗ от 21.07.2014г. №271) "О защите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207E5">
              <w:rPr>
                <w:rFonts w:ascii="Times New Roman" w:eastAsiaTheme="minorHAnsi" w:hAnsi="Times New Roman"/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207E5">
              <w:rPr>
                <w:rFonts w:ascii="Times New Roman" w:eastAsiaTheme="minorHAnsi" w:hAnsi="Times New Roman"/>
                <w:color w:val="00000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сбора и вывоза твердых бытовых отходов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сбора и вывоза твердых бытовых отходов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пункт 1 статьи 8 Федерального закона от 24.06.98г. №89-ФЗ "Об отходах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произщводства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потребления"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98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такой документации, выдача разрешений на строительство, на ввод объектов в эксплуатацию, резервирование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земель и изъятие, осуществление муниципального земельного 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подготовка и утверждение документов территориального планирования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1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298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утверждение местных нормативов градостроительного проектирования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2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98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утверждение правил землепользования и застройки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3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настоящим Кодексом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4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 xml:space="preserve">Утверждение генеральных планов поселения, правил землепользования и застройки, утверждение такой документации, выдача разрешений на строительство, на ввод объектов в эксплуатацию, резервирование земель и изъятие, осуществление муниципального земельного </w:t>
            </w:r>
            <w:proofErr w:type="gramStart"/>
            <w:r w:rsidRPr="009207E5">
              <w:rPr>
                <w:rFonts w:eastAsiaTheme="minorHAnsi" w:cs="Calibri"/>
                <w:color w:val="000000"/>
              </w:rPr>
              <w:t xml:space="preserve">контроля </w:t>
            </w:r>
            <w:r w:rsidRPr="009207E5">
              <w:rPr>
                <w:rFonts w:eastAsiaTheme="minorHAnsi" w:cs="Calibri"/>
                <w:color w:val="000000"/>
              </w:rPr>
              <w:lastRenderedPageBreak/>
              <w:t>за</w:t>
            </w:r>
            <w:proofErr w:type="gramEnd"/>
            <w:r w:rsidRPr="009207E5">
              <w:rPr>
                <w:rFonts w:eastAsiaTheme="minorHAnsi" w:cs="Calibri"/>
                <w:color w:val="000000"/>
              </w:rPr>
              <w:t xml:space="preserve"> использованием земель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резервирование земель, изъятие, в том числе путем выкупа, земельных участков для муниципальных нужд,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поселений, территорий других муниципальных образований, разработка и реализация местных программ использования и охраны земель, а также иные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полномочия на решение вопросов местного значения в области использования и охраны земель.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пункт 1 статьи 11 Федерального Закона от 25.10.2001 г. №136-ФЗ "Земельный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298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управление и распоряжение земельными участками, находящимися в муниципальной собственности,  осуществление муниципального земельного 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2 статьи 11 Федерального Закона от 25.10.2001 г. №136-ФЗ "Земельный Кодекс Российской Федерации"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сспециализированных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служб по вопросам похоронного дела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2 статьи 25 Федерального Закона от 12.01.1996г. №8-ФЗ "О погребении и похоронном деле"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и гражданской обороне, защита от ЧС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подготовки и обучения населения в области гражданской обороны;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2 пункта 2 статьи 8 Федерального Закона от 12.02.98г. №28-ФЗ "О гражданской обороне"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3 пункта 2 статьи 8 Федерального Закона от 12.02.98г. №28-ФЗ "О гражданской обороне"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проведение мероприятий по подготовке к эвакуации населения, материальных и культурных ценностей в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безопасные районы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подпункт 4 пункта 2 статьи 8 Федерального Закона от 12.02.98г.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№28-ФЗ "О гражданской обороне"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первоочередных мероприятий по поддержанию устойчивого функционирования организаций в военное 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5 пункта 2 статьи 8 Федерального Закона от 12.02.98г. №28-ФЗ "О гражданской обороне"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и содержание в целях гражданской обороны запасов продовольствия, медицинских средств индивидуальной защиты и иных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6 пункта 2 статьи 8 Федерального Закона от 12.02.98г. №28-ФЗ "О гражданской обороне"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своевременного оповещения населения,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7 пункта 2 статьи 8 Федерального Закона от 12.02.98г. №28-ФЗ "О гражданской обороне"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создание профессиональных аварийно-спасательных служб, профессиональных аварийно-спасательных формирований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2 статьи 7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207E5">
              <w:rPr>
                <w:rFonts w:ascii="Times New Roman" w:eastAsiaTheme="minorHAnsi" w:hAnsi="Times New Roman"/>
                <w:color w:val="000000"/>
              </w:rPr>
              <w:t>определение состава и структуры аварийно-спасательных служб и аварийно-спасательных формирований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статья 8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207E5">
              <w:rPr>
                <w:rFonts w:ascii="Times New Roman" w:eastAsiaTheme="minorHAnsi" w:hAnsi="Times New Roman"/>
                <w:color w:val="000000"/>
              </w:rPr>
              <w:t>регистрация аварийно-спасательных  служб и аварийно-спасательных формирований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статья 10 Федерального Закона от 22.08.95г. №151-ФЗ "Об аварийно-спасательных службах и статусе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спасателей"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Проверка готовности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аварийно-спасаательных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служб и аварийно-спасательных формирований к реагированию на чрезвычайные ситуации и готовности к проведению работ по их ликвидации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5 статьи 11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9207E5">
              <w:rPr>
                <w:rFonts w:ascii="Times New Roman" w:eastAsiaTheme="minorHAnsi" w:hAnsi="Times New Roman"/>
                <w:color w:val="000000"/>
              </w:rPr>
              <w:t>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предоставление  им необходимых  транспортных  и материальных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1 статьи 16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ПП Забайкальского края </w:t>
            </w:r>
          </w:p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 4 мая 2009 г. N 186 ОБ УТВЕРЖДЕНИИ ПРАВИЛ ОХРАНЫ ЖИЗНИ ЛЮДЕЙ НА ВОДНЫХ ОБЪЕКТАХ ЗАБАЙКАЛЬСКОГО КРАЯ,</w:t>
            </w:r>
          </w:p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п.2.,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,7. ,9, главы 2,3,6,7,8 (п.63), 9</w:t>
            </w:r>
          </w:p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в пределах полномочий собственника водных объектов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владение, пользование, распоряжение такими водными объектами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1 пункта 1 статьи 27 Федерального Закона от 03.06.2006г. №74-ФЗ "водный Кодекс"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мер по предотвращению негативного воздействия вод и ликвидации его последствий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2 пункта 1 статьи 27 Федерального Закона от 03.06.2006г. №74-ФЗ "водный Кодекс"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мер по охране таких водных 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подпункт 3 пункта 1 статьи 27 Федерального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Закона от 03.06.2006г. №74-ФЗ "водный Кодекс"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lastRenderedPageBreak/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установление ставок платы за пользование такими водными объектами, порядка расчета и взимания этой платы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подпункт 4 пункта 1 статьи 27 Федерального Закона от 03.06.2006г. №74-ФЗ "водный Кодекс"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пункт 3 статьи 27 Федерального Закона от 03.06.2006г. №74-ФЗ "водный Кодекс"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1 статьи 6 Федерального Закона от 25.12.2008 №273-ФЗ "О противодействии коррупции"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экспертиза правовых актов и их проектов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2 статьи 6 Федерального Закона от 25.12.2008 №273-ФЗ "О противодействии коррупции"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рассмотрение  не реже одного раза в квартал вопросов правоприменительной 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практики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2.1 статьи 6 Федерального Закона от 25.12.2008 №273-ФЗ "О противодействии коррупции"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3 статьи 6 Федерального Закона от 25.12.2008 №273-ФЗ "О противодействии коррупции"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обязательствах</w:t>
            </w:r>
            <w:proofErr w:type="gramEnd"/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пункт 4 статьи 6 Федерального Закона от 25.12.2008 №273-ФЗ "О противодействии коррупции"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  <w:tr w:rsidR="009207E5" w:rsidRPr="009207E5" w:rsidTr="009207E5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внедрение в практику кадровой работы 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</w:t>
            </w: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07E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пункт 5 статьи 6 Федерального Закона от 25.12.2008 №273-ФЗ "О противодействии коррупции"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E5" w:rsidRPr="009207E5" w:rsidRDefault="009207E5" w:rsidP="0092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9207E5">
              <w:rPr>
                <w:rFonts w:eastAsiaTheme="minorHAnsi" w:cs="Calibri"/>
                <w:color w:val="000000"/>
              </w:rPr>
              <w:t>поселение</w:t>
            </w:r>
          </w:p>
        </w:tc>
      </w:tr>
    </w:tbl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p w:rsidR="009207E5" w:rsidRDefault="009207E5"/>
    <w:sectPr w:rsidR="009207E5" w:rsidSect="0092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C86"/>
    <w:rsid w:val="002C2DEF"/>
    <w:rsid w:val="003E1034"/>
    <w:rsid w:val="00476C86"/>
    <w:rsid w:val="005C4204"/>
    <w:rsid w:val="00747E0E"/>
    <w:rsid w:val="009207E5"/>
    <w:rsid w:val="00934FAA"/>
    <w:rsid w:val="00A82CA3"/>
    <w:rsid w:val="00CA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3974</Words>
  <Characters>22656</Characters>
  <Application>Microsoft Office Word</Application>
  <DocSecurity>0</DocSecurity>
  <Lines>188</Lines>
  <Paragraphs>53</Paragraphs>
  <ScaleCrop>false</ScaleCrop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2014-11-20T06:07:00Z</cp:lastPrinted>
  <dcterms:created xsi:type="dcterms:W3CDTF">2014-11-20T05:32:00Z</dcterms:created>
  <dcterms:modified xsi:type="dcterms:W3CDTF">2014-11-20T06:46:00Z</dcterms:modified>
</cp:coreProperties>
</file>