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D0" w:rsidRPr="00A20FD4" w:rsidRDefault="005677D0" w:rsidP="005677D0">
      <w:pPr>
        <w:pStyle w:val="a3"/>
        <w:jc w:val="center"/>
        <w:rPr>
          <w:rFonts w:ascii="Times New Roman" w:hAnsi="Times New Roman"/>
          <w:b/>
          <w:sz w:val="28"/>
          <w:szCs w:val="28"/>
        </w:rPr>
      </w:pPr>
      <w:r w:rsidRPr="00A20FD4">
        <w:rPr>
          <w:rFonts w:ascii="Times New Roman" w:hAnsi="Times New Roman"/>
          <w:b/>
          <w:sz w:val="28"/>
          <w:szCs w:val="28"/>
        </w:rPr>
        <w:t>РОССИЙСКАЯ ФЕДЕРАЦИЯ</w:t>
      </w:r>
    </w:p>
    <w:p w:rsidR="005677D0" w:rsidRPr="00A20FD4" w:rsidRDefault="005677D0" w:rsidP="005677D0">
      <w:pPr>
        <w:pStyle w:val="a3"/>
        <w:jc w:val="center"/>
        <w:rPr>
          <w:rFonts w:ascii="Times New Roman" w:hAnsi="Times New Roman"/>
          <w:b/>
          <w:sz w:val="28"/>
          <w:szCs w:val="28"/>
        </w:rPr>
      </w:pPr>
      <w:r w:rsidRPr="00A20FD4">
        <w:rPr>
          <w:rFonts w:ascii="Times New Roman" w:hAnsi="Times New Roman"/>
          <w:b/>
          <w:sz w:val="28"/>
          <w:szCs w:val="28"/>
        </w:rPr>
        <w:t>СОВЕТ СЕЛЬСКОГО ПОСЕЛЕНИЯ «КАЙЛАСТУЙСКОЕ»</w:t>
      </w:r>
    </w:p>
    <w:p w:rsidR="005677D0" w:rsidRPr="00A20FD4" w:rsidRDefault="005677D0" w:rsidP="005677D0">
      <w:pPr>
        <w:pStyle w:val="a3"/>
        <w:jc w:val="center"/>
        <w:rPr>
          <w:rFonts w:ascii="Times New Roman" w:hAnsi="Times New Roman"/>
          <w:b/>
          <w:sz w:val="28"/>
          <w:szCs w:val="28"/>
        </w:rPr>
      </w:pPr>
      <w:r w:rsidRPr="00A20FD4">
        <w:rPr>
          <w:rFonts w:ascii="Times New Roman" w:hAnsi="Times New Roman"/>
          <w:b/>
          <w:sz w:val="28"/>
          <w:szCs w:val="28"/>
        </w:rPr>
        <w:t>МУНИЦИПАЛЬНОГО РАЙОНА «ГОРОД КРАСНОКАМЕНСК</w:t>
      </w:r>
    </w:p>
    <w:p w:rsidR="005677D0" w:rsidRPr="00A20FD4" w:rsidRDefault="005677D0" w:rsidP="005677D0">
      <w:pPr>
        <w:pStyle w:val="a3"/>
        <w:jc w:val="center"/>
        <w:rPr>
          <w:rFonts w:ascii="Times New Roman" w:hAnsi="Times New Roman"/>
          <w:b/>
          <w:sz w:val="28"/>
          <w:szCs w:val="28"/>
        </w:rPr>
      </w:pPr>
      <w:r w:rsidRPr="00A20FD4">
        <w:rPr>
          <w:rFonts w:ascii="Times New Roman" w:hAnsi="Times New Roman"/>
          <w:b/>
          <w:sz w:val="28"/>
          <w:szCs w:val="28"/>
        </w:rPr>
        <w:t>И КРАСНОКАМЕНСКИЙ РАЙОН»</w:t>
      </w:r>
    </w:p>
    <w:p w:rsidR="005677D0" w:rsidRPr="00A20FD4" w:rsidRDefault="005677D0" w:rsidP="005677D0">
      <w:pPr>
        <w:pStyle w:val="a3"/>
        <w:jc w:val="center"/>
        <w:rPr>
          <w:rFonts w:ascii="Times New Roman" w:hAnsi="Times New Roman"/>
          <w:b/>
          <w:sz w:val="28"/>
          <w:szCs w:val="28"/>
        </w:rPr>
      </w:pPr>
      <w:r w:rsidRPr="00A20FD4">
        <w:rPr>
          <w:rFonts w:ascii="Times New Roman" w:hAnsi="Times New Roman"/>
          <w:b/>
          <w:sz w:val="28"/>
          <w:szCs w:val="28"/>
        </w:rPr>
        <w:t>ЗАБАЙКАЛЬСКОГО КРАЯ</w:t>
      </w:r>
    </w:p>
    <w:p w:rsidR="005677D0" w:rsidRPr="00A20FD4" w:rsidRDefault="005677D0" w:rsidP="005677D0">
      <w:pPr>
        <w:pStyle w:val="a3"/>
        <w:jc w:val="center"/>
        <w:rPr>
          <w:rFonts w:ascii="Times New Roman" w:hAnsi="Times New Roman"/>
          <w:b/>
          <w:sz w:val="28"/>
          <w:szCs w:val="28"/>
        </w:rPr>
      </w:pPr>
    </w:p>
    <w:p w:rsidR="005677D0" w:rsidRPr="00A20FD4" w:rsidRDefault="005677D0" w:rsidP="005677D0">
      <w:pPr>
        <w:pStyle w:val="a3"/>
        <w:jc w:val="center"/>
        <w:rPr>
          <w:rFonts w:ascii="Times New Roman" w:hAnsi="Times New Roman"/>
          <w:b/>
          <w:sz w:val="28"/>
          <w:szCs w:val="28"/>
        </w:rPr>
      </w:pPr>
      <w:r w:rsidRPr="00A20FD4">
        <w:rPr>
          <w:rFonts w:ascii="Times New Roman" w:hAnsi="Times New Roman"/>
          <w:b/>
          <w:sz w:val="28"/>
          <w:szCs w:val="28"/>
        </w:rPr>
        <w:t>РЕШЕНИЕ</w:t>
      </w:r>
    </w:p>
    <w:p w:rsidR="005677D0" w:rsidRPr="00A20FD4" w:rsidRDefault="00674468" w:rsidP="005677D0">
      <w:pPr>
        <w:pStyle w:val="a3"/>
        <w:rPr>
          <w:rFonts w:ascii="Times New Roman" w:hAnsi="Times New Roman"/>
          <w:sz w:val="28"/>
          <w:szCs w:val="28"/>
        </w:rPr>
      </w:pPr>
      <w:r>
        <w:rPr>
          <w:rFonts w:ascii="Times New Roman" w:hAnsi="Times New Roman"/>
          <w:sz w:val="28"/>
          <w:szCs w:val="28"/>
        </w:rPr>
        <w:t>От 13 ма</w:t>
      </w:r>
      <w:r w:rsidR="00CC77E7">
        <w:rPr>
          <w:rFonts w:ascii="Times New Roman" w:hAnsi="Times New Roman"/>
          <w:sz w:val="28"/>
          <w:szCs w:val="28"/>
        </w:rPr>
        <w:t>я 2016 года</w:t>
      </w:r>
      <w:r w:rsidR="00CC77E7">
        <w:rPr>
          <w:rFonts w:ascii="Times New Roman" w:hAnsi="Times New Roman"/>
          <w:sz w:val="28"/>
          <w:szCs w:val="28"/>
        </w:rPr>
        <w:tab/>
      </w:r>
      <w:r w:rsidR="00CC77E7">
        <w:rPr>
          <w:rFonts w:ascii="Times New Roman" w:hAnsi="Times New Roman"/>
          <w:sz w:val="28"/>
          <w:szCs w:val="28"/>
        </w:rPr>
        <w:tab/>
      </w:r>
      <w:r w:rsidR="00CC77E7">
        <w:rPr>
          <w:rFonts w:ascii="Times New Roman" w:hAnsi="Times New Roman"/>
          <w:sz w:val="28"/>
          <w:szCs w:val="28"/>
        </w:rPr>
        <w:tab/>
      </w:r>
      <w:r w:rsidR="00CC77E7">
        <w:rPr>
          <w:rFonts w:ascii="Times New Roman" w:hAnsi="Times New Roman"/>
          <w:sz w:val="28"/>
          <w:szCs w:val="28"/>
        </w:rPr>
        <w:tab/>
      </w:r>
      <w:r w:rsidR="00CC77E7">
        <w:rPr>
          <w:rFonts w:ascii="Times New Roman" w:hAnsi="Times New Roman"/>
          <w:sz w:val="28"/>
          <w:szCs w:val="28"/>
        </w:rPr>
        <w:tab/>
      </w:r>
      <w:r w:rsidR="00FF1266">
        <w:rPr>
          <w:rFonts w:ascii="Times New Roman" w:hAnsi="Times New Roman"/>
          <w:sz w:val="28"/>
          <w:szCs w:val="28"/>
        </w:rPr>
        <w:tab/>
      </w:r>
      <w:r>
        <w:rPr>
          <w:rFonts w:ascii="Times New Roman" w:hAnsi="Times New Roman"/>
          <w:sz w:val="28"/>
          <w:szCs w:val="28"/>
        </w:rPr>
        <w:t xml:space="preserve">№ </w:t>
      </w:r>
      <w:r w:rsidR="00C147A7">
        <w:rPr>
          <w:rFonts w:ascii="Times New Roman" w:hAnsi="Times New Roman"/>
          <w:sz w:val="28"/>
          <w:szCs w:val="28"/>
        </w:rPr>
        <w:t>24</w:t>
      </w:r>
    </w:p>
    <w:p w:rsidR="005677D0" w:rsidRPr="00A20FD4" w:rsidRDefault="005677D0" w:rsidP="005677D0">
      <w:pPr>
        <w:pStyle w:val="a3"/>
        <w:jc w:val="center"/>
        <w:rPr>
          <w:rFonts w:ascii="Times New Roman" w:hAnsi="Times New Roman"/>
          <w:sz w:val="28"/>
          <w:szCs w:val="28"/>
        </w:rPr>
      </w:pPr>
      <w:r w:rsidRPr="00A20FD4">
        <w:rPr>
          <w:rFonts w:ascii="Times New Roman" w:hAnsi="Times New Roman"/>
          <w:sz w:val="28"/>
          <w:szCs w:val="28"/>
        </w:rPr>
        <w:t>с. Кайластуй</w:t>
      </w:r>
    </w:p>
    <w:p w:rsidR="00674468" w:rsidRDefault="00674468" w:rsidP="005677D0">
      <w:pPr>
        <w:pStyle w:val="a3"/>
        <w:ind w:firstLine="360"/>
        <w:jc w:val="both"/>
        <w:rPr>
          <w:rFonts w:ascii="Times New Roman" w:hAnsi="Times New Roman"/>
          <w:b/>
          <w:sz w:val="26"/>
          <w:szCs w:val="26"/>
        </w:rPr>
      </w:pPr>
      <w:r w:rsidRPr="00EE06ED">
        <w:rPr>
          <w:rFonts w:ascii="Times New Roman" w:hAnsi="Times New Roman"/>
          <w:b/>
          <w:sz w:val="26"/>
          <w:szCs w:val="26"/>
        </w:rPr>
        <w:t>О внесении изменений  и дополнений в Устав сельского поселения «Кайластуйское» муниципального района «Город Краснокаменск и Краснокаменский район»</w:t>
      </w:r>
    </w:p>
    <w:p w:rsidR="005677D0" w:rsidRPr="00A20FD4" w:rsidRDefault="005677D0" w:rsidP="005677D0">
      <w:pPr>
        <w:pStyle w:val="a3"/>
        <w:ind w:firstLine="360"/>
        <w:jc w:val="both"/>
        <w:rPr>
          <w:rFonts w:ascii="Times New Roman" w:hAnsi="Times New Roman"/>
          <w:b/>
          <w:sz w:val="28"/>
          <w:szCs w:val="28"/>
        </w:rPr>
      </w:pPr>
      <w:r w:rsidRPr="00A20FD4">
        <w:rPr>
          <w:rFonts w:ascii="Times New Roman" w:eastAsia="Calibri" w:hAnsi="Times New Roman"/>
          <w:sz w:val="28"/>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w:t>
      </w:r>
      <w:r w:rsidRPr="00A20FD4">
        <w:rPr>
          <w:rFonts w:ascii="Times New Roman" w:hAnsi="Times New Roman"/>
          <w:sz w:val="28"/>
          <w:szCs w:val="28"/>
        </w:rPr>
        <w:t>Кайластуй</w:t>
      </w:r>
      <w:r w:rsidRPr="00A20FD4">
        <w:rPr>
          <w:rFonts w:ascii="Times New Roman" w:eastAsia="Calibri" w:hAnsi="Times New Roman"/>
          <w:sz w:val="28"/>
          <w:szCs w:val="28"/>
        </w:rPr>
        <w:t>ское», Совет сельского поселения «Кайластуйское»</w:t>
      </w:r>
      <w:r w:rsidRPr="00A20FD4">
        <w:rPr>
          <w:rFonts w:ascii="Times New Roman" w:hAnsi="Times New Roman"/>
          <w:b/>
          <w:color w:val="000000"/>
          <w:sz w:val="28"/>
          <w:szCs w:val="28"/>
        </w:rPr>
        <w:tab/>
      </w:r>
      <w:r w:rsidRPr="00A20FD4">
        <w:rPr>
          <w:rFonts w:ascii="Times New Roman" w:hAnsi="Times New Roman"/>
          <w:b/>
          <w:sz w:val="28"/>
          <w:szCs w:val="28"/>
        </w:rPr>
        <w:t>РЕШИЛ:</w:t>
      </w:r>
    </w:p>
    <w:p w:rsidR="005677D0" w:rsidRPr="00A20FD4" w:rsidRDefault="005677D0" w:rsidP="005677D0">
      <w:pPr>
        <w:pStyle w:val="a3"/>
        <w:numPr>
          <w:ilvl w:val="0"/>
          <w:numId w:val="1"/>
        </w:numPr>
        <w:jc w:val="both"/>
        <w:rPr>
          <w:rFonts w:ascii="Times New Roman" w:eastAsia="Calibri" w:hAnsi="Times New Roman"/>
          <w:sz w:val="28"/>
          <w:szCs w:val="28"/>
        </w:rPr>
      </w:pPr>
      <w:r w:rsidRPr="00A20FD4">
        <w:rPr>
          <w:rFonts w:ascii="Times New Roman" w:eastAsia="Calibri" w:hAnsi="Times New Roman"/>
          <w:sz w:val="28"/>
          <w:szCs w:val="28"/>
        </w:rPr>
        <w:t>Внести изменения и дополнения в Устав сельского поселения «</w:t>
      </w:r>
      <w:r w:rsidRPr="00A20FD4">
        <w:rPr>
          <w:rFonts w:ascii="Times New Roman" w:hAnsi="Times New Roman"/>
          <w:sz w:val="28"/>
          <w:szCs w:val="28"/>
        </w:rPr>
        <w:t>Кайластуй</w:t>
      </w:r>
      <w:r w:rsidRPr="00A20FD4">
        <w:rPr>
          <w:rFonts w:ascii="Times New Roman" w:eastAsia="Calibri" w:hAnsi="Times New Roman"/>
          <w:sz w:val="28"/>
          <w:szCs w:val="28"/>
        </w:rPr>
        <w:t>ское», следующего содержания:</w:t>
      </w:r>
    </w:p>
    <w:p w:rsidR="00463E62" w:rsidRDefault="00CC77E7" w:rsidP="005677D0">
      <w:pPr>
        <w:shd w:val="clear" w:color="auto" w:fill="FFFFFF"/>
        <w:spacing w:line="290" w:lineRule="atLeast"/>
        <w:ind w:firstLine="547"/>
        <w:jc w:val="both"/>
        <w:rPr>
          <w:rFonts w:eastAsia="Calibri"/>
          <w:sz w:val="28"/>
          <w:szCs w:val="28"/>
        </w:rPr>
      </w:pPr>
      <w:r>
        <w:rPr>
          <w:rFonts w:eastAsia="Calibri"/>
          <w:sz w:val="28"/>
          <w:szCs w:val="28"/>
        </w:rPr>
        <w:t xml:space="preserve">1.1 </w:t>
      </w:r>
      <w:r w:rsidR="00463E62">
        <w:rPr>
          <w:rFonts w:eastAsia="Calibri"/>
          <w:sz w:val="28"/>
          <w:szCs w:val="28"/>
        </w:rPr>
        <w:t>Часть 4 статьи 22 изложить в следующей редакции «</w:t>
      </w:r>
      <w:r w:rsidR="00463E62" w:rsidRPr="006E3087">
        <w:rPr>
          <w:sz w:val="26"/>
          <w:szCs w:val="26"/>
        </w:rPr>
        <w:t xml:space="preserve">Порядок назначения и проведения опроса граждан определяется уставом сельского поселения «Кайластуйское» и (или) нормативными правовыми актами Совета сельского поселения «Кайластуйское» в соответствии </w:t>
      </w:r>
      <w:r w:rsidR="00463E62">
        <w:rPr>
          <w:sz w:val="26"/>
          <w:szCs w:val="26"/>
        </w:rPr>
        <w:t>с законом Забайкальского края»</w:t>
      </w:r>
      <w:r w:rsidR="00463E62" w:rsidRPr="006E3087">
        <w:rPr>
          <w:sz w:val="26"/>
          <w:szCs w:val="26"/>
        </w:rPr>
        <w:t>.</w:t>
      </w:r>
    </w:p>
    <w:p w:rsidR="008553C9" w:rsidRDefault="00463E62" w:rsidP="005677D0">
      <w:pPr>
        <w:shd w:val="clear" w:color="auto" w:fill="FFFFFF"/>
        <w:spacing w:line="290" w:lineRule="atLeast"/>
        <w:ind w:firstLine="547"/>
        <w:jc w:val="both"/>
        <w:rPr>
          <w:sz w:val="26"/>
          <w:szCs w:val="26"/>
        </w:rPr>
      </w:pPr>
      <w:r>
        <w:rPr>
          <w:rFonts w:eastAsia="Calibri"/>
          <w:sz w:val="28"/>
          <w:szCs w:val="28"/>
        </w:rPr>
        <w:t xml:space="preserve">1.2 </w:t>
      </w:r>
      <w:r w:rsidR="00CC77E7">
        <w:rPr>
          <w:rFonts w:eastAsia="Calibri"/>
          <w:sz w:val="28"/>
          <w:szCs w:val="28"/>
        </w:rPr>
        <w:t>Часть 5 статьи 22</w:t>
      </w:r>
      <w:r w:rsidR="008553C9">
        <w:rPr>
          <w:rFonts w:eastAsia="Calibri"/>
          <w:sz w:val="28"/>
          <w:szCs w:val="28"/>
        </w:rPr>
        <w:t xml:space="preserve"> изложить в следующей редакции «</w:t>
      </w:r>
      <w:r w:rsidR="008553C9" w:rsidRPr="006E3087">
        <w:rPr>
          <w:sz w:val="26"/>
          <w:szCs w:val="26"/>
        </w:rPr>
        <w:t>Решение о назначении опроса граждан принимается Советом сельского поселения «Кайластуйское». В нормативном правовом акте Совета сельского поселения «Кайластуйское» о назначении опроса граждан устанавливаются:</w:t>
      </w:r>
    </w:p>
    <w:p w:rsidR="005677D0" w:rsidRPr="008553C9" w:rsidRDefault="008553C9" w:rsidP="008553C9">
      <w:pPr>
        <w:shd w:val="clear" w:color="auto" w:fill="FFFFFF"/>
        <w:ind w:firstLine="547"/>
        <w:rPr>
          <w:rFonts w:eastAsia="Calibri"/>
          <w:sz w:val="28"/>
          <w:szCs w:val="28"/>
        </w:rPr>
      </w:pPr>
      <w:r w:rsidRPr="008553C9">
        <w:rPr>
          <w:color w:val="2D2D2D"/>
          <w:spacing w:val="2"/>
          <w:sz w:val="28"/>
          <w:szCs w:val="28"/>
          <w:shd w:val="clear" w:color="auto" w:fill="FFFFFF"/>
        </w:rPr>
        <w:t>1) дату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r w:rsidRPr="008553C9">
        <w:rPr>
          <w:color w:val="2D2D2D"/>
          <w:spacing w:val="2"/>
          <w:sz w:val="28"/>
          <w:szCs w:val="28"/>
        </w:rPr>
        <w:br/>
      </w:r>
      <w:r w:rsidRPr="008553C9">
        <w:rPr>
          <w:color w:val="2D2D2D"/>
          <w:spacing w:val="2"/>
          <w:sz w:val="28"/>
          <w:szCs w:val="28"/>
          <w:shd w:val="clear" w:color="auto" w:fill="FFFFFF"/>
        </w:rPr>
        <w:t>2) формулировку вопроса (вопросов), предлагаемого (предлагаемых) при проведении опроса граждан;</w:t>
      </w:r>
      <w:r w:rsidRPr="008553C9">
        <w:rPr>
          <w:color w:val="2D2D2D"/>
          <w:spacing w:val="2"/>
          <w:sz w:val="28"/>
          <w:szCs w:val="28"/>
        </w:rPr>
        <w:br/>
      </w:r>
      <w:r w:rsidRPr="008553C9">
        <w:rPr>
          <w:color w:val="2D2D2D"/>
          <w:spacing w:val="2"/>
          <w:sz w:val="28"/>
          <w:szCs w:val="28"/>
          <w:shd w:val="clear" w:color="auto" w:fill="FFFFFF"/>
        </w:rPr>
        <w:t>3) методику проведения опроса граждан;</w:t>
      </w:r>
      <w:r w:rsidRPr="008553C9">
        <w:rPr>
          <w:color w:val="2D2D2D"/>
          <w:spacing w:val="2"/>
          <w:sz w:val="28"/>
          <w:szCs w:val="28"/>
        </w:rPr>
        <w:br/>
      </w:r>
      <w:r w:rsidRPr="008553C9">
        <w:rPr>
          <w:color w:val="2D2D2D"/>
          <w:spacing w:val="2"/>
          <w:sz w:val="28"/>
          <w:szCs w:val="28"/>
          <w:shd w:val="clear" w:color="auto" w:fill="FFFFFF"/>
        </w:rPr>
        <w:t>4) форму опросного листа;</w:t>
      </w:r>
      <w:r w:rsidRPr="008553C9">
        <w:rPr>
          <w:color w:val="2D2D2D"/>
          <w:spacing w:val="2"/>
          <w:sz w:val="28"/>
          <w:szCs w:val="28"/>
        </w:rPr>
        <w:br/>
      </w:r>
      <w:r w:rsidRPr="008553C9">
        <w:rPr>
          <w:color w:val="2D2D2D"/>
          <w:spacing w:val="2"/>
          <w:sz w:val="28"/>
          <w:szCs w:val="28"/>
          <w:shd w:val="clear" w:color="auto" w:fill="FFFFFF"/>
        </w:rPr>
        <w:t>5) минимальную численность жителей муниципального образования, участвующих в опросе граждан;</w:t>
      </w:r>
      <w:r w:rsidRPr="008553C9">
        <w:rPr>
          <w:color w:val="2D2D2D"/>
          <w:spacing w:val="2"/>
          <w:sz w:val="28"/>
          <w:szCs w:val="28"/>
        </w:rPr>
        <w:br/>
      </w:r>
      <w:r w:rsidRPr="008553C9">
        <w:rPr>
          <w:color w:val="2D2D2D"/>
          <w:spacing w:val="2"/>
          <w:sz w:val="28"/>
          <w:szCs w:val="28"/>
          <w:shd w:val="clear" w:color="auto" w:fill="FFFFFF"/>
        </w:rPr>
        <w:t>6) территорию проведения опроса граждан;</w:t>
      </w:r>
      <w:r w:rsidRPr="008553C9">
        <w:rPr>
          <w:color w:val="2D2D2D"/>
          <w:spacing w:val="2"/>
          <w:sz w:val="28"/>
          <w:szCs w:val="28"/>
        </w:rPr>
        <w:br/>
      </w:r>
      <w:r w:rsidRPr="008553C9">
        <w:rPr>
          <w:color w:val="2D2D2D"/>
          <w:spacing w:val="2"/>
          <w:sz w:val="28"/>
          <w:szCs w:val="28"/>
          <w:shd w:val="clear" w:color="auto" w:fill="FFFFFF"/>
        </w:rPr>
        <w:t>7) численный и персональный состав комиссии по проведению опроса граждан</w:t>
      </w:r>
      <w:r w:rsidRPr="008553C9">
        <w:rPr>
          <w:rFonts w:eastAsia="Calibri"/>
          <w:sz w:val="28"/>
          <w:szCs w:val="28"/>
        </w:rPr>
        <w:t>».</w:t>
      </w:r>
    </w:p>
    <w:p w:rsidR="008553C9" w:rsidRPr="008553C9" w:rsidRDefault="005677D0" w:rsidP="008553C9">
      <w:pPr>
        <w:jc w:val="both"/>
        <w:rPr>
          <w:color w:val="000000"/>
          <w:sz w:val="28"/>
          <w:szCs w:val="28"/>
        </w:rPr>
      </w:pPr>
      <w:r w:rsidRPr="00A20FD4">
        <w:rPr>
          <w:b/>
          <w:sz w:val="28"/>
          <w:szCs w:val="28"/>
        </w:rPr>
        <w:tab/>
      </w:r>
      <w:r w:rsidRPr="00A20FD4">
        <w:rPr>
          <w:sz w:val="28"/>
          <w:szCs w:val="28"/>
        </w:rPr>
        <w:t>1.</w:t>
      </w:r>
      <w:r w:rsidR="00463E62">
        <w:rPr>
          <w:sz w:val="28"/>
          <w:szCs w:val="28"/>
        </w:rPr>
        <w:t>3</w:t>
      </w:r>
      <w:r w:rsidRPr="00A20FD4">
        <w:rPr>
          <w:color w:val="000000"/>
          <w:sz w:val="28"/>
          <w:szCs w:val="28"/>
        </w:rPr>
        <w:t xml:space="preserve"> </w:t>
      </w:r>
      <w:r>
        <w:rPr>
          <w:color w:val="000000"/>
          <w:sz w:val="28"/>
          <w:szCs w:val="28"/>
        </w:rPr>
        <w:t xml:space="preserve"> </w:t>
      </w:r>
      <w:r w:rsidR="008553C9">
        <w:rPr>
          <w:rFonts w:eastAsia="Calibri"/>
          <w:sz w:val="28"/>
          <w:szCs w:val="28"/>
        </w:rPr>
        <w:t xml:space="preserve">Часть 6 статьи 22 изложить в следующей редакции: </w:t>
      </w:r>
      <w:r w:rsidR="008553C9" w:rsidRPr="008553C9">
        <w:rPr>
          <w:rFonts w:eastAsia="Calibri"/>
          <w:sz w:val="28"/>
          <w:szCs w:val="28"/>
        </w:rPr>
        <w:t>«</w:t>
      </w:r>
      <w:r w:rsidR="008553C9" w:rsidRPr="008553C9">
        <w:rPr>
          <w:color w:val="2D2D2D"/>
          <w:spacing w:val="2"/>
          <w:sz w:val="28"/>
          <w:szCs w:val="28"/>
          <w:shd w:val="clear" w:color="auto" w:fill="FFFFFF"/>
        </w:rPr>
        <w:t xml:space="preserve">Решение о назначении опроса граждан подлежит официальному опубликованию (обнародованию) в порядке, установленном для официального </w:t>
      </w:r>
      <w:r w:rsidR="008553C9" w:rsidRPr="008553C9">
        <w:rPr>
          <w:color w:val="2D2D2D"/>
          <w:spacing w:val="2"/>
          <w:sz w:val="28"/>
          <w:szCs w:val="28"/>
          <w:shd w:val="clear" w:color="auto" w:fill="FFFFFF"/>
        </w:rPr>
        <w:lastRenderedPageBreak/>
        <w:t>опубликования (обнародования) муниципальных правовых актов, не менее чем за десять календарных дней до дня его проведения</w:t>
      </w:r>
      <w:r w:rsidR="008553C9" w:rsidRPr="008553C9">
        <w:rPr>
          <w:rFonts w:eastAsia="Calibri"/>
          <w:sz w:val="28"/>
          <w:szCs w:val="28"/>
        </w:rPr>
        <w:t>»</w:t>
      </w:r>
      <w:r w:rsidR="008553C9">
        <w:rPr>
          <w:rFonts w:eastAsia="Calibri"/>
          <w:sz w:val="28"/>
          <w:szCs w:val="28"/>
        </w:rPr>
        <w:t>.</w:t>
      </w:r>
    </w:p>
    <w:p w:rsidR="003A33AC" w:rsidRPr="00506193" w:rsidRDefault="00463E62" w:rsidP="00506193">
      <w:pPr>
        <w:shd w:val="clear" w:color="auto" w:fill="FFFFFF"/>
        <w:ind w:firstLine="547"/>
        <w:jc w:val="both"/>
        <w:rPr>
          <w:sz w:val="28"/>
          <w:szCs w:val="28"/>
        </w:rPr>
      </w:pPr>
      <w:r>
        <w:rPr>
          <w:rFonts w:eastAsia="Calibri"/>
          <w:sz w:val="28"/>
          <w:szCs w:val="28"/>
        </w:rPr>
        <w:t>1.4</w:t>
      </w:r>
      <w:r w:rsidR="00506193">
        <w:rPr>
          <w:rFonts w:eastAsia="Calibri"/>
          <w:sz w:val="28"/>
          <w:szCs w:val="28"/>
        </w:rPr>
        <w:t xml:space="preserve"> Статью</w:t>
      </w:r>
      <w:r>
        <w:rPr>
          <w:rFonts w:eastAsia="Calibri"/>
          <w:sz w:val="28"/>
          <w:szCs w:val="28"/>
        </w:rPr>
        <w:t xml:space="preserve"> 37</w:t>
      </w:r>
      <w:r w:rsidR="005677D0" w:rsidRPr="00A20FD4">
        <w:rPr>
          <w:rFonts w:eastAsia="Calibri"/>
          <w:sz w:val="28"/>
          <w:szCs w:val="28"/>
        </w:rPr>
        <w:t xml:space="preserve"> </w:t>
      </w:r>
      <w:r w:rsidR="00B73FCF">
        <w:rPr>
          <w:rFonts w:eastAsia="Calibri"/>
          <w:sz w:val="28"/>
          <w:szCs w:val="28"/>
        </w:rPr>
        <w:t>дополнить частью</w:t>
      </w:r>
      <w:r w:rsidR="00506193">
        <w:rPr>
          <w:rFonts w:eastAsia="Calibri"/>
          <w:sz w:val="28"/>
          <w:szCs w:val="28"/>
        </w:rPr>
        <w:t xml:space="preserve"> 3следующего содержания: </w:t>
      </w:r>
      <w:proofErr w:type="gramStart"/>
      <w:r w:rsidR="005677D0" w:rsidRPr="00506193">
        <w:rPr>
          <w:rFonts w:eastAsia="Calibri"/>
          <w:sz w:val="28"/>
          <w:szCs w:val="28"/>
        </w:rPr>
        <w:t>«</w:t>
      </w:r>
      <w:r w:rsidR="003A33AC" w:rsidRPr="00506193">
        <w:rPr>
          <w:sz w:val="28"/>
          <w:szCs w:val="28"/>
        </w:rPr>
        <w:t>Проекты муниципальных нормативных правовых актов</w:t>
      </w:r>
      <w:r w:rsidR="00501C3E" w:rsidRPr="00506193">
        <w:rPr>
          <w:sz w:val="28"/>
          <w:szCs w:val="28"/>
        </w:rPr>
        <w:t xml:space="preserve"> сельского поселения</w:t>
      </w:r>
      <w:r w:rsidR="003A33AC" w:rsidRPr="00506193">
        <w:rPr>
          <w:sz w:val="28"/>
          <w:szCs w:val="28"/>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01C3E" w:rsidRPr="00506193">
        <w:rPr>
          <w:sz w:val="28"/>
          <w:szCs w:val="28"/>
        </w:rPr>
        <w:t xml:space="preserve">сельского поселения </w:t>
      </w:r>
      <w:r w:rsidR="003A33AC" w:rsidRPr="00506193">
        <w:rPr>
          <w:sz w:val="28"/>
          <w:szCs w:val="28"/>
        </w:rPr>
        <w:t>в порядке, установленном муниципальными нормативными правовыми актами</w:t>
      </w:r>
      <w:r w:rsidR="00506193">
        <w:rPr>
          <w:sz w:val="28"/>
          <w:szCs w:val="28"/>
        </w:rPr>
        <w:t xml:space="preserve"> Совета</w:t>
      </w:r>
      <w:r w:rsidR="003A33AC" w:rsidRPr="00506193">
        <w:rPr>
          <w:sz w:val="28"/>
          <w:szCs w:val="28"/>
        </w:rPr>
        <w:t xml:space="preserve"> в соответствии с законом Забайкальского края, за исключением:</w:t>
      </w:r>
      <w:proofErr w:type="gramEnd"/>
    </w:p>
    <w:p w:rsidR="003A33AC" w:rsidRPr="00506193" w:rsidRDefault="003A33AC" w:rsidP="00506193">
      <w:pPr>
        <w:shd w:val="clear" w:color="auto" w:fill="FFFFFF"/>
        <w:ind w:firstLine="547"/>
        <w:jc w:val="both"/>
        <w:rPr>
          <w:sz w:val="28"/>
          <w:szCs w:val="28"/>
        </w:rPr>
      </w:pPr>
      <w:bookmarkStart w:id="0" w:name="dst101305"/>
      <w:bookmarkEnd w:id="0"/>
      <w:r w:rsidRPr="00506193">
        <w:rPr>
          <w:sz w:val="28"/>
          <w:szCs w:val="28"/>
        </w:rPr>
        <w:t>1) проектов нормативных правовых актов представительных о</w:t>
      </w:r>
      <w:r w:rsidR="00463E62" w:rsidRPr="00506193">
        <w:rPr>
          <w:sz w:val="28"/>
          <w:szCs w:val="28"/>
        </w:rPr>
        <w:t>рганов сельского поселения</w:t>
      </w:r>
      <w:r w:rsidRPr="00506193">
        <w:rPr>
          <w:sz w:val="28"/>
          <w:szCs w:val="28"/>
        </w:rPr>
        <w:t>, устанавливающих, изменяющих, приостанавливающих, отменяющих местные налоги и сборы;</w:t>
      </w:r>
    </w:p>
    <w:p w:rsidR="003A33AC" w:rsidRPr="00506193" w:rsidRDefault="003A33AC" w:rsidP="00506193">
      <w:pPr>
        <w:shd w:val="clear" w:color="auto" w:fill="FFFFFF"/>
        <w:ind w:firstLine="547"/>
        <w:jc w:val="both"/>
        <w:rPr>
          <w:sz w:val="28"/>
          <w:szCs w:val="28"/>
        </w:rPr>
      </w:pPr>
      <w:bookmarkStart w:id="1" w:name="dst101306"/>
      <w:bookmarkEnd w:id="1"/>
      <w:r w:rsidRPr="00506193">
        <w:rPr>
          <w:sz w:val="28"/>
          <w:szCs w:val="28"/>
        </w:rPr>
        <w:t>2) проектов нормативных правовых актов представительных о</w:t>
      </w:r>
      <w:r w:rsidR="00463E62" w:rsidRPr="00506193">
        <w:rPr>
          <w:sz w:val="28"/>
          <w:szCs w:val="28"/>
        </w:rPr>
        <w:t>рганов сельского поселения</w:t>
      </w:r>
      <w:r w:rsidRPr="00506193">
        <w:rPr>
          <w:sz w:val="28"/>
          <w:szCs w:val="28"/>
        </w:rPr>
        <w:t>, регулирующих бюджетные правоотношения.</w:t>
      </w:r>
    </w:p>
    <w:p w:rsidR="005677D0" w:rsidRPr="00506193" w:rsidRDefault="003A33AC" w:rsidP="00506193">
      <w:pPr>
        <w:shd w:val="clear" w:color="auto" w:fill="FFFFFF"/>
        <w:ind w:firstLine="547"/>
        <w:jc w:val="both"/>
        <w:rPr>
          <w:sz w:val="28"/>
          <w:szCs w:val="28"/>
        </w:rPr>
      </w:pPr>
      <w:bookmarkStart w:id="2" w:name="dst101307"/>
      <w:bookmarkEnd w:id="2"/>
      <w:r w:rsidRPr="00506193">
        <w:rPr>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5677D0" w:rsidRPr="00506193">
        <w:rPr>
          <w:sz w:val="28"/>
          <w:szCs w:val="28"/>
        </w:rPr>
        <w:t>».</w:t>
      </w:r>
    </w:p>
    <w:p w:rsidR="005677D0" w:rsidRPr="00463E62" w:rsidRDefault="00463E62" w:rsidP="005677D0">
      <w:pPr>
        <w:pStyle w:val="a3"/>
        <w:jc w:val="both"/>
        <w:rPr>
          <w:rFonts w:ascii="Times New Roman" w:hAnsi="Times New Roman"/>
          <w:sz w:val="28"/>
          <w:szCs w:val="28"/>
        </w:rPr>
      </w:pPr>
      <w:r>
        <w:rPr>
          <w:rFonts w:ascii="Times New Roman" w:hAnsi="Times New Roman"/>
          <w:sz w:val="28"/>
          <w:szCs w:val="28"/>
        </w:rPr>
        <w:tab/>
        <w:t>1.5</w:t>
      </w:r>
      <w:r w:rsidR="005677D0" w:rsidRPr="00A20FD4">
        <w:rPr>
          <w:rFonts w:ascii="Times New Roman" w:eastAsia="Calibri" w:hAnsi="Times New Roman"/>
          <w:sz w:val="28"/>
          <w:szCs w:val="28"/>
        </w:rPr>
        <w:t xml:space="preserve"> </w:t>
      </w:r>
      <w:r w:rsidR="00081E10">
        <w:rPr>
          <w:rFonts w:ascii="Times New Roman" w:eastAsia="Calibri" w:hAnsi="Times New Roman"/>
          <w:sz w:val="28"/>
          <w:szCs w:val="28"/>
        </w:rPr>
        <w:t xml:space="preserve"> Пункт 2 части 3 статьи 49</w:t>
      </w:r>
      <w:r w:rsidR="005677D0" w:rsidRPr="00A20FD4">
        <w:rPr>
          <w:rFonts w:ascii="Times New Roman" w:eastAsia="Calibri" w:hAnsi="Times New Roman"/>
          <w:sz w:val="28"/>
          <w:szCs w:val="28"/>
        </w:rPr>
        <w:t xml:space="preserve"> изложить в следующей редакции</w:t>
      </w:r>
      <w:r w:rsidR="00F23ACF">
        <w:rPr>
          <w:rFonts w:ascii="Times New Roman" w:eastAsia="Calibri" w:hAnsi="Times New Roman"/>
          <w:sz w:val="28"/>
          <w:szCs w:val="28"/>
        </w:rPr>
        <w:tab/>
      </w:r>
      <w:r w:rsidR="00782938">
        <w:rPr>
          <w:rFonts w:ascii="Times New Roman" w:eastAsia="Calibri" w:hAnsi="Times New Roman"/>
          <w:sz w:val="28"/>
          <w:szCs w:val="28"/>
        </w:rPr>
        <w:tab/>
      </w:r>
      <w:r w:rsidR="00F23ACF">
        <w:rPr>
          <w:rFonts w:ascii="Times New Roman" w:eastAsia="Calibri" w:hAnsi="Times New Roman"/>
          <w:sz w:val="28"/>
          <w:szCs w:val="28"/>
        </w:rPr>
        <w:t xml:space="preserve">2) </w:t>
      </w:r>
      <w:r w:rsidR="00782938" w:rsidRPr="00463E62">
        <w:rPr>
          <w:rFonts w:ascii="Times New Roman" w:eastAsia="Calibri" w:hAnsi="Times New Roman"/>
          <w:sz w:val="28"/>
          <w:szCs w:val="28"/>
        </w:rPr>
        <w:t>«</w:t>
      </w:r>
      <w:r w:rsidR="00081E10" w:rsidRPr="00463E62">
        <w:rPr>
          <w:rFonts w:ascii="Times New Roman" w:hAnsi="Times New Roman"/>
          <w:color w:val="000000"/>
          <w:sz w:val="28"/>
          <w:szCs w:val="28"/>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5677D0" w:rsidRPr="00463E62">
        <w:rPr>
          <w:rFonts w:ascii="Times New Roman" w:hAnsi="Times New Roman"/>
          <w:color w:val="000000"/>
          <w:sz w:val="28"/>
          <w:szCs w:val="28"/>
          <w:lang w:eastAsia="ru-RU"/>
        </w:rPr>
        <w:t>».</w:t>
      </w:r>
    </w:p>
    <w:p w:rsidR="005677D0" w:rsidRPr="00A20FD4" w:rsidRDefault="005677D0" w:rsidP="005677D0">
      <w:pPr>
        <w:pStyle w:val="a3"/>
        <w:ind w:firstLine="538"/>
        <w:jc w:val="both"/>
        <w:rPr>
          <w:rFonts w:ascii="Times New Roman" w:eastAsia="Calibri" w:hAnsi="Times New Roman"/>
          <w:sz w:val="28"/>
          <w:szCs w:val="28"/>
        </w:rPr>
      </w:pPr>
      <w:r w:rsidRPr="00A20FD4">
        <w:rPr>
          <w:rFonts w:ascii="Times New Roman" w:eastAsia="Calibri" w:hAnsi="Times New Roman"/>
          <w:sz w:val="28"/>
          <w:szCs w:val="28"/>
        </w:rPr>
        <w:t>2.  Настоящее решение о внесении изменений в Устав сельского поселения «Кайластуйское » направить на государственную регистрацию в Управление Министерства юстиции Российской Федерации по Забайкальскому краю.</w:t>
      </w:r>
    </w:p>
    <w:p w:rsidR="005677D0" w:rsidRPr="00A20FD4" w:rsidRDefault="005677D0" w:rsidP="005677D0">
      <w:pPr>
        <w:pStyle w:val="a3"/>
        <w:ind w:firstLine="538"/>
        <w:jc w:val="both"/>
        <w:rPr>
          <w:rFonts w:ascii="Times New Roman" w:eastAsia="Calibri" w:hAnsi="Times New Roman"/>
          <w:sz w:val="28"/>
          <w:szCs w:val="28"/>
        </w:rPr>
      </w:pPr>
      <w:r w:rsidRPr="00A20FD4">
        <w:rPr>
          <w:rFonts w:ascii="Times New Roman" w:eastAsia="Calibri" w:hAnsi="Times New Roman"/>
          <w:sz w:val="28"/>
          <w:szCs w:val="28"/>
        </w:rPr>
        <w:t>3.  После государственной регистрации изменения и дополнения в Устав</w:t>
      </w:r>
    </w:p>
    <w:p w:rsidR="005677D0" w:rsidRPr="00A20FD4" w:rsidRDefault="005677D0" w:rsidP="005677D0">
      <w:pPr>
        <w:pStyle w:val="a3"/>
        <w:jc w:val="both"/>
        <w:rPr>
          <w:rFonts w:ascii="Times New Roman" w:hAnsi="Times New Roman"/>
          <w:sz w:val="28"/>
          <w:szCs w:val="28"/>
        </w:rPr>
      </w:pPr>
      <w:r w:rsidRPr="00A20FD4">
        <w:rPr>
          <w:rFonts w:ascii="Times New Roman" w:eastAsia="Calibri" w:hAnsi="Times New Roman"/>
          <w:sz w:val="28"/>
          <w:szCs w:val="28"/>
        </w:rPr>
        <w:t>обнародовать в порядке, установленном Уставом сельского поселения «Кайластуйское ».</w:t>
      </w:r>
    </w:p>
    <w:p w:rsidR="00747E0E" w:rsidRDefault="005677D0" w:rsidP="00B73FCF">
      <w:pPr>
        <w:jc w:val="both"/>
      </w:pPr>
      <w:r w:rsidRPr="00A20FD4">
        <w:rPr>
          <w:sz w:val="28"/>
          <w:szCs w:val="28"/>
        </w:rPr>
        <w:t>Глава сельского поселения</w:t>
      </w:r>
      <w:r w:rsidRPr="00A20FD4">
        <w:rPr>
          <w:sz w:val="28"/>
          <w:szCs w:val="28"/>
        </w:rPr>
        <w:tab/>
      </w:r>
      <w:r w:rsidRPr="00A20FD4">
        <w:rPr>
          <w:sz w:val="28"/>
          <w:szCs w:val="28"/>
        </w:rPr>
        <w:tab/>
      </w:r>
      <w:r w:rsidRPr="00A20FD4">
        <w:rPr>
          <w:sz w:val="28"/>
          <w:szCs w:val="28"/>
        </w:rPr>
        <w:tab/>
      </w:r>
      <w:r w:rsidRPr="00A20FD4">
        <w:rPr>
          <w:sz w:val="28"/>
          <w:szCs w:val="28"/>
        </w:rPr>
        <w:tab/>
      </w:r>
      <w:r w:rsidRPr="00A20FD4">
        <w:rPr>
          <w:sz w:val="28"/>
          <w:szCs w:val="28"/>
        </w:rPr>
        <w:tab/>
        <w:t>Л.И. Лапердина</w:t>
      </w:r>
    </w:p>
    <w:sectPr w:rsidR="00747E0E" w:rsidSect="00747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17B92"/>
    <w:multiLevelType w:val="hybridMultilevel"/>
    <w:tmpl w:val="0F86F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5677D0"/>
    <w:rsid w:val="00081E10"/>
    <w:rsid w:val="00161C2A"/>
    <w:rsid w:val="001B30F1"/>
    <w:rsid w:val="002058E7"/>
    <w:rsid w:val="00236347"/>
    <w:rsid w:val="00360B07"/>
    <w:rsid w:val="003A33AC"/>
    <w:rsid w:val="00463E62"/>
    <w:rsid w:val="00501C3E"/>
    <w:rsid w:val="00506193"/>
    <w:rsid w:val="005677D0"/>
    <w:rsid w:val="005905CA"/>
    <w:rsid w:val="005B3C14"/>
    <w:rsid w:val="00674468"/>
    <w:rsid w:val="00747E0E"/>
    <w:rsid w:val="00782938"/>
    <w:rsid w:val="008553C9"/>
    <w:rsid w:val="00901369"/>
    <w:rsid w:val="0091776C"/>
    <w:rsid w:val="00AB5ACE"/>
    <w:rsid w:val="00AF6B09"/>
    <w:rsid w:val="00B35DEA"/>
    <w:rsid w:val="00B73FCF"/>
    <w:rsid w:val="00C147A7"/>
    <w:rsid w:val="00C32287"/>
    <w:rsid w:val="00C86A06"/>
    <w:rsid w:val="00CC77E7"/>
    <w:rsid w:val="00EC6A01"/>
    <w:rsid w:val="00F23ACF"/>
    <w:rsid w:val="00F740C9"/>
    <w:rsid w:val="00F80F15"/>
    <w:rsid w:val="00FF1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7D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2016-05-18T22:29:00Z</cp:lastPrinted>
  <dcterms:created xsi:type="dcterms:W3CDTF">2016-04-15T06:11:00Z</dcterms:created>
  <dcterms:modified xsi:type="dcterms:W3CDTF">2016-05-18T22:29:00Z</dcterms:modified>
</cp:coreProperties>
</file>