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68"/>
      </w:tblGrid>
      <w:tr w:rsidR="003F01BC" w:rsidRPr="004A3A46" w:rsidTr="00D83EF9">
        <w:tc>
          <w:tcPr>
            <w:tcW w:w="9468" w:type="dxa"/>
          </w:tcPr>
          <w:p w:rsidR="003F01BC" w:rsidRPr="00286925" w:rsidRDefault="003F01BC" w:rsidP="00D83EF9">
            <w:pPr>
              <w:ind w:left="403" w:hanging="403"/>
              <w:jc w:val="center"/>
              <w:rPr>
                <w:b/>
                <w:bCs/>
                <w:sz w:val="28"/>
                <w:szCs w:val="28"/>
              </w:rPr>
            </w:pPr>
            <w:r>
              <w:rPr>
                <w:b/>
                <w:bCs/>
                <w:sz w:val="28"/>
                <w:szCs w:val="28"/>
              </w:rPr>
              <w:t>РОССИЙСКАЯ ФЕДЕРАЦИЯ</w:t>
            </w:r>
          </w:p>
          <w:p w:rsidR="003F01BC" w:rsidRPr="00286925" w:rsidRDefault="003F01BC" w:rsidP="00D83EF9">
            <w:pPr>
              <w:ind w:left="403" w:hanging="403"/>
              <w:jc w:val="center"/>
              <w:rPr>
                <w:b/>
                <w:bCs/>
                <w:sz w:val="28"/>
                <w:szCs w:val="28"/>
              </w:rPr>
            </w:pPr>
            <w:r w:rsidRPr="00286925">
              <w:rPr>
                <w:b/>
                <w:bCs/>
                <w:sz w:val="28"/>
                <w:szCs w:val="28"/>
              </w:rPr>
              <w:t>АДМИНИСТРАЦИЯ СЕЛЬСКОГО ПОСЕЛЕНИЯ</w:t>
            </w:r>
          </w:p>
          <w:p w:rsidR="003F01BC" w:rsidRPr="00286925" w:rsidRDefault="003F01BC" w:rsidP="00D83EF9">
            <w:pPr>
              <w:ind w:left="403" w:hanging="403"/>
              <w:jc w:val="center"/>
              <w:rPr>
                <w:b/>
                <w:bCs/>
                <w:sz w:val="28"/>
                <w:szCs w:val="28"/>
              </w:rPr>
            </w:pPr>
            <w:r w:rsidRPr="00286925">
              <w:rPr>
                <w:b/>
                <w:bCs/>
                <w:sz w:val="28"/>
                <w:szCs w:val="28"/>
              </w:rPr>
              <w:t>«</w:t>
            </w:r>
            <w:r>
              <w:rPr>
                <w:b/>
                <w:bCs/>
                <w:sz w:val="28"/>
                <w:szCs w:val="28"/>
              </w:rPr>
              <w:t>КАЙЛАСТУЙСКОЕ</w:t>
            </w:r>
            <w:r w:rsidRPr="00286925">
              <w:rPr>
                <w:b/>
                <w:bCs/>
                <w:sz w:val="28"/>
                <w:szCs w:val="28"/>
              </w:rPr>
              <w:t>» МУНИЦИПАЛЬНОГО РАЙОНА</w:t>
            </w:r>
          </w:p>
          <w:p w:rsidR="003F01BC" w:rsidRPr="00286925" w:rsidRDefault="003F01BC" w:rsidP="00D83EF9">
            <w:pPr>
              <w:ind w:left="403" w:hanging="403"/>
              <w:jc w:val="center"/>
              <w:rPr>
                <w:b/>
                <w:bCs/>
                <w:sz w:val="28"/>
                <w:szCs w:val="28"/>
              </w:rPr>
            </w:pPr>
            <w:r w:rsidRPr="00286925">
              <w:rPr>
                <w:b/>
                <w:bCs/>
                <w:sz w:val="28"/>
                <w:szCs w:val="28"/>
              </w:rPr>
              <w:t>«ГОРОД КРАСНОКАМЕНСК И КРАСНОКАМЕНСКИЙ РАЙОН»</w:t>
            </w:r>
          </w:p>
          <w:p w:rsidR="003F01BC" w:rsidRPr="00286925" w:rsidRDefault="003F01BC" w:rsidP="00D83EF9">
            <w:pPr>
              <w:ind w:left="403" w:hanging="403"/>
              <w:jc w:val="center"/>
              <w:rPr>
                <w:b/>
                <w:bCs/>
                <w:sz w:val="28"/>
                <w:szCs w:val="28"/>
              </w:rPr>
            </w:pPr>
            <w:r w:rsidRPr="00286925">
              <w:rPr>
                <w:b/>
                <w:bCs/>
                <w:sz w:val="28"/>
                <w:szCs w:val="28"/>
              </w:rPr>
              <w:t>ЗАБАЙКАЛЬСКОГО КРАЯ</w:t>
            </w:r>
          </w:p>
          <w:p w:rsidR="003F01BC" w:rsidRPr="00286925" w:rsidRDefault="003F01BC" w:rsidP="00D83EF9">
            <w:pPr>
              <w:jc w:val="center"/>
              <w:rPr>
                <w:b/>
                <w:bCs/>
                <w:sz w:val="28"/>
                <w:szCs w:val="28"/>
              </w:rPr>
            </w:pPr>
          </w:p>
          <w:p w:rsidR="003F01BC" w:rsidRPr="00286925" w:rsidRDefault="003F01BC" w:rsidP="00D83EF9">
            <w:pPr>
              <w:jc w:val="center"/>
              <w:rPr>
                <w:b/>
                <w:bCs/>
                <w:sz w:val="28"/>
                <w:szCs w:val="28"/>
              </w:rPr>
            </w:pPr>
            <w:r>
              <w:rPr>
                <w:b/>
                <w:bCs/>
                <w:sz w:val="28"/>
                <w:szCs w:val="28"/>
              </w:rPr>
              <w:t>ПОСТАНОВЛЕНИЕ</w:t>
            </w:r>
          </w:p>
          <w:p w:rsidR="003F01BC" w:rsidRPr="00286925" w:rsidRDefault="003F01BC" w:rsidP="00D83EF9">
            <w:pPr>
              <w:jc w:val="center"/>
              <w:rPr>
                <w:b/>
                <w:bCs/>
                <w:sz w:val="28"/>
                <w:szCs w:val="28"/>
              </w:rPr>
            </w:pPr>
          </w:p>
          <w:p w:rsidR="003F01BC" w:rsidRPr="00286925" w:rsidRDefault="00F310EC" w:rsidP="00D83EF9">
            <w:pPr>
              <w:rPr>
                <w:sz w:val="28"/>
                <w:szCs w:val="28"/>
              </w:rPr>
            </w:pPr>
            <w:r>
              <w:rPr>
                <w:sz w:val="28"/>
                <w:szCs w:val="28"/>
              </w:rPr>
              <w:t>от «</w:t>
            </w:r>
            <w:r w:rsidR="003F01BC" w:rsidRPr="00286925">
              <w:rPr>
                <w:sz w:val="28"/>
                <w:szCs w:val="28"/>
              </w:rPr>
              <w:t xml:space="preserve">» </w:t>
            </w:r>
            <w:r w:rsidR="003F01BC">
              <w:rPr>
                <w:sz w:val="28"/>
                <w:szCs w:val="28"/>
              </w:rPr>
              <w:t xml:space="preserve">августа </w:t>
            </w:r>
            <w:r w:rsidR="003F01BC" w:rsidRPr="00286925">
              <w:rPr>
                <w:sz w:val="28"/>
                <w:szCs w:val="28"/>
              </w:rPr>
              <w:t>2015г.</w:t>
            </w:r>
            <w:r w:rsidR="003F01BC">
              <w:rPr>
                <w:sz w:val="28"/>
                <w:szCs w:val="28"/>
              </w:rPr>
              <w:tab/>
              <w:t xml:space="preserve">                                                      </w:t>
            </w:r>
            <w:r>
              <w:rPr>
                <w:sz w:val="28"/>
                <w:szCs w:val="28"/>
              </w:rPr>
              <w:t xml:space="preserve">                            № </w:t>
            </w:r>
          </w:p>
          <w:p w:rsidR="003F01BC" w:rsidRPr="00286925" w:rsidRDefault="003F01BC" w:rsidP="00D83EF9">
            <w:pPr>
              <w:jc w:val="center"/>
              <w:rPr>
                <w:bCs/>
                <w:sz w:val="28"/>
                <w:szCs w:val="28"/>
              </w:rPr>
            </w:pPr>
            <w:r>
              <w:rPr>
                <w:bCs/>
                <w:sz w:val="28"/>
                <w:szCs w:val="28"/>
              </w:rPr>
              <w:t>с. Кайластуй</w:t>
            </w:r>
          </w:p>
          <w:p w:rsidR="003F01BC" w:rsidRPr="00286925" w:rsidRDefault="003F01BC" w:rsidP="00D83EF9">
            <w:pPr>
              <w:jc w:val="center"/>
              <w:rPr>
                <w:b/>
                <w:sz w:val="28"/>
                <w:szCs w:val="28"/>
              </w:rPr>
            </w:pPr>
          </w:p>
          <w:p w:rsidR="003F01BC" w:rsidRPr="004A3A46" w:rsidRDefault="003F01BC" w:rsidP="00D83EF9">
            <w:pPr>
              <w:jc w:val="center"/>
              <w:rPr>
                <w:b/>
                <w:sz w:val="28"/>
                <w:szCs w:val="28"/>
              </w:rPr>
            </w:pPr>
            <w:r>
              <w:rPr>
                <w:b/>
                <w:sz w:val="28"/>
                <w:szCs w:val="28"/>
              </w:rPr>
              <w:t>Об утверждении а</w:t>
            </w:r>
            <w:r w:rsidRPr="004A3A46">
              <w:rPr>
                <w:b/>
                <w:sz w:val="28"/>
                <w:szCs w:val="28"/>
              </w:rPr>
              <w:t xml:space="preserve">дминистративного регламента предоставления муниципальной услуги </w:t>
            </w:r>
            <w:r>
              <w:rPr>
                <w:b/>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p>
        </w:tc>
      </w:tr>
    </w:tbl>
    <w:p w:rsidR="003F01BC" w:rsidRDefault="003F01BC" w:rsidP="003F01BC">
      <w:pPr>
        <w:tabs>
          <w:tab w:val="left" w:pos="900"/>
        </w:tabs>
        <w:jc w:val="both"/>
        <w:rPr>
          <w:sz w:val="28"/>
          <w:szCs w:val="28"/>
        </w:rPr>
      </w:pPr>
    </w:p>
    <w:p w:rsidR="003F01BC" w:rsidRDefault="003F01BC" w:rsidP="003F01BC">
      <w:pPr>
        <w:suppressAutoHyphens/>
        <w:ind w:firstLine="708"/>
        <w:jc w:val="both"/>
        <w:rPr>
          <w:sz w:val="28"/>
          <w:szCs w:val="28"/>
        </w:rPr>
      </w:pPr>
      <w:r w:rsidRPr="00636FDE">
        <w:rPr>
          <w:sz w:val="28"/>
          <w:szCs w:val="28"/>
        </w:rPr>
        <w:t>Руководствуясь Федеральным законом</w:t>
      </w:r>
      <w:r w:rsidRPr="002A1408">
        <w:rPr>
          <w:sz w:val="28"/>
          <w:szCs w:val="28"/>
        </w:rPr>
        <w:t xml:space="preserve"> </w:t>
      </w:r>
      <w:r w:rsidRPr="00636FDE">
        <w:rPr>
          <w:sz w:val="28"/>
          <w:szCs w:val="28"/>
        </w:rPr>
        <w:t xml:space="preserve">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t>Администрации</w:t>
      </w:r>
      <w:r w:rsidRPr="00636FDE">
        <w:rPr>
          <w:sz w:val="28"/>
          <w:szCs w:val="28"/>
        </w:rPr>
        <w:t xml:space="preserve"> </w:t>
      </w:r>
      <w:r>
        <w:rPr>
          <w:sz w:val="28"/>
          <w:szCs w:val="28"/>
        </w:rPr>
        <w:t>сельского</w:t>
      </w:r>
      <w:r w:rsidRPr="00636FDE">
        <w:rPr>
          <w:sz w:val="28"/>
          <w:szCs w:val="28"/>
        </w:rPr>
        <w:t xml:space="preserve"> поселения </w:t>
      </w:r>
      <w:r>
        <w:rPr>
          <w:sz w:val="28"/>
          <w:szCs w:val="28"/>
        </w:rPr>
        <w:t xml:space="preserve">«Кайластуйское» </w:t>
      </w:r>
      <w:r w:rsidRPr="00636FDE">
        <w:rPr>
          <w:sz w:val="28"/>
          <w:szCs w:val="28"/>
        </w:rPr>
        <w:t>о</w:t>
      </w:r>
      <w:r>
        <w:rPr>
          <w:sz w:val="28"/>
          <w:szCs w:val="28"/>
        </w:rPr>
        <w:t>т</w:t>
      </w:r>
      <w:r w:rsidRPr="00636FDE">
        <w:rPr>
          <w:sz w:val="28"/>
          <w:szCs w:val="28"/>
        </w:rPr>
        <w:t>» о</w:t>
      </w:r>
      <w:r>
        <w:rPr>
          <w:sz w:val="28"/>
          <w:szCs w:val="28"/>
        </w:rPr>
        <w:t>т 02.07.2012 года № 50</w:t>
      </w:r>
      <w:r w:rsidRPr="00636FDE">
        <w:rPr>
          <w:sz w:val="28"/>
          <w:szCs w:val="28"/>
        </w:rPr>
        <w:t xml:space="preserve">, Уставом </w:t>
      </w:r>
      <w:r>
        <w:rPr>
          <w:sz w:val="28"/>
          <w:szCs w:val="28"/>
        </w:rPr>
        <w:t>сельского</w:t>
      </w:r>
      <w:r w:rsidRPr="00636FDE">
        <w:rPr>
          <w:sz w:val="28"/>
          <w:szCs w:val="28"/>
        </w:rPr>
        <w:t xml:space="preserve"> поселения </w:t>
      </w:r>
      <w:r>
        <w:rPr>
          <w:sz w:val="28"/>
          <w:szCs w:val="28"/>
        </w:rPr>
        <w:t>«Кайластуйское»,</w:t>
      </w:r>
    </w:p>
    <w:p w:rsidR="003F01BC" w:rsidRDefault="003F01BC" w:rsidP="003F01BC">
      <w:pPr>
        <w:tabs>
          <w:tab w:val="right" w:pos="9355"/>
        </w:tabs>
        <w:ind w:firstLine="567"/>
        <w:jc w:val="both"/>
        <w:rPr>
          <w:sz w:val="28"/>
          <w:szCs w:val="28"/>
        </w:rPr>
      </w:pPr>
    </w:p>
    <w:p w:rsidR="003F01BC" w:rsidRDefault="003F01BC" w:rsidP="003F01BC">
      <w:pPr>
        <w:suppressAutoHyphens/>
        <w:jc w:val="both"/>
        <w:rPr>
          <w:b/>
          <w:bCs/>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«Кайластуйское»,</w:t>
      </w:r>
      <w:r w:rsidRPr="00754E40">
        <w:rPr>
          <w:sz w:val="28"/>
          <w:szCs w:val="28"/>
        </w:rPr>
        <w:t xml:space="preserve"> </w:t>
      </w:r>
      <w:r>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«Кайластуйское» от 02 июля 2012 года № 50, </w:t>
      </w:r>
      <w:r w:rsidRPr="00BD6F84">
        <w:rPr>
          <w:sz w:val="28"/>
          <w:szCs w:val="28"/>
        </w:rPr>
        <w:t>Администрация сельского по</w:t>
      </w:r>
      <w:r>
        <w:rPr>
          <w:sz w:val="28"/>
          <w:szCs w:val="28"/>
        </w:rPr>
        <w:t>селения «Кайластуй</w:t>
      </w:r>
      <w:r w:rsidRPr="00BD6F84">
        <w:rPr>
          <w:sz w:val="28"/>
          <w:szCs w:val="28"/>
        </w:rPr>
        <w:t xml:space="preserve">ское» </w:t>
      </w:r>
      <w:r w:rsidRPr="00BD6F84">
        <w:rPr>
          <w:b/>
          <w:bCs/>
          <w:sz w:val="28"/>
          <w:szCs w:val="28"/>
        </w:rPr>
        <w:t>постановляет</w:t>
      </w:r>
      <w:r>
        <w:rPr>
          <w:b/>
          <w:bCs/>
          <w:sz w:val="28"/>
          <w:szCs w:val="28"/>
        </w:rPr>
        <w:t xml:space="preserve">  </w:t>
      </w:r>
    </w:p>
    <w:p w:rsidR="003F01BC" w:rsidRDefault="003F01BC" w:rsidP="003F01BC">
      <w:pPr>
        <w:suppressAutoHyphens/>
        <w:jc w:val="both"/>
        <w:rPr>
          <w:sz w:val="28"/>
          <w:szCs w:val="28"/>
        </w:rPr>
      </w:pPr>
    </w:p>
    <w:p w:rsidR="003F01BC" w:rsidRDefault="003F01BC" w:rsidP="003F01BC">
      <w:pPr>
        <w:ind w:firstLine="708"/>
        <w:jc w:val="both"/>
        <w:rPr>
          <w:sz w:val="28"/>
          <w:szCs w:val="28"/>
        </w:rPr>
      </w:pPr>
      <w:r>
        <w:rPr>
          <w:color w:val="000000"/>
          <w:sz w:val="28"/>
          <w:szCs w:val="28"/>
        </w:rPr>
        <w:t>1</w:t>
      </w:r>
      <w:r>
        <w:rPr>
          <w:sz w:val="28"/>
          <w:szCs w:val="28"/>
        </w:rPr>
        <w:t>.</w:t>
      </w:r>
      <w:r>
        <w:rPr>
          <w:sz w:val="28"/>
          <w:szCs w:val="28"/>
        </w:rPr>
        <w:tab/>
        <w:t xml:space="preserve">Утвердить </w:t>
      </w:r>
      <w:r>
        <w:rPr>
          <w:color w:val="000000"/>
          <w:sz w:val="28"/>
          <w:szCs w:val="28"/>
        </w:rPr>
        <w:t>Административный регламент предоставления муниципальной услуги «</w:t>
      </w:r>
      <w:r w:rsidRPr="00AE2B20">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C71F93">
        <w:rPr>
          <w:color w:val="000000"/>
          <w:sz w:val="28"/>
          <w:szCs w:val="28"/>
        </w:rPr>
        <w:t>» (Прилагается)</w:t>
      </w:r>
      <w:r w:rsidRPr="00C71F93">
        <w:rPr>
          <w:sz w:val="28"/>
          <w:szCs w:val="28"/>
        </w:rPr>
        <w:t>.</w:t>
      </w:r>
    </w:p>
    <w:p w:rsidR="003F01BC" w:rsidRPr="00C71F93" w:rsidRDefault="003F01BC" w:rsidP="003F01BC">
      <w:pPr>
        <w:ind w:firstLine="708"/>
        <w:jc w:val="both"/>
        <w:rPr>
          <w:sz w:val="28"/>
          <w:szCs w:val="28"/>
        </w:rPr>
      </w:pPr>
    </w:p>
    <w:p w:rsidR="003F01BC" w:rsidRDefault="003F01BC" w:rsidP="003F01BC">
      <w:pPr>
        <w:suppressAutoHyphens/>
        <w:jc w:val="both"/>
        <w:rPr>
          <w:sz w:val="28"/>
          <w:szCs w:val="28"/>
        </w:rPr>
      </w:pPr>
      <w:r>
        <w:rPr>
          <w:sz w:val="28"/>
          <w:szCs w:val="28"/>
        </w:rPr>
        <w:t>2.</w:t>
      </w:r>
      <w:r w:rsidRPr="00752C1D">
        <w:rPr>
          <w:sz w:val="28"/>
          <w:szCs w:val="28"/>
        </w:rPr>
        <w:t xml:space="preserve"> </w:t>
      </w:r>
      <w:r>
        <w:rPr>
          <w:sz w:val="28"/>
          <w:szCs w:val="28"/>
        </w:rPr>
        <w:t xml:space="preserve">Настоящее Постановление вступает в силу с момента опубликования (обнародования) на сайте Администрации сельского поселения «Кайластуйское»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5" w:history="1">
        <w:r w:rsidRPr="002B6B2F">
          <w:rPr>
            <w:rStyle w:val="a3"/>
            <w:sz w:val="28"/>
            <w:szCs w:val="28"/>
            <w:lang w:val="en-US"/>
          </w:rPr>
          <w:t>kayl</w:t>
        </w:r>
        <w:r w:rsidRPr="002B6B2F">
          <w:rPr>
            <w:rStyle w:val="a3"/>
            <w:sz w:val="28"/>
            <w:szCs w:val="28"/>
          </w:rPr>
          <w:t>@</w:t>
        </w:r>
        <w:r w:rsidRPr="002B6B2F">
          <w:rPr>
            <w:rStyle w:val="a3"/>
            <w:sz w:val="28"/>
            <w:szCs w:val="28"/>
            <w:lang w:val="en-US"/>
          </w:rPr>
          <w:t>adminkr</w:t>
        </w:r>
        <w:r w:rsidRPr="002B6B2F">
          <w:rPr>
            <w:rStyle w:val="a3"/>
            <w:sz w:val="28"/>
            <w:szCs w:val="28"/>
          </w:rPr>
          <w:t>.</w:t>
        </w:r>
        <w:r w:rsidRPr="002B6B2F">
          <w:rPr>
            <w:rStyle w:val="a3"/>
            <w:sz w:val="28"/>
            <w:szCs w:val="28"/>
            <w:lang w:val="en-US"/>
          </w:rPr>
          <w:t>ru</w:t>
        </w:r>
      </w:hyperlink>
      <w:r w:rsidRPr="00C46293">
        <w:rPr>
          <w:sz w:val="28"/>
          <w:szCs w:val="28"/>
        </w:rPr>
        <w:t>.</w:t>
      </w:r>
    </w:p>
    <w:p w:rsidR="003F01BC" w:rsidRDefault="003F01BC" w:rsidP="003F01BC">
      <w:pPr>
        <w:pStyle w:val="ConsPlusNormal"/>
        <w:ind w:firstLine="709"/>
        <w:jc w:val="both"/>
        <w:rPr>
          <w:rFonts w:ascii="Times New Roman" w:hAnsi="Times New Roman" w:cs="Times New Roman"/>
          <w:sz w:val="28"/>
          <w:szCs w:val="28"/>
        </w:rPr>
      </w:pPr>
    </w:p>
    <w:p w:rsidR="003F01BC" w:rsidRDefault="003F01BC" w:rsidP="003F01BC">
      <w:pPr>
        <w:suppressAutoHyphen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F01BC" w:rsidRPr="00072B04" w:rsidTr="00D83EF9">
        <w:tc>
          <w:tcPr>
            <w:tcW w:w="9571" w:type="dxa"/>
            <w:tcBorders>
              <w:top w:val="nil"/>
              <w:left w:val="nil"/>
              <w:bottom w:val="nil"/>
              <w:right w:val="nil"/>
            </w:tcBorders>
          </w:tcPr>
          <w:p w:rsidR="003F01BC" w:rsidRPr="001B5E79" w:rsidRDefault="003F01BC" w:rsidP="00D83EF9">
            <w:pPr>
              <w:ind w:right="98"/>
              <w:jc w:val="center"/>
              <w:rPr>
                <w:sz w:val="28"/>
                <w:szCs w:val="28"/>
              </w:rPr>
            </w:pPr>
            <w:r>
              <w:rPr>
                <w:sz w:val="28"/>
                <w:szCs w:val="28"/>
              </w:rPr>
              <w:t>Г</w:t>
            </w:r>
            <w:r w:rsidRPr="00072B04">
              <w:rPr>
                <w:sz w:val="28"/>
                <w:szCs w:val="28"/>
              </w:rPr>
              <w:t>лав</w:t>
            </w:r>
            <w:r>
              <w:rPr>
                <w:sz w:val="28"/>
                <w:szCs w:val="28"/>
              </w:rPr>
              <w:t>а</w:t>
            </w:r>
            <w:r w:rsidRPr="00072B04">
              <w:rPr>
                <w:sz w:val="28"/>
                <w:szCs w:val="28"/>
              </w:rPr>
              <w:t xml:space="preserve"> </w:t>
            </w:r>
            <w:r>
              <w:rPr>
                <w:sz w:val="28"/>
                <w:szCs w:val="28"/>
              </w:rPr>
              <w:t>сельского</w:t>
            </w:r>
            <w:r w:rsidRPr="00072B04">
              <w:rPr>
                <w:sz w:val="28"/>
                <w:szCs w:val="28"/>
              </w:rPr>
              <w:t xml:space="preserve"> поселения</w:t>
            </w:r>
            <w:r w:rsidRPr="00072B04">
              <w:rPr>
                <w:sz w:val="28"/>
                <w:szCs w:val="28"/>
              </w:rPr>
              <w:tab/>
            </w:r>
            <w:r w:rsidRPr="00072B04">
              <w:rPr>
                <w:sz w:val="28"/>
                <w:szCs w:val="28"/>
              </w:rPr>
              <w:tab/>
            </w:r>
            <w:r w:rsidRPr="00072B04">
              <w:rPr>
                <w:sz w:val="28"/>
                <w:szCs w:val="28"/>
              </w:rPr>
              <w:tab/>
            </w:r>
            <w:r w:rsidRPr="00072B04">
              <w:rPr>
                <w:sz w:val="28"/>
                <w:szCs w:val="28"/>
              </w:rPr>
              <w:tab/>
            </w:r>
            <w:r>
              <w:rPr>
                <w:sz w:val="28"/>
                <w:szCs w:val="28"/>
              </w:rPr>
              <w:t>Л.И. Лапердина</w:t>
            </w:r>
          </w:p>
        </w:tc>
      </w:tr>
    </w:tbl>
    <w:p w:rsidR="003F01BC" w:rsidRDefault="003F01BC" w:rsidP="003F01BC">
      <w:pPr>
        <w:autoSpaceDE w:val="0"/>
        <w:autoSpaceDN w:val="0"/>
        <w:adjustRightInd w:val="0"/>
        <w:ind w:left="7371" w:hanging="2415"/>
        <w:jc w:val="center"/>
        <w:rPr>
          <w:sz w:val="28"/>
          <w:szCs w:val="28"/>
        </w:rPr>
      </w:pPr>
    </w:p>
    <w:p w:rsidR="003F01BC" w:rsidRDefault="003F01BC" w:rsidP="003F01BC">
      <w:pPr>
        <w:autoSpaceDE w:val="0"/>
        <w:autoSpaceDN w:val="0"/>
        <w:adjustRightInd w:val="0"/>
        <w:ind w:left="7371" w:hanging="2415"/>
        <w:jc w:val="center"/>
        <w:rPr>
          <w:sz w:val="28"/>
          <w:szCs w:val="28"/>
        </w:rPr>
      </w:pPr>
    </w:p>
    <w:p w:rsidR="003F01BC" w:rsidRDefault="003F01BC" w:rsidP="003F01BC">
      <w:pPr>
        <w:autoSpaceDE w:val="0"/>
        <w:autoSpaceDN w:val="0"/>
        <w:adjustRightInd w:val="0"/>
        <w:ind w:left="7371" w:hanging="2415"/>
        <w:jc w:val="center"/>
        <w:rPr>
          <w:sz w:val="28"/>
          <w:szCs w:val="28"/>
        </w:rPr>
      </w:pPr>
    </w:p>
    <w:p w:rsidR="003F01BC" w:rsidRDefault="003F01BC" w:rsidP="003F01BC">
      <w:pPr>
        <w:autoSpaceDE w:val="0"/>
        <w:autoSpaceDN w:val="0"/>
        <w:adjustRightInd w:val="0"/>
        <w:ind w:left="7371" w:hanging="2415"/>
        <w:jc w:val="center"/>
        <w:rPr>
          <w:sz w:val="28"/>
          <w:szCs w:val="28"/>
        </w:rPr>
      </w:pPr>
      <w:r>
        <w:rPr>
          <w:sz w:val="28"/>
          <w:szCs w:val="28"/>
        </w:rPr>
        <w:t>ПРИЛОЖЕНИЕ</w:t>
      </w:r>
    </w:p>
    <w:p w:rsidR="003F01BC" w:rsidRDefault="003F01BC" w:rsidP="003F01BC">
      <w:pPr>
        <w:autoSpaceDE w:val="0"/>
        <w:autoSpaceDN w:val="0"/>
        <w:adjustRightInd w:val="0"/>
        <w:ind w:left="4962"/>
        <w:jc w:val="center"/>
        <w:rPr>
          <w:sz w:val="28"/>
          <w:szCs w:val="28"/>
        </w:rPr>
      </w:pPr>
      <w:r>
        <w:rPr>
          <w:sz w:val="28"/>
          <w:szCs w:val="28"/>
        </w:rPr>
        <w:t>к постановлению Администрации сельского поселения «Кайластуйское» муниципального района «Город Краснокаменск и Краснокаменский район» Забайкальского края</w:t>
      </w:r>
    </w:p>
    <w:p w:rsidR="003F01BC" w:rsidRDefault="003F01BC" w:rsidP="003F01BC">
      <w:pPr>
        <w:autoSpaceDE w:val="0"/>
        <w:autoSpaceDN w:val="0"/>
        <w:adjustRightInd w:val="0"/>
        <w:ind w:left="4962"/>
        <w:jc w:val="center"/>
        <w:rPr>
          <w:bCs/>
          <w:sz w:val="22"/>
          <w:szCs w:val="22"/>
        </w:rPr>
      </w:pPr>
      <w:r>
        <w:rPr>
          <w:sz w:val="28"/>
          <w:szCs w:val="28"/>
        </w:rPr>
        <w:t>от 24.08.2015г. № 56</w:t>
      </w:r>
    </w:p>
    <w:p w:rsidR="003F01BC" w:rsidRDefault="003F01BC" w:rsidP="003F01BC">
      <w:pPr>
        <w:autoSpaceDE w:val="0"/>
        <w:autoSpaceDN w:val="0"/>
        <w:adjustRightInd w:val="0"/>
        <w:jc w:val="right"/>
        <w:rPr>
          <w:bCs/>
          <w:sz w:val="22"/>
          <w:szCs w:val="22"/>
        </w:rPr>
      </w:pPr>
    </w:p>
    <w:p w:rsidR="003F01BC" w:rsidRDefault="003F01BC" w:rsidP="003F01BC">
      <w:pPr>
        <w:autoSpaceDE w:val="0"/>
        <w:autoSpaceDN w:val="0"/>
        <w:adjustRightInd w:val="0"/>
        <w:jc w:val="center"/>
        <w:rPr>
          <w:bCs/>
          <w:sz w:val="22"/>
          <w:szCs w:val="22"/>
        </w:rPr>
      </w:pPr>
    </w:p>
    <w:p w:rsidR="003F01BC" w:rsidRDefault="003F01BC" w:rsidP="003F01BC">
      <w:pPr>
        <w:autoSpaceDE w:val="0"/>
        <w:autoSpaceDN w:val="0"/>
        <w:adjustRightInd w:val="0"/>
        <w:jc w:val="center"/>
        <w:rPr>
          <w:b/>
          <w:bCs/>
          <w:sz w:val="28"/>
          <w:szCs w:val="28"/>
        </w:rPr>
      </w:pPr>
      <w:r>
        <w:rPr>
          <w:b/>
          <w:bCs/>
          <w:sz w:val="28"/>
          <w:szCs w:val="28"/>
        </w:rPr>
        <w:t>Административный регламент</w:t>
      </w:r>
    </w:p>
    <w:p w:rsidR="003F01BC" w:rsidRDefault="003F01BC" w:rsidP="003F01BC">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F01BC" w:rsidRPr="00015175" w:rsidRDefault="003F01BC" w:rsidP="003F01BC">
      <w:pPr>
        <w:autoSpaceDE w:val="0"/>
        <w:autoSpaceDN w:val="0"/>
        <w:adjustRightInd w:val="0"/>
        <w:jc w:val="center"/>
        <w:rPr>
          <w:b/>
          <w:sz w:val="28"/>
          <w:szCs w:val="28"/>
        </w:rPr>
      </w:pPr>
      <w:r w:rsidRPr="00015175">
        <w:rPr>
          <w:b/>
          <w:sz w:val="28"/>
          <w:szCs w:val="28"/>
        </w:rPr>
        <w:t>«</w:t>
      </w:r>
      <w:r>
        <w:rPr>
          <w:b/>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015175">
        <w:rPr>
          <w:b/>
          <w:sz w:val="28"/>
          <w:szCs w:val="28"/>
        </w:rPr>
        <w:t>»</w:t>
      </w:r>
    </w:p>
    <w:p w:rsidR="003F01BC" w:rsidRDefault="003F01BC" w:rsidP="003F01BC">
      <w:pPr>
        <w:pStyle w:val="ConsPlusNormal"/>
        <w:ind w:firstLine="540"/>
        <w:jc w:val="both"/>
        <w:rPr>
          <w:rFonts w:ascii="Times New Roman" w:hAnsi="Times New Roman" w:cs="Times New Roman"/>
          <w:sz w:val="28"/>
          <w:szCs w:val="28"/>
        </w:rPr>
      </w:pPr>
    </w:p>
    <w:p w:rsidR="003F01BC" w:rsidRDefault="003F01BC" w:rsidP="003F01BC">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3F01BC" w:rsidRPr="003A4476" w:rsidRDefault="003F01BC" w:rsidP="003F01BC">
      <w:pPr>
        <w:pStyle w:val="ConsPlusNormal"/>
        <w:ind w:firstLine="0"/>
        <w:jc w:val="center"/>
        <w:outlineLvl w:val="1"/>
        <w:rPr>
          <w:rFonts w:ascii="Times New Roman" w:hAnsi="Times New Roman" w:cs="Times New Roman"/>
          <w:b/>
          <w:bCs/>
          <w:sz w:val="28"/>
          <w:szCs w:val="28"/>
        </w:rPr>
      </w:pPr>
    </w:p>
    <w:p w:rsidR="003F01BC" w:rsidRPr="004B4A18" w:rsidRDefault="003F01BC" w:rsidP="003F01BC">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3F01BC" w:rsidRPr="00217504" w:rsidRDefault="003F01BC" w:rsidP="003F01BC">
      <w:pPr>
        <w:autoSpaceDE w:val="0"/>
        <w:autoSpaceDN w:val="0"/>
        <w:adjustRightInd w:val="0"/>
        <w:ind w:firstLine="567"/>
        <w:jc w:val="both"/>
        <w:rPr>
          <w:bCs/>
          <w:sz w:val="28"/>
          <w:szCs w:val="28"/>
        </w:rPr>
      </w:pPr>
      <w:r>
        <w:rPr>
          <w:sz w:val="28"/>
          <w:szCs w:val="28"/>
        </w:rPr>
        <w:t xml:space="preserve">1.1.1. </w:t>
      </w:r>
      <w:proofErr w:type="gramStart"/>
      <w:r w:rsidRPr="000C3F36">
        <w:rPr>
          <w:sz w:val="28"/>
          <w:szCs w:val="28"/>
        </w:rPr>
        <w:t xml:space="preserve">Административный регламент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C6317A">
        <w:rPr>
          <w:sz w:val="28"/>
          <w:szCs w:val="28"/>
        </w:rPr>
        <w:t>»</w:t>
      </w:r>
      <w:r>
        <w:rPr>
          <w:sz w:val="28"/>
          <w:szCs w:val="28"/>
        </w:rPr>
        <w:t xml:space="preserve"> </w:t>
      </w:r>
      <w:r w:rsidRPr="000C3F36">
        <w:rPr>
          <w:sz w:val="28"/>
          <w:szCs w:val="28"/>
        </w:rPr>
        <w:t xml:space="preserve">(далее – </w:t>
      </w:r>
      <w:r>
        <w:rPr>
          <w:sz w:val="28"/>
          <w:szCs w:val="28"/>
        </w:rPr>
        <w:t>а</w:t>
      </w:r>
      <w:r w:rsidRPr="000C3F36">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действий</w:t>
      </w:r>
      <w:proofErr w:type="gramEnd"/>
      <w:r w:rsidRPr="000C3F36">
        <w:rPr>
          <w:sz w:val="28"/>
          <w:szCs w:val="28"/>
        </w:rPr>
        <w:t xml:space="preserve"> (</w:t>
      </w:r>
      <w:r>
        <w:rPr>
          <w:sz w:val="28"/>
          <w:szCs w:val="28"/>
        </w:rPr>
        <w:t>а</w:t>
      </w:r>
      <w:r w:rsidRPr="000C3F36">
        <w:rPr>
          <w:sz w:val="28"/>
          <w:szCs w:val="28"/>
        </w:rPr>
        <w:t xml:space="preserve">дминистративных процедур) </w:t>
      </w:r>
      <w:r>
        <w:rPr>
          <w:sz w:val="28"/>
          <w:szCs w:val="28"/>
        </w:rPr>
        <w:t>А</w:t>
      </w:r>
      <w:r w:rsidRPr="000C3F36">
        <w:rPr>
          <w:sz w:val="28"/>
          <w:szCs w:val="28"/>
        </w:rPr>
        <w:t xml:space="preserve">дминистрации </w:t>
      </w:r>
      <w:r>
        <w:rPr>
          <w:sz w:val="28"/>
          <w:szCs w:val="28"/>
        </w:rPr>
        <w:t>сельского</w:t>
      </w:r>
      <w:r w:rsidRPr="000C3F36">
        <w:rPr>
          <w:sz w:val="28"/>
          <w:szCs w:val="28"/>
        </w:rPr>
        <w:t xml:space="preserve"> поселения </w:t>
      </w:r>
      <w:r>
        <w:rPr>
          <w:sz w:val="28"/>
          <w:szCs w:val="28"/>
        </w:rPr>
        <w:t>«Кайластуйское»</w:t>
      </w:r>
      <w:r w:rsidRPr="000C3F36">
        <w:rPr>
          <w:sz w:val="28"/>
          <w:szCs w:val="28"/>
        </w:rPr>
        <w:t xml:space="preserve"> муниципального района «Город Краснокаменск и Краснокаменский район» Забайкальского края (далее – </w:t>
      </w:r>
      <w:r>
        <w:rPr>
          <w:sz w:val="28"/>
          <w:szCs w:val="28"/>
        </w:rPr>
        <w:t>а</w:t>
      </w:r>
      <w:r w:rsidRPr="000C3F36">
        <w:rPr>
          <w:sz w:val="28"/>
          <w:szCs w:val="28"/>
        </w:rPr>
        <w:t xml:space="preserve">дминистрация </w:t>
      </w:r>
      <w:r>
        <w:rPr>
          <w:sz w:val="28"/>
          <w:szCs w:val="28"/>
        </w:rPr>
        <w:t>сельского</w:t>
      </w:r>
      <w:r w:rsidRPr="000C3F36">
        <w:rPr>
          <w:sz w:val="28"/>
          <w:szCs w:val="28"/>
        </w:rPr>
        <w:t xml:space="preserve"> поселения) при предоставлении услуги.</w:t>
      </w:r>
    </w:p>
    <w:p w:rsidR="003F01BC" w:rsidRDefault="003F01BC" w:rsidP="003F01BC">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Муниципальная услуга предоставляется отделом по учету и распределению жилья администрации сельского поселения</w:t>
      </w:r>
      <w:r w:rsidRPr="000C3F36">
        <w:rPr>
          <w:rFonts w:ascii="Times New Roman" w:hAnsi="Times New Roman" w:cs="Times New Roman"/>
          <w:sz w:val="28"/>
          <w:szCs w:val="28"/>
        </w:rPr>
        <w:t>.</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3F01BC" w:rsidRDefault="003F01BC" w:rsidP="003F01BC">
      <w:pPr>
        <w:ind w:firstLine="567"/>
        <w:jc w:val="both"/>
        <w:rPr>
          <w:sz w:val="28"/>
          <w:szCs w:val="28"/>
        </w:rPr>
      </w:pPr>
      <w:r>
        <w:rPr>
          <w:sz w:val="28"/>
          <w:szCs w:val="28"/>
        </w:rPr>
        <w:t xml:space="preserve">1.2.1. </w:t>
      </w:r>
      <w:proofErr w:type="gramStart"/>
      <w:r w:rsidRPr="00420AA6">
        <w:rPr>
          <w:sz w:val="28"/>
          <w:szCs w:val="28"/>
        </w:rPr>
        <w:t xml:space="preserve">Заявителем, имеющим право на предоставление муниципальной услуги является гражданин, относящийся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при наличии оснований для включения в списки граждан в соответствии с перечнем, утвержденным </w:t>
      </w:r>
      <w:r>
        <w:rPr>
          <w:sz w:val="28"/>
          <w:szCs w:val="28"/>
        </w:rPr>
        <w:t>П</w:t>
      </w:r>
      <w:r w:rsidRPr="00420AA6">
        <w:rPr>
          <w:sz w:val="28"/>
          <w:szCs w:val="28"/>
        </w:rPr>
        <w:t>остановлением Правительства Р</w:t>
      </w:r>
      <w:r>
        <w:rPr>
          <w:sz w:val="28"/>
          <w:szCs w:val="28"/>
        </w:rPr>
        <w:t xml:space="preserve">оссийской </w:t>
      </w:r>
      <w:r w:rsidRPr="00420AA6">
        <w:rPr>
          <w:sz w:val="28"/>
          <w:szCs w:val="28"/>
        </w:rPr>
        <w:t>Ф</w:t>
      </w:r>
      <w:r>
        <w:rPr>
          <w:sz w:val="28"/>
          <w:szCs w:val="28"/>
        </w:rPr>
        <w:t>едерации</w:t>
      </w:r>
      <w:r w:rsidRPr="00420AA6">
        <w:rPr>
          <w:sz w:val="28"/>
          <w:szCs w:val="28"/>
        </w:rPr>
        <w:t xml:space="preserve"> от 25</w:t>
      </w:r>
      <w:r>
        <w:rPr>
          <w:sz w:val="28"/>
          <w:szCs w:val="28"/>
        </w:rPr>
        <w:t xml:space="preserve"> октября </w:t>
      </w:r>
      <w:r w:rsidRPr="00420AA6">
        <w:rPr>
          <w:sz w:val="28"/>
          <w:szCs w:val="28"/>
        </w:rPr>
        <w:t>2012</w:t>
      </w:r>
      <w:r>
        <w:rPr>
          <w:sz w:val="28"/>
          <w:szCs w:val="28"/>
        </w:rPr>
        <w:t xml:space="preserve"> года</w:t>
      </w:r>
      <w:r w:rsidRPr="00420AA6">
        <w:rPr>
          <w:sz w:val="28"/>
          <w:szCs w:val="28"/>
        </w:rPr>
        <w:t xml:space="preserve"> №</w:t>
      </w:r>
      <w:r>
        <w:rPr>
          <w:sz w:val="28"/>
          <w:szCs w:val="28"/>
        </w:rPr>
        <w:t xml:space="preserve"> </w:t>
      </w:r>
      <w:r w:rsidRPr="00420AA6">
        <w:rPr>
          <w:sz w:val="28"/>
          <w:szCs w:val="28"/>
        </w:rPr>
        <w:t>1099 «О некоторых вопросах реализации Федерального закона «О содействии</w:t>
      </w:r>
      <w:proofErr w:type="gramEnd"/>
      <w:r w:rsidRPr="00420AA6">
        <w:rPr>
          <w:sz w:val="28"/>
          <w:szCs w:val="28"/>
        </w:rPr>
        <w:t xml:space="preserve"> развитию жилищного строительства» </w:t>
      </w:r>
      <w:r w:rsidRPr="00C91871">
        <w:rPr>
          <w:sz w:val="28"/>
          <w:szCs w:val="28"/>
        </w:rPr>
        <w:t>в части обеспечения права отдельных категорий граждан на приобретение жилья экономического класса» (далее − заявитель)</w:t>
      </w:r>
      <w:r>
        <w:rPr>
          <w:sz w:val="28"/>
          <w:szCs w:val="28"/>
        </w:rPr>
        <w:t>, обратившийся в ад</w:t>
      </w:r>
      <w:r w:rsidRPr="00D9132E">
        <w:rPr>
          <w:sz w:val="28"/>
          <w:szCs w:val="28"/>
        </w:rPr>
        <w:t xml:space="preserve">министрацию </w:t>
      </w:r>
      <w:r>
        <w:rPr>
          <w:sz w:val="28"/>
          <w:szCs w:val="28"/>
        </w:rPr>
        <w:lastRenderedPageBreak/>
        <w:t>сельского</w:t>
      </w:r>
      <w:r w:rsidRPr="00D9132E">
        <w:rPr>
          <w:sz w:val="28"/>
          <w:szCs w:val="28"/>
        </w:rPr>
        <w:t xml:space="preserve"> поселения с заявлением о предоставлении м</w:t>
      </w:r>
      <w:r>
        <w:rPr>
          <w:sz w:val="28"/>
          <w:szCs w:val="28"/>
        </w:rPr>
        <w:t>униципальной услуги, выраженной в письменной форме,</w:t>
      </w:r>
      <w:r w:rsidRPr="00D9132E">
        <w:rPr>
          <w:sz w:val="28"/>
          <w:szCs w:val="28"/>
        </w:rPr>
        <w:t xml:space="preserve"> в форме электронного документа</w:t>
      </w:r>
      <w:r>
        <w:rPr>
          <w:sz w:val="28"/>
          <w:szCs w:val="28"/>
        </w:rPr>
        <w:t xml:space="preserve">, либо устно на личном приеме (далее – </w:t>
      </w:r>
      <w:r w:rsidRPr="00BB6F82">
        <w:rPr>
          <w:sz w:val="28"/>
          <w:szCs w:val="28"/>
        </w:rPr>
        <w:t>заявление, а также запрос о предоставлении муниципальной услуги).</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3F01BC" w:rsidRDefault="003F01BC" w:rsidP="003F01BC">
      <w:pPr>
        <w:ind w:firstLine="567"/>
        <w:jc w:val="both"/>
        <w:rPr>
          <w:sz w:val="28"/>
          <w:szCs w:val="28"/>
        </w:rPr>
      </w:pPr>
      <w:r>
        <w:rPr>
          <w:sz w:val="28"/>
          <w:szCs w:val="28"/>
        </w:rPr>
        <w:t>1.3.1. Место нахождения  администрации сельского поселения:</w:t>
      </w:r>
      <w:r w:rsidRPr="00442FA4">
        <w:rPr>
          <w:sz w:val="28"/>
          <w:szCs w:val="28"/>
        </w:rPr>
        <w:t xml:space="preserve"> Забайкальский</w:t>
      </w:r>
      <w:r>
        <w:rPr>
          <w:sz w:val="28"/>
          <w:szCs w:val="28"/>
        </w:rPr>
        <w:t xml:space="preserve"> край, Краснокаменский район, с. Кайластуй, ул.  Куйбышева, 11.</w:t>
      </w:r>
    </w:p>
    <w:p w:rsidR="003F01BC" w:rsidRDefault="003F01BC" w:rsidP="003F01BC">
      <w:pPr>
        <w:ind w:firstLine="567"/>
        <w:jc w:val="both"/>
        <w:rPr>
          <w:sz w:val="28"/>
          <w:szCs w:val="28"/>
        </w:rPr>
      </w:pPr>
      <w:r>
        <w:rPr>
          <w:sz w:val="28"/>
          <w:szCs w:val="28"/>
        </w:rPr>
        <w:t>1.3.2. График</w:t>
      </w:r>
      <w:r w:rsidRPr="00442FA4">
        <w:rPr>
          <w:sz w:val="28"/>
          <w:szCs w:val="28"/>
        </w:rPr>
        <w:t xml:space="preserve"> работы</w:t>
      </w:r>
      <w:r>
        <w:rPr>
          <w:sz w:val="28"/>
          <w:szCs w:val="28"/>
        </w:rPr>
        <w:t>:</w:t>
      </w:r>
    </w:p>
    <w:p w:rsidR="003F01BC" w:rsidRPr="00202AEB" w:rsidRDefault="003F01BC" w:rsidP="003F01BC">
      <w:pPr>
        <w:ind w:firstLine="709"/>
        <w:jc w:val="both"/>
        <w:rPr>
          <w:sz w:val="28"/>
          <w:szCs w:val="28"/>
        </w:rPr>
      </w:pPr>
      <w:r>
        <w:rPr>
          <w:sz w:val="28"/>
          <w:szCs w:val="28"/>
        </w:rPr>
        <w:t xml:space="preserve">1) </w:t>
      </w:r>
      <w:r w:rsidRPr="00202AEB">
        <w:rPr>
          <w:sz w:val="28"/>
          <w:szCs w:val="28"/>
        </w:rPr>
        <w:t>Администрации сельского поселения (время местное):</w:t>
      </w:r>
    </w:p>
    <w:p w:rsidR="003F01BC" w:rsidRPr="00202AEB" w:rsidRDefault="003F01BC" w:rsidP="003F01BC">
      <w:pPr>
        <w:ind w:firstLine="709"/>
        <w:jc w:val="both"/>
        <w:rPr>
          <w:sz w:val="28"/>
          <w:szCs w:val="28"/>
        </w:rPr>
      </w:pPr>
      <w:r w:rsidRPr="00202AEB">
        <w:rPr>
          <w:sz w:val="28"/>
          <w:szCs w:val="28"/>
        </w:rPr>
        <w:t>понедельник - четверг:</w:t>
      </w:r>
      <w:r w:rsidRPr="00202AEB">
        <w:rPr>
          <w:sz w:val="28"/>
          <w:szCs w:val="28"/>
        </w:rPr>
        <w:tab/>
      </w:r>
      <w:r w:rsidRPr="00202AEB">
        <w:rPr>
          <w:sz w:val="28"/>
          <w:szCs w:val="28"/>
        </w:rPr>
        <w:tab/>
      </w:r>
      <w:r w:rsidRPr="00202AEB">
        <w:rPr>
          <w:sz w:val="28"/>
          <w:szCs w:val="28"/>
        </w:rPr>
        <w:tab/>
      </w:r>
      <w:r>
        <w:rPr>
          <w:sz w:val="28"/>
          <w:szCs w:val="28"/>
        </w:rPr>
        <w:t>с 08.0</w:t>
      </w:r>
      <w:r w:rsidRPr="00202AEB">
        <w:rPr>
          <w:sz w:val="28"/>
          <w:szCs w:val="28"/>
        </w:rPr>
        <w:t>0 до 1</w:t>
      </w:r>
      <w:r>
        <w:rPr>
          <w:sz w:val="28"/>
          <w:szCs w:val="28"/>
        </w:rPr>
        <w:t>2</w:t>
      </w:r>
      <w:r w:rsidRPr="00202AEB">
        <w:rPr>
          <w:sz w:val="28"/>
          <w:szCs w:val="28"/>
        </w:rPr>
        <w:t>.00, с 1</w:t>
      </w:r>
      <w:r>
        <w:rPr>
          <w:sz w:val="28"/>
          <w:szCs w:val="28"/>
        </w:rPr>
        <w:t>3.00 до 16.00</w:t>
      </w:r>
    </w:p>
    <w:p w:rsidR="003F01BC" w:rsidRPr="00202AEB" w:rsidRDefault="003F01BC" w:rsidP="003F01BC">
      <w:pPr>
        <w:ind w:firstLine="709"/>
        <w:jc w:val="both"/>
        <w:rPr>
          <w:sz w:val="28"/>
          <w:szCs w:val="28"/>
        </w:rPr>
      </w:pPr>
      <w:r w:rsidRPr="00202AEB">
        <w:rPr>
          <w:sz w:val="28"/>
          <w:szCs w:val="28"/>
        </w:rPr>
        <w:t>пятница:</w:t>
      </w:r>
      <w:r w:rsidRPr="00202AEB">
        <w:rPr>
          <w:sz w:val="28"/>
          <w:szCs w:val="28"/>
        </w:rPr>
        <w:tab/>
      </w:r>
      <w:r w:rsidRPr="00202AEB">
        <w:rPr>
          <w:sz w:val="28"/>
          <w:szCs w:val="28"/>
        </w:rPr>
        <w:tab/>
      </w:r>
      <w:r>
        <w:rPr>
          <w:sz w:val="28"/>
          <w:szCs w:val="28"/>
        </w:rPr>
        <w:tab/>
      </w:r>
      <w:r>
        <w:rPr>
          <w:sz w:val="28"/>
          <w:szCs w:val="28"/>
        </w:rPr>
        <w:tab/>
      </w:r>
      <w:r>
        <w:rPr>
          <w:sz w:val="28"/>
          <w:szCs w:val="28"/>
        </w:rPr>
        <w:tab/>
        <w:t>с 08.0</w:t>
      </w:r>
      <w:r w:rsidRPr="00202AEB">
        <w:rPr>
          <w:sz w:val="28"/>
          <w:szCs w:val="28"/>
        </w:rPr>
        <w:t>0 до 1</w:t>
      </w:r>
      <w:r>
        <w:rPr>
          <w:sz w:val="28"/>
          <w:szCs w:val="28"/>
        </w:rPr>
        <w:t>2.00, с 13.00 до 16</w:t>
      </w:r>
      <w:r w:rsidRPr="00202AEB">
        <w:rPr>
          <w:sz w:val="28"/>
          <w:szCs w:val="28"/>
        </w:rPr>
        <w:t>.</w:t>
      </w:r>
      <w:r>
        <w:rPr>
          <w:sz w:val="28"/>
          <w:szCs w:val="28"/>
        </w:rPr>
        <w:t>0</w:t>
      </w:r>
      <w:r w:rsidRPr="00202AEB">
        <w:rPr>
          <w:sz w:val="28"/>
          <w:szCs w:val="28"/>
        </w:rPr>
        <w:t>0</w:t>
      </w:r>
    </w:p>
    <w:p w:rsidR="003F01BC" w:rsidRPr="00202AEB" w:rsidRDefault="003F01BC" w:rsidP="003F01BC">
      <w:pPr>
        <w:ind w:firstLine="709"/>
        <w:jc w:val="both"/>
        <w:rPr>
          <w:sz w:val="28"/>
          <w:szCs w:val="28"/>
        </w:rPr>
      </w:pPr>
      <w:r w:rsidRPr="00202AEB">
        <w:rPr>
          <w:sz w:val="28"/>
          <w:szCs w:val="28"/>
        </w:rPr>
        <w:t>суббота - воскресенье:</w:t>
      </w:r>
      <w:r w:rsidRPr="00202AEB">
        <w:rPr>
          <w:sz w:val="28"/>
          <w:szCs w:val="28"/>
        </w:rPr>
        <w:tab/>
      </w:r>
      <w:r w:rsidRPr="00202AEB">
        <w:rPr>
          <w:sz w:val="28"/>
          <w:szCs w:val="28"/>
        </w:rPr>
        <w:tab/>
      </w:r>
      <w:r w:rsidRPr="00202AEB">
        <w:rPr>
          <w:sz w:val="28"/>
          <w:szCs w:val="28"/>
        </w:rPr>
        <w:tab/>
        <w:t>выходные дни.</w:t>
      </w:r>
    </w:p>
    <w:p w:rsidR="003F01BC" w:rsidRPr="00202AEB" w:rsidRDefault="003F01BC" w:rsidP="003F01BC">
      <w:pPr>
        <w:tabs>
          <w:tab w:val="left" w:pos="1134"/>
        </w:tabs>
        <w:suppressAutoHyphens/>
        <w:autoSpaceDE w:val="0"/>
        <w:autoSpaceDN w:val="0"/>
        <w:adjustRightInd w:val="0"/>
        <w:ind w:firstLine="709"/>
        <w:jc w:val="both"/>
        <w:outlineLvl w:val="1"/>
        <w:rPr>
          <w:sz w:val="28"/>
          <w:szCs w:val="28"/>
        </w:rPr>
      </w:pPr>
      <w:r w:rsidRPr="00202AEB">
        <w:rPr>
          <w:sz w:val="28"/>
          <w:szCs w:val="28"/>
        </w:rPr>
        <w:t>2) Личный прием Главы сельского поселения «</w:t>
      </w:r>
      <w:r>
        <w:rPr>
          <w:sz w:val="28"/>
          <w:szCs w:val="28"/>
        </w:rPr>
        <w:t>Кайластуйское</w:t>
      </w:r>
      <w:r w:rsidRPr="00202AEB">
        <w:rPr>
          <w:sz w:val="28"/>
          <w:szCs w:val="28"/>
        </w:rPr>
        <w:t>»:</w:t>
      </w:r>
    </w:p>
    <w:p w:rsidR="003F01BC" w:rsidRDefault="003F01BC" w:rsidP="003F01BC">
      <w:pPr>
        <w:tabs>
          <w:tab w:val="left" w:pos="1134"/>
        </w:tabs>
        <w:suppressAutoHyphens/>
        <w:autoSpaceDE w:val="0"/>
        <w:autoSpaceDN w:val="0"/>
        <w:adjustRightInd w:val="0"/>
        <w:ind w:firstLine="709"/>
        <w:jc w:val="both"/>
        <w:outlineLvl w:val="1"/>
        <w:rPr>
          <w:sz w:val="28"/>
          <w:szCs w:val="28"/>
        </w:rPr>
      </w:pPr>
      <w:r>
        <w:rPr>
          <w:sz w:val="28"/>
          <w:szCs w:val="28"/>
        </w:rPr>
        <w:t>п</w:t>
      </w:r>
      <w:r w:rsidRPr="00202AEB">
        <w:rPr>
          <w:sz w:val="28"/>
          <w:szCs w:val="28"/>
        </w:rPr>
        <w:t>онедельник:</w:t>
      </w:r>
      <w:r>
        <w:rPr>
          <w:sz w:val="28"/>
          <w:szCs w:val="28"/>
        </w:rPr>
        <w:tab/>
      </w:r>
      <w:r>
        <w:rPr>
          <w:sz w:val="28"/>
          <w:szCs w:val="28"/>
        </w:rPr>
        <w:tab/>
      </w:r>
      <w:r>
        <w:rPr>
          <w:sz w:val="28"/>
          <w:szCs w:val="28"/>
        </w:rPr>
        <w:tab/>
      </w:r>
      <w:r>
        <w:rPr>
          <w:sz w:val="28"/>
          <w:szCs w:val="28"/>
        </w:rPr>
        <w:tab/>
        <w:t xml:space="preserve"> с 14.00 до 16.0</w:t>
      </w:r>
      <w:r w:rsidRPr="00202AEB">
        <w:rPr>
          <w:sz w:val="28"/>
          <w:szCs w:val="28"/>
        </w:rPr>
        <w:t>0.</w:t>
      </w:r>
    </w:p>
    <w:p w:rsidR="003F01BC" w:rsidRDefault="003F01BC" w:rsidP="003F01BC">
      <w:pPr>
        <w:tabs>
          <w:tab w:val="left" w:pos="1134"/>
        </w:tabs>
        <w:suppressAutoHyphens/>
        <w:autoSpaceDE w:val="0"/>
        <w:autoSpaceDN w:val="0"/>
        <w:adjustRightInd w:val="0"/>
        <w:ind w:firstLine="709"/>
        <w:jc w:val="both"/>
        <w:outlineLvl w:val="1"/>
        <w:rPr>
          <w:sz w:val="28"/>
          <w:szCs w:val="28"/>
        </w:rPr>
      </w:pPr>
      <w:r w:rsidRPr="00202AEB">
        <w:rPr>
          <w:sz w:val="28"/>
          <w:szCs w:val="28"/>
        </w:rPr>
        <w:t>3) Личный прием должностными лицами Администрации сельского поселения</w:t>
      </w:r>
      <w:r>
        <w:rPr>
          <w:sz w:val="28"/>
          <w:szCs w:val="28"/>
        </w:rPr>
        <w:t xml:space="preserve"> (время местное):</w:t>
      </w:r>
      <w:r w:rsidRPr="00202AEB">
        <w:rPr>
          <w:sz w:val="28"/>
          <w:szCs w:val="28"/>
        </w:rPr>
        <w:tab/>
      </w:r>
      <w:r>
        <w:rPr>
          <w:sz w:val="28"/>
          <w:szCs w:val="28"/>
        </w:rPr>
        <w:tab/>
      </w:r>
      <w:r>
        <w:rPr>
          <w:sz w:val="28"/>
          <w:szCs w:val="28"/>
        </w:rPr>
        <w:tab/>
        <w:t>с 08.0</w:t>
      </w:r>
      <w:r w:rsidRPr="00202AEB">
        <w:rPr>
          <w:sz w:val="28"/>
          <w:szCs w:val="28"/>
        </w:rPr>
        <w:t>0 до 1</w:t>
      </w:r>
      <w:r>
        <w:rPr>
          <w:sz w:val="28"/>
          <w:szCs w:val="28"/>
        </w:rPr>
        <w:t>2</w:t>
      </w:r>
      <w:r w:rsidRPr="00202AEB">
        <w:rPr>
          <w:sz w:val="28"/>
          <w:szCs w:val="28"/>
        </w:rPr>
        <w:t>.00, с 1</w:t>
      </w:r>
      <w:r>
        <w:rPr>
          <w:sz w:val="28"/>
          <w:szCs w:val="28"/>
        </w:rPr>
        <w:t>3.00 до 16.00</w:t>
      </w:r>
    </w:p>
    <w:p w:rsidR="003F01BC" w:rsidRDefault="003F01BC" w:rsidP="003F01BC">
      <w:pPr>
        <w:tabs>
          <w:tab w:val="left" w:pos="0"/>
        </w:tabs>
        <w:suppressAutoHyphens/>
        <w:autoSpaceDE w:val="0"/>
        <w:autoSpaceDN w:val="0"/>
        <w:adjustRightInd w:val="0"/>
        <w:jc w:val="both"/>
        <w:outlineLvl w:val="1"/>
        <w:rPr>
          <w:sz w:val="28"/>
          <w:szCs w:val="28"/>
        </w:rPr>
      </w:pPr>
      <w:r>
        <w:rPr>
          <w:sz w:val="28"/>
          <w:szCs w:val="28"/>
        </w:rPr>
        <w:tab/>
      </w:r>
      <w:r w:rsidRPr="00583C6E">
        <w:rPr>
          <w:sz w:val="28"/>
          <w:szCs w:val="28"/>
        </w:rPr>
        <w:t>Суббота – воскресенье</w:t>
      </w:r>
      <w:r>
        <w:rPr>
          <w:sz w:val="28"/>
          <w:szCs w:val="28"/>
        </w:rPr>
        <w:tab/>
      </w:r>
      <w:r>
        <w:rPr>
          <w:sz w:val="28"/>
          <w:szCs w:val="28"/>
        </w:rPr>
        <w:tab/>
      </w:r>
      <w:r>
        <w:rPr>
          <w:sz w:val="28"/>
          <w:szCs w:val="28"/>
        </w:rPr>
        <w:tab/>
        <w:t>Выходные дни.</w:t>
      </w:r>
    </w:p>
    <w:p w:rsidR="003F01BC" w:rsidRDefault="003F01BC" w:rsidP="003F01BC">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w:t>
      </w:r>
      <w:r>
        <w:rPr>
          <w:sz w:val="28"/>
          <w:szCs w:val="28"/>
        </w:rPr>
        <w:t>сельского</w:t>
      </w:r>
      <w:r w:rsidRPr="00442FA4">
        <w:rPr>
          <w:sz w:val="28"/>
          <w:szCs w:val="28"/>
        </w:rPr>
        <w:t xml:space="preserve"> поселения сокращается на 1 час.</w:t>
      </w:r>
    </w:p>
    <w:p w:rsidR="003F01BC" w:rsidRDefault="003F01BC" w:rsidP="003F01BC">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3F01BC" w:rsidRDefault="003F01BC" w:rsidP="003F01BC">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 xml:space="preserve">он </w:t>
      </w:r>
      <w:r w:rsidRPr="00AE4870">
        <w:rPr>
          <w:sz w:val="28"/>
          <w:szCs w:val="28"/>
        </w:rPr>
        <w:t xml:space="preserve">Администрации </w:t>
      </w:r>
      <w:r>
        <w:rPr>
          <w:sz w:val="28"/>
          <w:szCs w:val="28"/>
        </w:rPr>
        <w:t>сельского</w:t>
      </w:r>
      <w:r w:rsidRPr="00AE4870">
        <w:rPr>
          <w:sz w:val="28"/>
          <w:szCs w:val="28"/>
        </w:rPr>
        <w:t xml:space="preserve"> поселения</w:t>
      </w:r>
      <w:r w:rsidRPr="00220A10">
        <w:rPr>
          <w:sz w:val="28"/>
          <w:szCs w:val="28"/>
        </w:rPr>
        <w:t>:</w:t>
      </w:r>
      <w:r>
        <w:rPr>
          <w:sz w:val="28"/>
          <w:szCs w:val="28"/>
        </w:rPr>
        <w:t>8(30245)51-114</w:t>
      </w:r>
      <w:r w:rsidRPr="00220A10">
        <w:rPr>
          <w:sz w:val="28"/>
          <w:szCs w:val="28"/>
        </w:rPr>
        <w:t>.</w:t>
      </w:r>
    </w:p>
    <w:p w:rsidR="003F01BC" w:rsidRDefault="003F01BC" w:rsidP="003F01BC">
      <w:pPr>
        <w:autoSpaceDE w:val="0"/>
        <w:autoSpaceDN w:val="0"/>
        <w:adjustRightInd w:val="0"/>
        <w:ind w:firstLine="567"/>
        <w:jc w:val="both"/>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3F01BC" w:rsidRPr="00EF495C" w:rsidRDefault="003F01BC" w:rsidP="003F01BC">
      <w:pPr>
        <w:autoSpaceDE w:val="0"/>
        <w:autoSpaceDN w:val="0"/>
        <w:adjustRightInd w:val="0"/>
        <w:ind w:firstLine="708"/>
        <w:jc w:val="both"/>
        <w:rPr>
          <w:sz w:val="28"/>
          <w:szCs w:val="28"/>
        </w:rPr>
      </w:pPr>
      <w:r>
        <w:rPr>
          <w:bCs/>
          <w:sz w:val="28"/>
          <w:szCs w:val="28"/>
        </w:rPr>
        <w:t>а)</w:t>
      </w:r>
      <w:r w:rsidRPr="004F553C">
        <w:rPr>
          <w:bCs/>
          <w:sz w:val="28"/>
          <w:szCs w:val="28"/>
        </w:rPr>
        <w:t xml:space="preserve"> </w:t>
      </w:r>
      <w:r w:rsidRPr="00EF495C">
        <w:rPr>
          <w:bCs/>
          <w:sz w:val="28"/>
          <w:szCs w:val="28"/>
        </w:rPr>
        <w:t xml:space="preserve">у </w:t>
      </w:r>
      <w:r>
        <w:rPr>
          <w:bCs/>
          <w:sz w:val="28"/>
          <w:szCs w:val="28"/>
        </w:rPr>
        <w:t>должностных лиц</w:t>
      </w:r>
      <w:r w:rsidRPr="00EF495C">
        <w:rPr>
          <w:bCs/>
          <w:sz w:val="28"/>
          <w:szCs w:val="28"/>
        </w:rPr>
        <w:t>, осуществляющих предоставление</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w:t>
      </w:r>
      <w:r>
        <w:rPr>
          <w:bCs/>
          <w:sz w:val="28"/>
          <w:szCs w:val="28"/>
        </w:rPr>
        <w:t xml:space="preserve">сельского </w:t>
      </w:r>
      <w:r w:rsidRPr="00EF495C">
        <w:rPr>
          <w:bCs/>
          <w:sz w:val="28"/>
          <w:szCs w:val="28"/>
        </w:rPr>
        <w:t>поселения по</w:t>
      </w:r>
      <w:r>
        <w:rPr>
          <w:bCs/>
          <w:sz w:val="28"/>
          <w:szCs w:val="28"/>
        </w:rPr>
        <w:t xml:space="preserve"> </w:t>
      </w:r>
      <w:r w:rsidRPr="00EF495C">
        <w:rPr>
          <w:bCs/>
          <w:sz w:val="28"/>
          <w:szCs w:val="28"/>
        </w:rPr>
        <w:t xml:space="preserve">адресу: Забайкальский край, </w:t>
      </w:r>
      <w:r w:rsidRPr="00EF495C">
        <w:rPr>
          <w:sz w:val="28"/>
          <w:szCs w:val="28"/>
        </w:rPr>
        <w:t>Краснокаменск</w:t>
      </w:r>
      <w:r>
        <w:rPr>
          <w:sz w:val="28"/>
          <w:szCs w:val="28"/>
        </w:rPr>
        <w:t>ий район,</w:t>
      </w:r>
      <w:r w:rsidRPr="0022439B">
        <w:rPr>
          <w:sz w:val="28"/>
          <w:szCs w:val="28"/>
        </w:rPr>
        <w:t xml:space="preserve"> </w:t>
      </w:r>
      <w:r>
        <w:rPr>
          <w:sz w:val="28"/>
          <w:szCs w:val="28"/>
        </w:rPr>
        <w:t>с. Кайластуй, ул. Куйбышева 11.</w:t>
      </w:r>
    </w:p>
    <w:p w:rsidR="003F01BC" w:rsidRPr="00EF495C" w:rsidRDefault="003F01BC" w:rsidP="003F01BC">
      <w:pPr>
        <w:autoSpaceDE w:val="0"/>
        <w:autoSpaceDN w:val="0"/>
        <w:adjustRightInd w:val="0"/>
        <w:ind w:firstLine="709"/>
        <w:jc w:val="both"/>
        <w:rPr>
          <w:bCs/>
          <w:sz w:val="28"/>
          <w:szCs w:val="28"/>
        </w:rPr>
      </w:pPr>
      <w:r w:rsidRPr="00EF495C">
        <w:rPr>
          <w:sz w:val="28"/>
          <w:szCs w:val="28"/>
        </w:rPr>
        <w:t>б) по телефон</w:t>
      </w:r>
      <w:r>
        <w:rPr>
          <w:sz w:val="28"/>
          <w:szCs w:val="28"/>
        </w:rPr>
        <w:t>у 8(30245)51-114,</w:t>
      </w:r>
      <w:r w:rsidRPr="00EF495C">
        <w:rPr>
          <w:sz w:val="28"/>
          <w:szCs w:val="28"/>
        </w:rPr>
        <w:t xml:space="preserve"> </w:t>
      </w:r>
      <w:proofErr w:type="spellStart"/>
      <w:r w:rsidRPr="00EF495C">
        <w:rPr>
          <w:bCs/>
          <w:sz w:val="28"/>
          <w:szCs w:val="28"/>
        </w:rPr>
        <w:t>телефон-автоинформатор</w:t>
      </w:r>
      <w:proofErr w:type="spellEnd"/>
      <w:r w:rsidRPr="00EF495C">
        <w:rPr>
          <w:bCs/>
          <w:sz w:val="28"/>
          <w:szCs w:val="28"/>
        </w:rPr>
        <w:t xml:space="preserve"> отсутствует;</w:t>
      </w:r>
    </w:p>
    <w:p w:rsidR="003F01BC" w:rsidRPr="00EF495C" w:rsidRDefault="003F01BC" w:rsidP="003F01BC">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по адресу: 674</w:t>
      </w:r>
      <w:r>
        <w:rPr>
          <w:sz w:val="28"/>
          <w:szCs w:val="28"/>
        </w:rPr>
        <w:t>683</w:t>
      </w:r>
      <w:r w:rsidRPr="00EF495C">
        <w:rPr>
          <w:sz w:val="28"/>
          <w:szCs w:val="28"/>
        </w:rPr>
        <w:t>,</w:t>
      </w:r>
      <w:r>
        <w:rPr>
          <w:sz w:val="28"/>
          <w:szCs w:val="28"/>
        </w:rPr>
        <w:t xml:space="preserve"> </w:t>
      </w:r>
      <w:r w:rsidRPr="00EF495C">
        <w:rPr>
          <w:sz w:val="28"/>
          <w:szCs w:val="28"/>
        </w:rPr>
        <w:t>Забайкальский край, Краснокаменск</w:t>
      </w:r>
      <w:r>
        <w:rPr>
          <w:sz w:val="28"/>
          <w:szCs w:val="28"/>
        </w:rPr>
        <w:t>ий район</w:t>
      </w:r>
      <w:r w:rsidRPr="00EF495C">
        <w:rPr>
          <w:sz w:val="28"/>
          <w:szCs w:val="28"/>
        </w:rPr>
        <w:t xml:space="preserve">, </w:t>
      </w:r>
      <w:r w:rsidRPr="00742D6F">
        <w:rPr>
          <w:sz w:val="28"/>
          <w:szCs w:val="28"/>
        </w:rPr>
        <w:t xml:space="preserve"> </w:t>
      </w:r>
      <w:r>
        <w:rPr>
          <w:sz w:val="28"/>
          <w:szCs w:val="28"/>
        </w:rPr>
        <w:t xml:space="preserve">с. Кайластуй, ул. Куйбышева </w:t>
      </w:r>
      <w:r w:rsidRPr="007B62FC">
        <w:rPr>
          <w:sz w:val="28"/>
          <w:szCs w:val="28"/>
        </w:rPr>
        <w:t>1</w:t>
      </w:r>
      <w:r>
        <w:rPr>
          <w:sz w:val="28"/>
          <w:szCs w:val="28"/>
        </w:rPr>
        <w:t xml:space="preserve">1. </w:t>
      </w:r>
      <w:r w:rsidRPr="00EF495C">
        <w:rPr>
          <w:sz w:val="28"/>
          <w:szCs w:val="28"/>
        </w:rPr>
        <w:t xml:space="preserve">Администрация </w:t>
      </w:r>
      <w:r>
        <w:rPr>
          <w:sz w:val="28"/>
          <w:szCs w:val="28"/>
        </w:rPr>
        <w:t>сельского</w:t>
      </w:r>
      <w:r w:rsidRPr="00EF495C">
        <w:rPr>
          <w:sz w:val="28"/>
          <w:szCs w:val="28"/>
        </w:rPr>
        <w:t xml:space="preserve"> поселения </w:t>
      </w:r>
      <w:r>
        <w:rPr>
          <w:sz w:val="28"/>
          <w:szCs w:val="28"/>
        </w:rPr>
        <w:t>«Кайластуйское»</w:t>
      </w:r>
      <w:r w:rsidRPr="00EF495C">
        <w:rPr>
          <w:sz w:val="28"/>
          <w:szCs w:val="28"/>
        </w:rPr>
        <w:t xml:space="preserve"> на имя Главы </w:t>
      </w:r>
      <w:r>
        <w:rPr>
          <w:sz w:val="28"/>
          <w:szCs w:val="28"/>
        </w:rPr>
        <w:t>сельского</w:t>
      </w:r>
      <w:r w:rsidRPr="00EF495C">
        <w:rPr>
          <w:sz w:val="28"/>
          <w:szCs w:val="28"/>
        </w:rPr>
        <w:t xml:space="preserve"> поселения</w:t>
      </w:r>
      <w:r>
        <w:rPr>
          <w:sz w:val="28"/>
          <w:szCs w:val="28"/>
        </w:rPr>
        <w:t xml:space="preserve"> «Кайластуйское»</w:t>
      </w:r>
      <w:r w:rsidRPr="00EF495C">
        <w:rPr>
          <w:sz w:val="28"/>
          <w:szCs w:val="28"/>
        </w:rPr>
        <w:t>;</w:t>
      </w:r>
    </w:p>
    <w:p w:rsidR="003F01BC" w:rsidRPr="00EF495C" w:rsidRDefault="003F01BC" w:rsidP="003F01BC">
      <w:pPr>
        <w:ind w:firstLine="709"/>
        <w:jc w:val="both"/>
        <w:rPr>
          <w:sz w:val="28"/>
          <w:szCs w:val="28"/>
        </w:rPr>
      </w:pPr>
      <w:r w:rsidRPr="00EF495C">
        <w:rPr>
          <w:bCs/>
          <w:sz w:val="28"/>
          <w:szCs w:val="28"/>
        </w:rPr>
        <w:t xml:space="preserve">г) посредством обращения </w:t>
      </w:r>
      <w:r w:rsidRPr="00EF495C">
        <w:rPr>
          <w:sz w:val="28"/>
          <w:szCs w:val="28"/>
        </w:rPr>
        <w:t xml:space="preserve">в форме электронного документа по адресу электронной почты: </w:t>
      </w:r>
      <w:hyperlink r:id="rId6" w:history="1">
        <w:r w:rsidRPr="00A51B10">
          <w:rPr>
            <w:rStyle w:val="a3"/>
            <w:bCs/>
            <w:sz w:val="28"/>
            <w:szCs w:val="28"/>
            <w:lang w:val="en-US"/>
          </w:rPr>
          <w:t>adm</w:t>
        </w:r>
        <w:r w:rsidRPr="00A51B10">
          <w:rPr>
            <w:rStyle w:val="a3"/>
            <w:bCs/>
            <w:sz w:val="28"/>
            <w:szCs w:val="28"/>
          </w:rPr>
          <w:t>_</w:t>
        </w:r>
        <w:r w:rsidRPr="00A51B10">
          <w:rPr>
            <w:rStyle w:val="a3"/>
            <w:bCs/>
            <w:sz w:val="28"/>
            <w:szCs w:val="28"/>
            <w:lang w:val="en-US"/>
          </w:rPr>
          <w:t>kayl</w:t>
        </w:r>
        <w:r w:rsidRPr="00A51B10">
          <w:rPr>
            <w:rStyle w:val="a3"/>
            <w:bCs/>
            <w:sz w:val="28"/>
            <w:szCs w:val="28"/>
          </w:rPr>
          <w:t>@</w:t>
        </w:r>
        <w:r w:rsidRPr="00A51B10">
          <w:rPr>
            <w:rStyle w:val="a3"/>
            <w:bCs/>
            <w:sz w:val="28"/>
            <w:szCs w:val="28"/>
            <w:lang w:val="en-US"/>
          </w:rPr>
          <w:t>adminkr</w:t>
        </w:r>
        <w:r w:rsidRPr="00A51B10">
          <w:rPr>
            <w:rStyle w:val="a3"/>
            <w:bCs/>
            <w:sz w:val="28"/>
            <w:szCs w:val="28"/>
          </w:rPr>
          <w:t>.</w:t>
        </w:r>
        <w:r w:rsidRPr="00A51B10">
          <w:rPr>
            <w:rStyle w:val="a3"/>
            <w:bCs/>
            <w:sz w:val="28"/>
            <w:szCs w:val="28"/>
            <w:lang w:val="en-US"/>
          </w:rPr>
          <w:t>ru</w:t>
        </w:r>
      </w:hyperlink>
      <w:r>
        <w:rPr>
          <w:sz w:val="28"/>
          <w:szCs w:val="28"/>
        </w:rPr>
        <w:t>.</w:t>
      </w:r>
    </w:p>
    <w:p w:rsidR="003F01BC" w:rsidRDefault="003F01BC" w:rsidP="003F01BC">
      <w:pPr>
        <w:pStyle w:val="ConsPlusNormal"/>
        <w:ind w:firstLine="567"/>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3F01BC" w:rsidRDefault="003F01BC" w:rsidP="003F01BC">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7" w:history="1">
        <w:r w:rsidRPr="00E26B13">
          <w:rPr>
            <w:rStyle w:val="a3"/>
            <w:rFonts w:ascii="Times New Roman" w:hAnsi="Times New Roman" w:cs="Times New Roman"/>
            <w:sz w:val="28"/>
            <w:szCs w:val="28"/>
          </w:rPr>
          <w:t>www.</w:t>
        </w:r>
        <w:r w:rsidRPr="00E26B13">
          <w:rPr>
            <w:rStyle w:val="a3"/>
            <w:rFonts w:ascii="Times New Roman" w:hAnsi="Times New Roman" w:cs="Times New Roman"/>
            <w:sz w:val="28"/>
            <w:szCs w:val="28"/>
            <w:lang w:val="en-US"/>
          </w:rPr>
          <w:t>gosuslugi</w:t>
        </w:r>
        <w:r w:rsidRPr="00E26B13">
          <w:rPr>
            <w:rStyle w:val="a3"/>
            <w:rFonts w:ascii="Times New Roman" w:hAnsi="Times New Roman" w:cs="Times New Roman"/>
            <w:sz w:val="28"/>
            <w:szCs w:val="28"/>
          </w:rPr>
          <w:t>.</w:t>
        </w:r>
        <w:proofErr w:type="spellStart"/>
        <w:r w:rsidRPr="00E26B13">
          <w:rPr>
            <w:rStyle w:val="a3"/>
            <w:rFonts w:ascii="Times New Roman" w:hAnsi="Times New Roman" w:cs="Times New Roman"/>
            <w:sz w:val="28"/>
            <w:szCs w:val="28"/>
          </w:rPr>
          <w:t>ru</w:t>
        </w:r>
        <w:proofErr w:type="spellEnd"/>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8" w:history="1">
        <w:r w:rsidRPr="002C0CDB">
          <w:rPr>
            <w:rStyle w:val="a3"/>
            <w:rFonts w:ascii="Times New Roman" w:hAnsi="Times New Roman"/>
            <w:sz w:val="28"/>
            <w:szCs w:val="28"/>
          </w:rPr>
          <w:t>http://pgu.e-zab.ru</w:t>
        </w:r>
      </w:hyperlink>
    </w:p>
    <w:p w:rsidR="003F01BC" w:rsidRDefault="003F01BC" w:rsidP="003F01BC">
      <w:pPr>
        <w:pStyle w:val="ConsPlusNormal"/>
        <w:ind w:firstLine="567"/>
        <w:jc w:val="both"/>
        <w:rPr>
          <w:rFonts w:ascii="Times New Roman" w:hAnsi="Times New Roman"/>
          <w:sz w:val="28"/>
          <w:szCs w:val="28"/>
        </w:rPr>
      </w:pPr>
      <w:r>
        <w:rPr>
          <w:rFonts w:ascii="Times New Roman" w:hAnsi="Times New Roman" w:cs="Times New Roman"/>
          <w:sz w:val="28"/>
          <w:szCs w:val="28"/>
        </w:rPr>
        <w:lastRenderedPageBreak/>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йта администрации</w:t>
      </w:r>
      <w:r w:rsidRPr="00442FA4">
        <w:rPr>
          <w:rFonts w:ascii="Times New Roman" w:hAnsi="Times New Roman"/>
          <w:sz w:val="28"/>
          <w:szCs w:val="28"/>
        </w:rPr>
        <w:t xml:space="preserve"> </w:t>
      </w:r>
      <w:r>
        <w:rPr>
          <w:rFonts w:ascii="Times New Roman" w:hAnsi="Times New Roman"/>
          <w:sz w:val="28"/>
          <w:szCs w:val="28"/>
        </w:rPr>
        <w:t>сельского</w:t>
      </w:r>
      <w:r w:rsidRPr="00442FA4">
        <w:rPr>
          <w:rFonts w:ascii="Times New Roman" w:hAnsi="Times New Roman"/>
          <w:sz w:val="28"/>
          <w:szCs w:val="28"/>
        </w:rPr>
        <w:t xml:space="preserve"> поселения: </w:t>
      </w:r>
      <w:hyperlink r:id="rId9"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 раздел «муниципальные услуги»;</w:t>
      </w:r>
    </w:p>
    <w:p w:rsidR="003F01BC" w:rsidRDefault="003F01BC" w:rsidP="003F01BC">
      <w:pPr>
        <w:pStyle w:val="ConsPlusNormal"/>
        <w:ind w:firstLine="567"/>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3F01BC" w:rsidRPr="00342AFD" w:rsidRDefault="003F01BC" w:rsidP="003F01BC">
      <w:pPr>
        <w:pStyle w:val="ConsPlusNormal"/>
        <w:ind w:firstLine="567"/>
        <w:jc w:val="both"/>
        <w:rPr>
          <w:rFonts w:ascii="Times New Roman" w:hAnsi="Times New Roman" w:cs="Times New Roman"/>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 администрации сельского поселения «Кайластуйское».</w:t>
      </w:r>
    </w:p>
    <w:p w:rsidR="003F01BC" w:rsidRPr="00F6491F" w:rsidRDefault="003F01BC" w:rsidP="003F01BC">
      <w:pPr>
        <w:autoSpaceDE w:val="0"/>
        <w:autoSpaceDN w:val="0"/>
        <w:adjustRightInd w:val="0"/>
        <w:ind w:firstLine="567"/>
        <w:jc w:val="both"/>
        <w:rPr>
          <w:bCs/>
          <w:sz w:val="28"/>
          <w:szCs w:val="28"/>
        </w:rPr>
      </w:pPr>
      <w:r w:rsidRPr="00F6491F">
        <w:rPr>
          <w:bCs/>
          <w:sz w:val="28"/>
          <w:szCs w:val="28"/>
        </w:rPr>
        <w:t>1.3.</w:t>
      </w:r>
      <w:r>
        <w:rPr>
          <w:bCs/>
          <w:sz w:val="28"/>
          <w:szCs w:val="28"/>
        </w:rPr>
        <w:t>4</w:t>
      </w:r>
      <w:r w:rsidRPr="00F6491F">
        <w:rPr>
          <w:bCs/>
          <w:sz w:val="28"/>
          <w:szCs w:val="28"/>
        </w:rPr>
        <w:t>. На информационном стенде по месту нахождения</w:t>
      </w:r>
      <w:r>
        <w:rPr>
          <w:bCs/>
          <w:sz w:val="28"/>
          <w:szCs w:val="28"/>
        </w:rPr>
        <w:t xml:space="preserve"> администрации сельского поселения</w:t>
      </w:r>
      <w:r w:rsidRPr="00F6491F">
        <w:rPr>
          <w:bCs/>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и электронной почты администрации сельского поселения</w:t>
      </w:r>
      <w:r w:rsidRPr="00F6491F">
        <w:rPr>
          <w:bCs/>
          <w:sz w:val="28"/>
          <w:szCs w:val="28"/>
        </w:rPr>
        <w:t>;</w:t>
      </w:r>
    </w:p>
    <w:p w:rsidR="003F01BC"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w:t>
      </w:r>
      <w:r>
        <w:rPr>
          <w:bCs/>
          <w:sz w:val="28"/>
          <w:szCs w:val="28"/>
        </w:rPr>
        <w:t>ень должностных лиц администрации сельского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3F01BC" w:rsidRPr="00F6491F" w:rsidRDefault="003F01BC" w:rsidP="003F01BC">
      <w:pPr>
        <w:autoSpaceDE w:val="0"/>
        <w:autoSpaceDN w:val="0"/>
        <w:adjustRightInd w:val="0"/>
        <w:ind w:firstLine="567"/>
        <w:jc w:val="both"/>
        <w:rPr>
          <w:bCs/>
          <w:sz w:val="28"/>
          <w:szCs w:val="28"/>
        </w:rPr>
      </w:pPr>
      <w:r>
        <w:rPr>
          <w:bCs/>
          <w:sz w:val="28"/>
          <w:szCs w:val="28"/>
        </w:rPr>
        <w:t>- 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E23D73">
        <w:rPr>
          <w:bCs/>
          <w:sz w:val="28"/>
          <w:szCs w:val="28"/>
        </w:rPr>
        <w:t xml:space="preserve">образец </w:t>
      </w:r>
      <w:hyperlink r:id="rId10"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3F01BC"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3F01BC" w:rsidRPr="00442FA4" w:rsidRDefault="003F01BC" w:rsidP="003F01BC">
      <w:pPr>
        <w:ind w:firstLine="567"/>
        <w:jc w:val="both"/>
        <w:rPr>
          <w:sz w:val="28"/>
          <w:szCs w:val="28"/>
        </w:rPr>
      </w:pPr>
      <w:r>
        <w:rPr>
          <w:sz w:val="28"/>
          <w:szCs w:val="28"/>
        </w:rPr>
        <w:t>- п</w:t>
      </w:r>
      <w:r w:rsidRPr="00442FA4">
        <w:rPr>
          <w:sz w:val="28"/>
          <w:szCs w:val="28"/>
        </w:rPr>
        <w:t>орядок обжалования решений, действий или бездействий должностных лиц, предоставляющих муниципальную услугу.</w:t>
      </w:r>
    </w:p>
    <w:p w:rsidR="003F01BC" w:rsidRDefault="003F01BC" w:rsidP="003F01BC">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F01BC" w:rsidRDefault="003F01BC" w:rsidP="003F01BC">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3F01BC" w:rsidRPr="001F5E23" w:rsidRDefault="003F01BC" w:rsidP="003F01BC">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 порядке предоставления муниципальной услуги;</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 сроках предоставления муниципальной услуги;</w:t>
      </w:r>
    </w:p>
    <w:p w:rsidR="003F01BC" w:rsidRPr="001F5E23" w:rsidRDefault="003F01BC" w:rsidP="003F01BC">
      <w:pPr>
        <w:autoSpaceDE w:val="0"/>
        <w:autoSpaceDN w:val="0"/>
        <w:adjustRightInd w:val="0"/>
        <w:ind w:firstLine="567"/>
        <w:jc w:val="both"/>
        <w:rPr>
          <w:sz w:val="28"/>
          <w:szCs w:val="28"/>
        </w:rPr>
      </w:pPr>
      <w:r>
        <w:rPr>
          <w:sz w:val="28"/>
          <w:szCs w:val="28"/>
        </w:rPr>
        <w:lastRenderedPageBreak/>
        <w:t xml:space="preserve">- </w:t>
      </w:r>
      <w:r w:rsidRPr="001F5E23">
        <w:rPr>
          <w:sz w:val="28"/>
          <w:szCs w:val="28"/>
        </w:rPr>
        <w:t>сведения о местонахождении помещения, предназначенного для приема обращений и заявлений;</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сайта и электронной почты структурного подразделения администрации сельского поселения</w:t>
      </w:r>
      <w:r w:rsidRPr="001F5E23">
        <w:rPr>
          <w:sz w:val="28"/>
          <w:szCs w:val="28"/>
        </w:rPr>
        <w:t>, предоставляющего муниципальную услугу;</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 перечне оснований для отказа в предоставлении муниципальной услуги;</w:t>
      </w:r>
    </w:p>
    <w:p w:rsidR="003F01BC" w:rsidRPr="001F5E23" w:rsidRDefault="003F01BC" w:rsidP="003F01BC">
      <w:pPr>
        <w:autoSpaceDE w:val="0"/>
        <w:autoSpaceDN w:val="0"/>
        <w:adjustRightInd w:val="0"/>
        <w:ind w:firstLine="567"/>
        <w:jc w:val="both"/>
        <w:rPr>
          <w:sz w:val="28"/>
          <w:szCs w:val="28"/>
        </w:rPr>
      </w:pPr>
      <w:r>
        <w:rPr>
          <w:sz w:val="28"/>
          <w:szCs w:val="28"/>
        </w:rPr>
        <w:t xml:space="preserve">- </w:t>
      </w:r>
      <w:r w:rsidRPr="001F5E23">
        <w:rPr>
          <w:sz w:val="28"/>
          <w:szCs w:val="28"/>
        </w:rPr>
        <w:t>сведения о ходе предоставления муниципальной услуги.</w:t>
      </w:r>
    </w:p>
    <w:p w:rsidR="003F01BC" w:rsidRPr="00590E2A" w:rsidRDefault="003F01BC" w:rsidP="003F01BC">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Pr>
          <w:bCs/>
          <w:sz w:val="28"/>
          <w:szCs w:val="28"/>
        </w:rPr>
        <w:t xml:space="preserve">по </w:t>
      </w:r>
      <w:r w:rsidRPr="00F6491F">
        <w:rPr>
          <w:bCs/>
          <w:sz w:val="28"/>
          <w:szCs w:val="28"/>
        </w:rPr>
        <w:t>которому можно получить необходимую информацию.</w:t>
      </w:r>
    </w:p>
    <w:p w:rsidR="003F01BC" w:rsidRPr="00F6491F" w:rsidRDefault="003F01BC" w:rsidP="003F01BC">
      <w:pPr>
        <w:autoSpaceDE w:val="0"/>
        <w:autoSpaceDN w:val="0"/>
        <w:adjustRightInd w:val="0"/>
        <w:ind w:firstLine="709"/>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о сроке завершения оформления документов и возможности их получения;</w:t>
      </w:r>
    </w:p>
    <w:p w:rsidR="003F01BC" w:rsidRPr="00F6491F" w:rsidRDefault="003F01BC" w:rsidP="003F01BC">
      <w:pPr>
        <w:autoSpaceDE w:val="0"/>
        <w:autoSpaceDN w:val="0"/>
        <w:adjustRightInd w:val="0"/>
        <w:ind w:firstLine="567"/>
        <w:jc w:val="both"/>
        <w:rPr>
          <w:bCs/>
          <w:sz w:val="28"/>
          <w:szCs w:val="28"/>
        </w:rPr>
      </w:pPr>
      <w:r>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3F01BC" w:rsidRPr="00F6491F" w:rsidRDefault="003F01BC" w:rsidP="003F01BC">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3F01BC" w:rsidRDefault="003F01BC" w:rsidP="003F01BC">
      <w:pPr>
        <w:pStyle w:val="ConsPlusNormal"/>
        <w:ind w:firstLine="0"/>
        <w:jc w:val="center"/>
        <w:rPr>
          <w:rFonts w:ascii="Times New Roman" w:hAnsi="Times New Roman" w:cs="Times New Roman"/>
          <w:b/>
          <w:sz w:val="28"/>
          <w:szCs w:val="28"/>
        </w:rPr>
      </w:pPr>
    </w:p>
    <w:p w:rsidR="003F01BC" w:rsidRPr="000C3F36" w:rsidRDefault="003F01BC" w:rsidP="003F01BC">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3F01BC" w:rsidRPr="000C3F36" w:rsidRDefault="003F01BC" w:rsidP="003F01BC">
      <w:pPr>
        <w:pStyle w:val="ConsPlusNormal"/>
        <w:ind w:firstLine="0"/>
        <w:jc w:val="center"/>
        <w:rPr>
          <w:rFonts w:ascii="Times New Roman" w:hAnsi="Times New Roman" w:cs="Times New Roman"/>
          <w:sz w:val="28"/>
          <w:szCs w:val="28"/>
        </w:rPr>
      </w:pPr>
    </w:p>
    <w:p w:rsidR="003F01BC" w:rsidRPr="000C3F36" w:rsidRDefault="003F01BC" w:rsidP="003F01BC">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C6317A">
        <w:rPr>
          <w:rFonts w:ascii="Times New Roman" w:hAnsi="Times New Roman" w:cs="Times New Roman"/>
          <w:sz w:val="28"/>
          <w:szCs w:val="28"/>
        </w:rPr>
        <w:t>«</w:t>
      </w:r>
      <w:r w:rsidRPr="00217504">
        <w:rPr>
          <w:rFonts w:ascii="Times New Roman"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C6317A">
        <w:rPr>
          <w:rFonts w:ascii="Times New Roman" w:hAnsi="Times New Roman" w:cs="Times New Roman"/>
          <w:sz w:val="28"/>
          <w:szCs w:val="28"/>
        </w:rPr>
        <w:t>»</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2.2</w:t>
      </w:r>
      <w:r w:rsidRPr="00636FDE">
        <w:rPr>
          <w:sz w:val="28"/>
          <w:szCs w:val="28"/>
        </w:rPr>
        <w:t>.</w:t>
      </w:r>
      <w:r>
        <w:rPr>
          <w:sz w:val="28"/>
          <w:szCs w:val="28"/>
        </w:rPr>
        <w:t xml:space="preserve"> </w:t>
      </w:r>
      <w:proofErr w:type="gramStart"/>
      <w:r w:rsidRPr="00636FDE">
        <w:rPr>
          <w:sz w:val="28"/>
          <w:szCs w:val="28"/>
        </w:rPr>
        <w:t xml:space="preserve">Муниципальная услуга предоставляется отделом </w:t>
      </w:r>
      <w:r>
        <w:rPr>
          <w:sz w:val="28"/>
          <w:szCs w:val="28"/>
        </w:rPr>
        <w:t>по учету и распределению жилья,</w:t>
      </w:r>
      <w:r w:rsidRPr="00636FDE">
        <w:rPr>
          <w:sz w:val="28"/>
          <w:szCs w:val="28"/>
        </w:rPr>
        <w:t xml:space="preserve"> </w:t>
      </w:r>
      <w:r>
        <w:rPr>
          <w:sz w:val="28"/>
          <w:szCs w:val="28"/>
        </w:rPr>
        <w:t xml:space="preserve">по обращению заявителя, выраженной в </w:t>
      </w:r>
      <w:r w:rsidRPr="00D9132E">
        <w:rPr>
          <w:sz w:val="28"/>
          <w:szCs w:val="28"/>
        </w:rPr>
        <w:t xml:space="preserve">письменной </w:t>
      </w:r>
      <w:r>
        <w:rPr>
          <w:sz w:val="28"/>
          <w:szCs w:val="28"/>
        </w:rPr>
        <w:t xml:space="preserve">или электронной </w:t>
      </w:r>
      <w:r w:rsidRPr="00D9132E">
        <w:rPr>
          <w:sz w:val="28"/>
          <w:szCs w:val="28"/>
        </w:rPr>
        <w:t>форме.</w:t>
      </w:r>
      <w:r>
        <w:rPr>
          <w:sz w:val="28"/>
          <w:szCs w:val="28"/>
        </w:rPr>
        <w:t xml:space="preserve"> </w:t>
      </w:r>
      <w:proofErr w:type="gramEnd"/>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Заявления и документы, необходимые для включения в список граждан, имеющих право на приобретение жилья экономического класса на территории Забайкальского края, подаются непосредственно лично, либо по почте, либо иным лицом при наличии доверенности.</w:t>
      </w:r>
    </w:p>
    <w:p w:rsidR="003F01BC" w:rsidRDefault="003F01BC" w:rsidP="003F01BC">
      <w:pPr>
        <w:tabs>
          <w:tab w:val="left" w:pos="1134"/>
        </w:tabs>
        <w:suppressAutoHyphens/>
        <w:autoSpaceDE w:val="0"/>
        <w:autoSpaceDN w:val="0"/>
        <w:adjustRightInd w:val="0"/>
        <w:ind w:firstLine="567"/>
        <w:jc w:val="both"/>
        <w:outlineLvl w:val="1"/>
        <w:rPr>
          <w:sz w:val="28"/>
          <w:szCs w:val="28"/>
        </w:rPr>
      </w:pPr>
      <w:proofErr w:type="gramStart"/>
      <w:r>
        <w:rPr>
          <w:sz w:val="28"/>
          <w:szCs w:val="28"/>
        </w:rPr>
        <w:t>При</w:t>
      </w:r>
      <w:proofErr w:type="gramEnd"/>
      <w:r>
        <w:rPr>
          <w:sz w:val="28"/>
          <w:szCs w:val="28"/>
        </w:rPr>
        <w:t xml:space="preserve"> подачи заявления и документов в электронном виде, они должны быть отсканированы и подписаны электронной цифровой подписью.</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 ответственное за предоставление муниципальной услуги не вправе:</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от заявителя предоставления документов и информации или осуществления действий, не </w:t>
      </w:r>
      <w:r w:rsidRPr="00AD32D2">
        <w:rPr>
          <w:sz w:val="28"/>
          <w:szCs w:val="28"/>
        </w:rPr>
        <w:t>предусмотренных пункт</w:t>
      </w:r>
      <w:r>
        <w:rPr>
          <w:sz w:val="28"/>
          <w:szCs w:val="28"/>
        </w:rPr>
        <w:t>ом</w:t>
      </w:r>
      <w:r w:rsidRPr="00AD32D2">
        <w:rPr>
          <w:sz w:val="28"/>
          <w:szCs w:val="28"/>
        </w:rPr>
        <w:t xml:space="preserve"> </w:t>
      </w:r>
      <w:r>
        <w:rPr>
          <w:sz w:val="28"/>
          <w:szCs w:val="28"/>
        </w:rPr>
        <w:t>2.8. настоящего административного регламента.</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lastRenderedPageBreak/>
        <w:t>- требовать документов и информации, которые находятся в распоряжении администрации сельского поселения, иных органов, участвующих в предоставлении государственных и муниципальных услуг.</w:t>
      </w:r>
    </w:p>
    <w:p w:rsidR="003F01BC" w:rsidRPr="00E74B4E" w:rsidRDefault="003F01BC" w:rsidP="003F01BC">
      <w:pPr>
        <w:tabs>
          <w:tab w:val="left" w:pos="0"/>
          <w:tab w:val="left" w:pos="426"/>
        </w:tabs>
        <w:ind w:firstLine="567"/>
        <w:jc w:val="both"/>
        <w:rPr>
          <w:sz w:val="28"/>
          <w:szCs w:val="28"/>
        </w:rPr>
      </w:pPr>
      <w:r>
        <w:rPr>
          <w:sz w:val="28"/>
          <w:szCs w:val="28"/>
        </w:rPr>
        <w:t>2.4. Р</w:t>
      </w:r>
      <w:r w:rsidRPr="00E74B4E">
        <w:rPr>
          <w:sz w:val="28"/>
          <w:szCs w:val="28"/>
        </w:rPr>
        <w:t>езультатом предоставления муниципальной услуги является: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включение заявителя в список граждан, имеющих право на приобретение жилья экономического класса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мотивированный отказ во включении заявителя в список граждан, имеющих право на приобретение жилья экономического класса на территории Забайкальского края.</w:t>
      </w:r>
    </w:p>
    <w:p w:rsidR="003F01BC" w:rsidRPr="00E74B4E" w:rsidRDefault="003F01BC" w:rsidP="003F01BC">
      <w:pPr>
        <w:ind w:firstLine="567"/>
        <w:jc w:val="both"/>
        <w:rPr>
          <w:sz w:val="28"/>
          <w:szCs w:val="28"/>
        </w:rPr>
      </w:pPr>
      <w:r>
        <w:rPr>
          <w:sz w:val="28"/>
          <w:szCs w:val="28"/>
        </w:rPr>
        <w:t>2.5.</w:t>
      </w:r>
      <w:r w:rsidRPr="00191F1B">
        <w:rPr>
          <w:sz w:val="28"/>
          <w:szCs w:val="28"/>
        </w:rPr>
        <w:t xml:space="preserve"> </w:t>
      </w:r>
      <w:r w:rsidRPr="00E74B4E">
        <w:rPr>
          <w:sz w:val="28"/>
          <w:szCs w:val="28"/>
        </w:rPr>
        <w:t>Срок предоставления муниципальной услуги.</w:t>
      </w:r>
    </w:p>
    <w:p w:rsidR="003F01BC" w:rsidRDefault="003F01BC" w:rsidP="003F01BC">
      <w:pPr>
        <w:tabs>
          <w:tab w:val="left" w:pos="0"/>
          <w:tab w:val="left" w:pos="142"/>
        </w:tabs>
        <w:suppressAutoHyphens/>
        <w:autoSpaceDE w:val="0"/>
        <w:autoSpaceDN w:val="0"/>
        <w:adjustRightInd w:val="0"/>
        <w:ind w:firstLine="567"/>
        <w:jc w:val="both"/>
        <w:outlineLvl w:val="1"/>
        <w:rPr>
          <w:sz w:val="28"/>
          <w:szCs w:val="28"/>
        </w:rPr>
      </w:pPr>
      <w:r>
        <w:rPr>
          <w:sz w:val="28"/>
          <w:szCs w:val="28"/>
        </w:rPr>
        <w:t>2.5.1. При поступлении в адрес администрации</w:t>
      </w:r>
      <w:r w:rsidRPr="00E74B4E">
        <w:rPr>
          <w:sz w:val="28"/>
          <w:szCs w:val="28"/>
        </w:rPr>
        <w:t xml:space="preserve"> </w:t>
      </w:r>
      <w:r>
        <w:rPr>
          <w:sz w:val="28"/>
          <w:szCs w:val="28"/>
        </w:rPr>
        <w:t>сельского</w:t>
      </w:r>
      <w:r w:rsidRPr="00E74B4E">
        <w:rPr>
          <w:sz w:val="28"/>
          <w:szCs w:val="28"/>
        </w:rPr>
        <w:t xml:space="preserve"> поселения </w:t>
      </w:r>
      <w:r>
        <w:rPr>
          <w:sz w:val="28"/>
          <w:szCs w:val="28"/>
        </w:rPr>
        <w:t>заявления и необходимых документов</w:t>
      </w:r>
      <w:r w:rsidRPr="00E74B4E">
        <w:rPr>
          <w:sz w:val="28"/>
          <w:szCs w:val="28"/>
        </w:rPr>
        <w:t xml:space="preserve">, </w:t>
      </w:r>
      <w:r>
        <w:rPr>
          <w:sz w:val="28"/>
          <w:szCs w:val="28"/>
        </w:rPr>
        <w:t>решение о включении (отказе во включении) граждан, имеющих право на приобретение жилья экономического класса на территории Забайкальского края, принимается в течение 10 рабочих дней.</w:t>
      </w:r>
    </w:p>
    <w:p w:rsidR="003F01BC" w:rsidRDefault="003F01BC" w:rsidP="003F01BC">
      <w:pPr>
        <w:tabs>
          <w:tab w:val="left" w:pos="0"/>
          <w:tab w:val="left" w:pos="142"/>
        </w:tabs>
        <w:suppressAutoHyphens/>
        <w:autoSpaceDE w:val="0"/>
        <w:autoSpaceDN w:val="0"/>
        <w:adjustRightInd w:val="0"/>
        <w:ind w:firstLine="567"/>
        <w:jc w:val="both"/>
        <w:outlineLvl w:val="1"/>
        <w:rPr>
          <w:sz w:val="28"/>
          <w:szCs w:val="28"/>
        </w:rPr>
      </w:pPr>
      <w:r>
        <w:rPr>
          <w:sz w:val="28"/>
          <w:szCs w:val="28"/>
        </w:rPr>
        <w:t>После принятия решения о включении (отказе во включении) гражданина в список граждан, имеющих право на приобретение экономического жилья на территории Забайкальского края, гражданин уведомляется о принятом решении в течение 5 рабочих дней. Уведомление вручается гражданину лично или направляется почтовым отправителем.</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2.5.2. Срок приостановления предоставления муниципальной услуги не предусмотрен.</w:t>
      </w:r>
    </w:p>
    <w:p w:rsidR="003F01BC" w:rsidRPr="00A50C67" w:rsidRDefault="003F01BC" w:rsidP="003F01BC">
      <w:pPr>
        <w:tabs>
          <w:tab w:val="left" w:pos="709"/>
        </w:tabs>
        <w:autoSpaceDE w:val="0"/>
        <w:autoSpaceDN w:val="0"/>
        <w:adjustRightInd w:val="0"/>
        <w:ind w:firstLine="567"/>
        <w:jc w:val="both"/>
        <w:rPr>
          <w:bCs/>
          <w:sz w:val="28"/>
          <w:szCs w:val="28"/>
        </w:rPr>
      </w:pPr>
      <w:r>
        <w:rPr>
          <w:sz w:val="28"/>
          <w:szCs w:val="28"/>
        </w:rPr>
        <w:t>2.5.3.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3F01BC" w:rsidRPr="00636FDE" w:rsidRDefault="003F01BC" w:rsidP="003F01BC">
      <w:pPr>
        <w:ind w:firstLine="567"/>
        <w:jc w:val="both"/>
        <w:rPr>
          <w:sz w:val="28"/>
          <w:szCs w:val="28"/>
        </w:rPr>
      </w:pPr>
      <w:r>
        <w:rPr>
          <w:sz w:val="28"/>
          <w:szCs w:val="28"/>
        </w:rPr>
        <w:t xml:space="preserve">2.6. </w:t>
      </w:r>
      <w:r w:rsidRPr="00636FDE">
        <w:rPr>
          <w:sz w:val="28"/>
          <w:szCs w:val="28"/>
        </w:rPr>
        <w:t>Предоставление муниципальной услуги регулируется следующими нормативными правовыми актами:</w:t>
      </w:r>
    </w:p>
    <w:p w:rsidR="003F01BC" w:rsidRDefault="003F01BC" w:rsidP="003F01BC">
      <w:pPr>
        <w:widowControl w:val="0"/>
        <w:autoSpaceDE w:val="0"/>
        <w:autoSpaceDN w:val="0"/>
        <w:adjustRightInd w:val="0"/>
        <w:ind w:firstLine="567"/>
        <w:jc w:val="both"/>
        <w:rPr>
          <w:sz w:val="28"/>
          <w:szCs w:val="28"/>
        </w:rPr>
      </w:pPr>
      <w:proofErr w:type="gramStart"/>
      <w:r>
        <w:rPr>
          <w:sz w:val="28"/>
          <w:szCs w:val="28"/>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proofErr w:type="spellStart"/>
      <w:r>
        <w:rPr>
          <w:sz w:val="28"/>
          <w:szCs w:val="28"/>
          <w:u w:val="single"/>
          <w:lang w:val="en-US"/>
        </w:rPr>
        <w:t>htpp</w:t>
      </w:r>
      <w:proofErr w:type="spellEnd"/>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proofErr w:type="spellStart"/>
      <w:r>
        <w:rPr>
          <w:sz w:val="28"/>
          <w:szCs w:val="28"/>
          <w:u w:val="single"/>
          <w:lang w:val="en-US"/>
        </w:rPr>
        <w:t>pravo</w:t>
      </w:r>
      <w:proofErr w:type="spellEnd"/>
      <w:r w:rsidRPr="002F779D">
        <w:rPr>
          <w:sz w:val="28"/>
          <w:szCs w:val="28"/>
          <w:u w:val="single"/>
        </w:rPr>
        <w:t>.</w:t>
      </w:r>
      <w:proofErr w:type="spellStart"/>
      <w:r>
        <w:rPr>
          <w:sz w:val="28"/>
          <w:szCs w:val="28"/>
          <w:u w:val="single"/>
          <w:lang w:val="en-US"/>
        </w:rPr>
        <w:t>gov</w:t>
      </w:r>
      <w:proofErr w:type="spellEnd"/>
      <w:r w:rsidRPr="002F779D">
        <w:rPr>
          <w:sz w:val="28"/>
          <w:szCs w:val="28"/>
          <w:u w:val="single"/>
        </w:rPr>
        <w:t>.</w:t>
      </w:r>
      <w:proofErr w:type="spellStart"/>
      <w:r>
        <w:rPr>
          <w:sz w:val="28"/>
          <w:szCs w:val="28"/>
          <w:u w:val="single"/>
          <w:lang w:val="en-US"/>
        </w:rPr>
        <w:t>ru</w:t>
      </w:r>
      <w:proofErr w:type="spellEnd"/>
      <w:r>
        <w:rPr>
          <w:sz w:val="28"/>
          <w:szCs w:val="28"/>
          <w:u w:val="single"/>
        </w:rPr>
        <w:t>,</w:t>
      </w:r>
      <w:r>
        <w:rPr>
          <w:sz w:val="28"/>
          <w:szCs w:val="28"/>
        </w:rPr>
        <w:t xml:space="preserve"> 01 августа 2014 года, в</w:t>
      </w:r>
      <w:proofErr w:type="gramEnd"/>
      <w:r>
        <w:rPr>
          <w:sz w:val="28"/>
          <w:szCs w:val="28"/>
        </w:rPr>
        <w:t xml:space="preserve"> «</w:t>
      </w:r>
      <w:proofErr w:type="gramStart"/>
      <w:r>
        <w:rPr>
          <w:sz w:val="28"/>
          <w:szCs w:val="28"/>
        </w:rPr>
        <w:t>Собрании законодательства РФ», 04 августа 2014 года, № 31, ст. 4398.);</w:t>
      </w:r>
      <w:proofErr w:type="gramEnd"/>
    </w:p>
    <w:p w:rsidR="003F01BC" w:rsidRDefault="003F01BC" w:rsidP="003F01BC">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 декабря 1994 года; «Российская газета», № 23, 06 февраля 1996 года, № 24, 07 февраля 1996 года, № 25, 08 февраля 1996 года, № 27, 10 февраля 1996 года);</w:t>
      </w:r>
    </w:p>
    <w:p w:rsidR="003F01BC" w:rsidRDefault="003F01BC" w:rsidP="003F01BC">
      <w:pPr>
        <w:widowControl w:val="0"/>
        <w:autoSpaceDE w:val="0"/>
        <w:autoSpaceDN w:val="0"/>
        <w:adjustRightInd w:val="0"/>
        <w:ind w:firstLine="567"/>
        <w:jc w:val="both"/>
        <w:rPr>
          <w:sz w:val="28"/>
          <w:szCs w:val="28"/>
        </w:rPr>
      </w:pPr>
      <w:r>
        <w:rPr>
          <w:sz w:val="28"/>
          <w:szCs w:val="28"/>
        </w:rPr>
        <w:t>- Жилищным кодексом Российской Федерации («Российская газета»           № 1, 12 января 2005 года);</w:t>
      </w:r>
    </w:p>
    <w:p w:rsidR="003F01BC" w:rsidRDefault="003F01BC" w:rsidP="003F01BC">
      <w:pPr>
        <w:widowControl w:val="0"/>
        <w:autoSpaceDE w:val="0"/>
        <w:autoSpaceDN w:val="0"/>
        <w:adjustRightInd w:val="0"/>
        <w:ind w:firstLine="567"/>
        <w:jc w:val="both"/>
        <w:rPr>
          <w:sz w:val="28"/>
          <w:szCs w:val="28"/>
        </w:rPr>
      </w:pPr>
      <w:r>
        <w:rPr>
          <w:sz w:val="28"/>
          <w:szCs w:val="28"/>
        </w:rPr>
        <w:t>- Градостроительным кодексом Российской Федерации («Российская газета, № 290, 30 декабря 2004 года»);</w:t>
      </w:r>
    </w:p>
    <w:p w:rsidR="003F01BC" w:rsidRDefault="003F01BC" w:rsidP="003F01BC">
      <w:pPr>
        <w:widowControl w:val="0"/>
        <w:autoSpaceDE w:val="0"/>
        <w:autoSpaceDN w:val="0"/>
        <w:adjustRightInd w:val="0"/>
        <w:ind w:firstLine="567"/>
        <w:jc w:val="both"/>
        <w:rPr>
          <w:sz w:val="28"/>
          <w:szCs w:val="28"/>
        </w:rPr>
      </w:pPr>
      <w:r>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Pr>
          <w:sz w:val="28"/>
          <w:szCs w:val="28"/>
        </w:rPr>
        <w:lastRenderedPageBreak/>
        <w:t>(«Российская газета», № 202, 08 октября 2003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 июля 2006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24 июля 2008 года № 161-ФЗ «О содействии развитию жилищного строительства» («Российская газета», № 160, 30 июля 2008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3F01BC" w:rsidRDefault="003F01BC" w:rsidP="003F01BC">
      <w:pPr>
        <w:widowControl w:val="0"/>
        <w:autoSpaceDE w:val="0"/>
        <w:autoSpaceDN w:val="0"/>
        <w:adjustRightInd w:val="0"/>
        <w:ind w:firstLine="567"/>
        <w:jc w:val="both"/>
        <w:rPr>
          <w:sz w:val="28"/>
          <w:szCs w:val="28"/>
        </w:rPr>
      </w:pPr>
      <w:r>
        <w:rPr>
          <w:sz w:val="28"/>
          <w:szCs w:val="28"/>
        </w:rPr>
        <w:t>- Федеральным законом от 06 апреля 2011 года № 63-ФЗ «Об электронной подписи» («Российская газета», № 75, 08 апреля 2011 года);</w:t>
      </w:r>
    </w:p>
    <w:p w:rsidR="003F01BC" w:rsidRDefault="003F01BC" w:rsidP="003F01BC">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w:t>
      </w:r>
    </w:p>
    <w:p w:rsidR="003F01BC" w:rsidRDefault="003F01BC" w:rsidP="003F01BC">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 августа 2012 года);</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«Российская газета», № 251, 31 октября 2012 года);</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 – портал правовой информации </w:t>
      </w:r>
      <w:r w:rsidRPr="00800646">
        <w:rPr>
          <w:rFonts w:ascii="Times New Roman" w:hAnsi="Times New Roman" w:cs="Times New Roman"/>
          <w:sz w:val="28"/>
          <w:szCs w:val="28"/>
        </w:rPr>
        <w:t>http://www.pravo.gov.ru</w:t>
      </w:r>
      <w:r>
        <w:rPr>
          <w:rFonts w:ascii="Times New Roman" w:hAnsi="Times New Roman" w:cs="Times New Roman"/>
          <w:sz w:val="28"/>
          <w:szCs w:val="28"/>
        </w:rPr>
        <w:t>);</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Постановлением Правительства Российской Федерации от 05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w:t>
      </w:r>
      <w:r>
        <w:rPr>
          <w:rFonts w:ascii="Times New Roman" w:hAnsi="Times New Roman" w:cs="Times New Roman"/>
          <w:sz w:val="28"/>
          <w:szCs w:val="28"/>
        </w:rPr>
        <w:lastRenderedPageBreak/>
        <w:t>«Основными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w:t>
      </w:r>
      <w:proofErr w:type="gramEnd"/>
      <w:r>
        <w:rPr>
          <w:rFonts w:ascii="Times New Roman" w:hAnsi="Times New Roman" w:cs="Times New Roman"/>
          <w:sz w:val="28"/>
          <w:szCs w:val="28"/>
        </w:rPr>
        <w:t xml:space="preserve"> коммунальными услугами граждан Российской Федерации», «Критериями и требованиями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 – портал правовой информации </w:t>
      </w:r>
      <w:r w:rsidRPr="00800646">
        <w:rPr>
          <w:rFonts w:ascii="Times New Roman" w:hAnsi="Times New Roman" w:cs="Times New Roman"/>
          <w:sz w:val="28"/>
          <w:szCs w:val="28"/>
        </w:rPr>
        <w:t>http://www.pravo.gov.ru</w:t>
      </w:r>
      <w:r>
        <w:rPr>
          <w:rFonts w:ascii="Times New Roman" w:hAnsi="Times New Roman" w:cs="Times New Roman"/>
          <w:sz w:val="28"/>
          <w:szCs w:val="28"/>
        </w:rPr>
        <w:t>);</w:t>
      </w:r>
    </w:p>
    <w:p w:rsidR="003F01BC" w:rsidRDefault="003F01BC" w:rsidP="003F01BC">
      <w:pPr>
        <w:autoSpaceDE w:val="0"/>
        <w:autoSpaceDN w:val="0"/>
        <w:adjustRightInd w:val="0"/>
        <w:ind w:firstLine="567"/>
        <w:jc w:val="both"/>
        <w:rPr>
          <w:sz w:val="28"/>
          <w:szCs w:val="28"/>
        </w:rPr>
      </w:pPr>
      <w:proofErr w:type="gramStart"/>
      <w:r>
        <w:rPr>
          <w:sz w:val="28"/>
          <w:szCs w:val="28"/>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 декабря 2009 года);</w:t>
      </w:r>
      <w:proofErr w:type="gramEnd"/>
    </w:p>
    <w:p w:rsidR="003F01BC" w:rsidRDefault="003F01BC" w:rsidP="003F01BC">
      <w:pPr>
        <w:autoSpaceDE w:val="0"/>
        <w:autoSpaceDN w:val="0"/>
        <w:adjustRightInd w:val="0"/>
        <w:ind w:firstLine="567"/>
        <w:jc w:val="both"/>
        <w:rPr>
          <w:sz w:val="28"/>
          <w:szCs w:val="28"/>
        </w:rPr>
      </w:pPr>
      <w:r>
        <w:rPr>
          <w:sz w:val="28"/>
          <w:szCs w:val="28"/>
        </w:rPr>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w:t>
      </w:r>
      <w:proofErr w:type="gramEnd"/>
      <w:r>
        <w:rPr>
          <w:rFonts w:ascii="Times New Roman" w:hAnsi="Times New Roman" w:cs="Times New Roman"/>
          <w:sz w:val="28"/>
          <w:szCs w:val="28"/>
        </w:rPr>
        <w:t xml:space="preserve"> очередности включения указанных граждан в эти списки», («Забайкальский рабочий», № 42-43, 07 марта 2014 года);</w:t>
      </w:r>
    </w:p>
    <w:p w:rsidR="003F01BC" w:rsidRDefault="003F01BC" w:rsidP="003F01BC">
      <w:pPr>
        <w:pStyle w:val="ConsPlusNormal"/>
        <w:ind w:firstLine="567"/>
        <w:jc w:val="both"/>
        <w:rPr>
          <w:rFonts w:ascii="Times New Roman" w:hAnsi="Times New Roman" w:cs="Times New Roman"/>
          <w:sz w:val="28"/>
          <w:szCs w:val="28"/>
        </w:rPr>
      </w:pPr>
      <w:r w:rsidRPr="002611AF">
        <w:rPr>
          <w:rFonts w:ascii="Times New Roman" w:hAnsi="Times New Roman" w:cs="Times New Roman"/>
          <w:sz w:val="28"/>
          <w:szCs w:val="28"/>
        </w:rPr>
        <w:t>- Постановлением Правительства Забайкальского края от 19 декабря 2014 года № 697 «О приобретении жилья экономического класса на территории Забайкальского края», (</w:t>
      </w:r>
      <w:r>
        <w:rPr>
          <w:rFonts w:ascii="Times New Roman" w:hAnsi="Times New Roman" w:cs="Times New Roman"/>
          <w:sz w:val="28"/>
          <w:szCs w:val="28"/>
        </w:rPr>
        <w:t xml:space="preserve">Официальный интернет – портал правовой информации </w:t>
      </w:r>
      <w:hyperlink r:id="rId11" w:history="1">
        <w:r w:rsidRPr="00353AEC">
          <w:rPr>
            <w:rStyle w:val="a3"/>
            <w:rFonts w:ascii="Times New Roman" w:hAnsi="Times New Roman" w:cs="Times New Roman"/>
            <w:sz w:val="28"/>
            <w:szCs w:val="28"/>
          </w:rPr>
          <w:t>http://www.pravo.gov.ru</w:t>
        </w:r>
      </w:hyperlink>
      <w:r>
        <w:rPr>
          <w:rFonts w:ascii="Times New Roman" w:hAnsi="Times New Roman" w:cs="Times New Roman"/>
          <w:sz w:val="28"/>
          <w:szCs w:val="28"/>
        </w:rPr>
        <w:t>, 23 декабря 2014 года</w:t>
      </w:r>
      <w:r w:rsidRPr="002611AF">
        <w:rPr>
          <w:rFonts w:ascii="Times New Roman" w:hAnsi="Times New Roman" w:cs="Times New Roman"/>
          <w:sz w:val="28"/>
          <w:szCs w:val="28"/>
        </w:rPr>
        <w:t>)</w:t>
      </w:r>
      <w:r w:rsidRPr="007E593B">
        <w:rPr>
          <w:rFonts w:ascii="Times New Roman" w:hAnsi="Times New Roman" w:cs="Times New Roman"/>
          <w:sz w:val="28"/>
          <w:szCs w:val="28"/>
        </w:rPr>
        <w:t>;</w:t>
      </w:r>
    </w:p>
    <w:p w:rsidR="003F01BC" w:rsidRPr="00636FDE" w:rsidRDefault="003F01BC" w:rsidP="003F01BC">
      <w:pPr>
        <w:ind w:firstLine="567"/>
        <w:jc w:val="both"/>
        <w:rPr>
          <w:color w:val="000000"/>
          <w:sz w:val="28"/>
          <w:szCs w:val="28"/>
        </w:rPr>
      </w:pPr>
      <w:r w:rsidRPr="007D729B">
        <w:rPr>
          <w:sz w:val="28"/>
          <w:szCs w:val="28"/>
        </w:rPr>
        <w:t>-</w:t>
      </w:r>
      <w:r>
        <w:rPr>
          <w:sz w:val="28"/>
          <w:szCs w:val="28"/>
        </w:rPr>
        <w:t xml:space="preserve"> </w:t>
      </w:r>
      <w:r w:rsidRPr="007D729B">
        <w:rPr>
          <w:color w:val="000000"/>
          <w:sz w:val="28"/>
          <w:szCs w:val="28"/>
        </w:rPr>
        <w:t xml:space="preserve">Уставом </w:t>
      </w:r>
      <w:r>
        <w:rPr>
          <w:color w:val="000000"/>
          <w:sz w:val="28"/>
          <w:szCs w:val="28"/>
        </w:rPr>
        <w:t>сельского</w:t>
      </w:r>
      <w:r w:rsidRPr="007D729B">
        <w:rPr>
          <w:color w:val="000000"/>
          <w:sz w:val="28"/>
          <w:szCs w:val="28"/>
        </w:rPr>
        <w:t xml:space="preserve"> поселения </w:t>
      </w:r>
      <w:r>
        <w:rPr>
          <w:color w:val="000000"/>
          <w:sz w:val="28"/>
          <w:szCs w:val="28"/>
        </w:rPr>
        <w:t>«Кайластуйское»</w:t>
      </w:r>
      <w:r w:rsidRPr="007D729B">
        <w:rPr>
          <w:color w:val="000000"/>
          <w:sz w:val="28"/>
          <w:szCs w:val="28"/>
        </w:rPr>
        <w:t xml:space="preserve"> муниципального района «Город Краснокаменск и Краснокаменский район» Забайкаль</w:t>
      </w:r>
      <w:r>
        <w:rPr>
          <w:color w:val="000000"/>
          <w:sz w:val="28"/>
          <w:szCs w:val="28"/>
        </w:rPr>
        <w:t>ского края;</w:t>
      </w:r>
    </w:p>
    <w:p w:rsidR="003F01BC" w:rsidRDefault="003F01BC" w:rsidP="003F01BC">
      <w:pPr>
        <w:ind w:firstLine="567"/>
        <w:jc w:val="both"/>
        <w:rPr>
          <w:sz w:val="28"/>
          <w:szCs w:val="28"/>
        </w:rPr>
      </w:pPr>
      <w:r>
        <w:rPr>
          <w:sz w:val="28"/>
          <w:szCs w:val="28"/>
        </w:rPr>
        <w:t xml:space="preserve">- </w:t>
      </w:r>
      <w:r w:rsidRPr="00636FDE">
        <w:rPr>
          <w:sz w:val="28"/>
          <w:szCs w:val="28"/>
        </w:rPr>
        <w:t>настоя</w:t>
      </w:r>
      <w:r>
        <w:rPr>
          <w:sz w:val="28"/>
          <w:szCs w:val="28"/>
        </w:rPr>
        <w:t>щим а</w:t>
      </w:r>
      <w:r w:rsidRPr="00636FDE">
        <w:rPr>
          <w:sz w:val="28"/>
          <w:szCs w:val="28"/>
        </w:rPr>
        <w:t>дминистративным регламентом.</w:t>
      </w:r>
    </w:p>
    <w:p w:rsidR="003F01BC" w:rsidRDefault="003F01BC" w:rsidP="003F01BC">
      <w:pPr>
        <w:pStyle w:val="ConsPlusNormal"/>
        <w:ind w:firstLine="567"/>
        <w:jc w:val="both"/>
        <w:rPr>
          <w:rFonts w:ascii="Times New Roman" w:hAnsi="Times New Roman" w:cs="Times New Roman"/>
          <w:sz w:val="28"/>
          <w:szCs w:val="28"/>
        </w:rPr>
      </w:pPr>
      <w:r w:rsidRPr="00006A9E">
        <w:rPr>
          <w:rFonts w:ascii="Times New Roman" w:hAnsi="Times New Roman" w:cs="Times New Roman"/>
          <w:sz w:val="28"/>
          <w:szCs w:val="28"/>
        </w:rPr>
        <w:t>2.</w:t>
      </w:r>
      <w:r>
        <w:rPr>
          <w:rFonts w:ascii="Times New Roman" w:hAnsi="Times New Roman" w:cs="Times New Roman"/>
          <w:sz w:val="28"/>
          <w:szCs w:val="28"/>
        </w:rPr>
        <w:t>7</w:t>
      </w:r>
      <w:r w:rsidRPr="00006A9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Муниципальная услуга предоставляется гражданам, </w:t>
      </w:r>
      <w:r w:rsidRPr="00DF5888">
        <w:rPr>
          <w:rFonts w:ascii="Times New Roman" w:hAnsi="Times New Roman" w:cs="Times New Roman"/>
          <w:sz w:val="28"/>
          <w:szCs w:val="28"/>
        </w:rPr>
        <w:t>относящи</w:t>
      </w:r>
      <w:r>
        <w:rPr>
          <w:rFonts w:ascii="Times New Roman" w:hAnsi="Times New Roman" w:cs="Times New Roman"/>
          <w:sz w:val="28"/>
          <w:szCs w:val="28"/>
        </w:rPr>
        <w:t>м</w:t>
      </w:r>
      <w:r w:rsidRPr="00DF5888">
        <w:rPr>
          <w:rFonts w:ascii="Times New Roman" w:hAnsi="Times New Roman" w:cs="Times New Roman"/>
          <w:sz w:val="28"/>
          <w:szCs w:val="28"/>
        </w:rPr>
        <w:t xml:space="preserve">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при наличии оснований для включения в списки граждан в соответствии с перечнем, утвержденным Постановлением Правительства Российской Федерации от 25 октября 2012 года № 1099 «О некоторых вопросах реализации Федерального закона «О содействии развитию </w:t>
      </w:r>
      <w:r w:rsidRPr="00DF5888">
        <w:rPr>
          <w:rFonts w:ascii="Times New Roman" w:hAnsi="Times New Roman" w:cs="Times New Roman"/>
          <w:sz w:val="28"/>
          <w:szCs w:val="28"/>
        </w:rPr>
        <w:lastRenderedPageBreak/>
        <w:t>жилищного строительства» в части</w:t>
      </w:r>
      <w:proofErr w:type="gramEnd"/>
      <w:r w:rsidRPr="00DF5888">
        <w:rPr>
          <w:rFonts w:ascii="Times New Roman" w:hAnsi="Times New Roman" w:cs="Times New Roman"/>
          <w:sz w:val="28"/>
          <w:szCs w:val="28"/>
        </w:rPr>
        <w:t xml:space="preserve"> обеспечения права отдельных категорий граждан на приобретение жилья экономического класса»</w:t>
      </w:r>
      <w:r>
        <w:rPr>
          <w:rFonts w:ascii="Times New Roman" w:hAnsi="Times New Roman" w:cs="Times New Roman"/>
          <w:sz w:val="28"/>
          <w:szCs w:val="28"/>
        </w:rPr>
        <w:t xml:space="preserve"> (далее - Перечень), а именно:</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более 18 кв.м. в расчете на одного человека (не более 32 кв.м.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Pr>
          <w:rFonts w:ascii="Times New Roman" w:hAnsi="Times New Roman" w:cs="Times New Roman"/>
          <w:sz w:val="28"/>
          <w:szCs w:val="28"/>
        </w:rPr>
        <w:t xml:space="preserve"> указанной программы;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граждане, проживающие в жилом помещении, которое в установленном порядке признано непригодными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граждане, имеющие 3 и более детей, - независимо от размеров занимаемого жилого помещения;</w:t>
      </w:r>
    </w:p>
    <w:p w:rsidR="003F01BC" w:rsidRDefault="003F01BC" w:rsidP="003F01B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граждане – участники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 xml:space="preserve"> – ипотечной системы жилищного обеспечения военнослужащих;</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 граждане, для которых работа в градообразующих организациях, в том числе входящих в состав научно – производственных комплексов </w:t>
      </w:r>
      <w:proofErr w:type="spellStart"/>
      <w:r>
        <w:rPr>
          <w:rFonts w:ascii="Times New Roman" w:hAnsi="Times New Roman" w:cs="Times New Roman"/>
          <w:sz w:val="28"/>
          <w:szCs w:val="28"/>
        </w:rPr>
        <w:t>наукоградов</w:t>
      </w:r>
      <w:proofErr w:type="spellEnd"/>
      <w:r>
        <w:rPr>
          <w:rFonts w:ascii="Times New Roman" w:hAnsi="Times New Roman" w:cs="Times New Roman"/>
          <w:sz w:val="28"/>
          <w:szCs w:val="28"/>
        </w:rPr>
        <w:t>, независимо от организационно – правовой формы таких организаций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граждане, для которых работа в организациях </w:t>
      </w:r>
      <w:proofErr w:type="spellStart"/>
      <w:proofErr w:type="gramStart"/>
      <w:r>
        <w:rPr>
          <w:rFonts w:ascii="Times New Roman" w:hAnsi="Times New Roman" w:cs="Times New Roman"/>
          <w:sz w:val="28"/>
          <w:szCs w:val="28"/>
        </w:rPr>
        <w:t>оборонно</w:t>
      </w:r>
      <w:proofErr w:type="spellEnd"/>
      <w:r>
        <w:rPr>
          <w:rFonts w:ascii="Times New Roman" w:hAnsi="Times New Roman" w:cs="Times New Roman"/>
          <w:sz w:val="28"/>
          <w:szCs w:val="28"/>
        </w:rPr>
        <w:t xml:space="preserve"> – промышленного</w:t>
      </w:r>
      <w:proofErr w:type="gramEnd"/>
      <w:r>
        <w:rPr>
          <w:rFonts w:ascii="Times New Roman" w:hAnsi="Times New Roman" w:cs="Times New Roman"/>
          <w:sz w:val="28"/>
          <w:szCs w:val="28"/>
        </w:rPr>
        <w:t xml:space="preserve"> комплекса, включенных в установленном Правительством Российской Федерации порядке в сводный реестр организаций </w:t>
      </w:r>
      <w:proofErr w:type="spellStart"/>
      <w:r>
        <w:rPr>
          <w:rFonts w:ascii="Times New Roman" w:hAnsi="Times New Roman" w:cs="Times New Roman"/>
          <w:sz w:val="28"/>
          <w:szCs w:val="28"/>
        </w:rPr>
        <w:t>оборонно</w:t>
      </w:r>
      <w:proofErr w:type="spellEnd"/>
      <w:r>
        <w:rPr>
          <w:rFonts w:ascii="Times New Roman" w:hAnsi="Times New Roman" w:cs="Times New Roman"/>
          <w:sz w:val="28"/>
          <w:szCs w:val="28"/>
        </w:rPr>
        <w:t xml:space="preserve"> – промышленного комплекса, независимо от организационно – правовой формы таких организаций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 – правовой формы таких организаций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 граждане,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 «л» настоящего пункта,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spellEnd"/>
      <w:r>
        <w:rPr>
          <w:rFonts w:ascii="Times New Roman" w:hAnsi="Times New Roman" w:cs="Times New Roman"/>
          <w:sz w:val="28"/>
          <w:szCs w:val="28"/>
        </w:rPr>
        <w:t>)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 – 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 июля 2011 года № 899, и которые не указаны в подпунктах «и» - «м» настоящего пункта</w:t>
      </w:r>
      <w:proofErr w:type="gramEnd"/>
      <w:r>
        <w:rPr>
          <w:rFonts w:ascii="Times New Roman" w:hAnsi="Times New Roman" w:cs="Times New Roman"/>
          <w:sz w:val="28"/>
          <w:szCs w:val="28"/>
        </w:rPr>
        <w:t>,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граждане, для которых работа в организациях – участниках программ развития </w:t>
      </w:r>
      <w:proofErr w:type="spellStart"/>
      <w:r>
        <w:rPr>
          <w:rFonts w:ascii="Times New Roman" w:hAnsi="Times New Roman" w:cs="Times New Roman"/>
          <w:sz w:val="28"/>
          <w:szCs w:val="28"/>
        </w:rPr>
        <w:t>пилотных</w:t>
      </w:r>
      <w:proofErr w:type="spellEnd"/>
      <w:r>
        <w:rPr>
          <w:rFonts w:ascii="Times New Roman" w:hAnsi="Times New Roman" w:cs="Times New Roman"/>
          <w:sz w:val="28"/>
          <w:szCs w:val="28"/>
        </w:rPr>
        <w:t xml:space="preserve">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Pr>
          <w:rFonts w:ascii="Times New Roman" w:hAnsi="Times New Roman" w:cs="Times New Roman"/>
          <w:sz w:val="28"/>
          <w:szCs w:val="28"/>
        </w:rPr>
        <w:t>пилотных</w:t>
      </w:r>
      <w:proofErr w:type="spellEnd"/>
      <w:r>
        <w:rPr>
          <w:rFonts w:ascii="Times New Roman" w:hAnsi="Times New Roman" w:cs="Times New Roman"/>
          <w:sz w:val="28"/>
          <w:szCs w:val="28"/>
        </w:rPr>
        <w:t xml:space="preserve"> инновационных территориальных кластеров, утвержденным Постановлением Правительства Российской Федерации от 06 марта 2013 года № 188 «Об утверждении</w:t>
      </w:r>
      <w:proofErr w:type="gramEnd"/>
      <w:r>
        <w:rPr>
          <w:rFonts w:ascii="Times New Roman" w:hAnsi="Times New Roman" w:cs="Times New Roman"/>
          <w:sz w:val="28"/>
          <w:szCs w:val="28"/>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Pr>
          <w:rFonts w:ascii="Times New Roman" w:hAnsi="Times New Roman" w:cs="Times New Roman"/>
          <w:sz w:val="28"/>
          <w:szCs w:val="28"/>
        </w:rPr>
        <w:t>пилотных</w:t>
      </w:r>
      <w:proofErr w:type="spellEnd"/>
      <w:r>
        <w:rPr>
          <w:rFonts w:ascii="Times New Roman" w:hAnsi="Times New Roman" w:cs="Times New Roman"/>
          <w:sz w:val="28"/>
          <w:szCs w:val="28"/>
        </w:rPr>
        <w:t xml:space="preserve"> инновационных территориальных кластеров», является основным местом работы;</w:t>
      </w:r>
    </w:p>
    <w:p w:rsidR="003F01BC" w:rsidRDefault="003F01BC" w:rsidP="003F01B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w:t>
      </w:r>
      <w:proofErr w:type="spellEnd"/>
      <w:r>
        <w:rPr>
          <w:rFonts w:ascii="Times New Roman" w:hAnsi="Times New Roman" w:cs="Times New Roman"/>
          <w:sz w:val="28"/>
          <w:szCs w:val="28"/>
        </w:rPr>
        <w:t>) граждане, являющиеся ветеранами боевых действий, - независимо от размеров занимаемого жилого помещения;</w:t>
      </w:r>
    </w:p>
    <w:p w:rsidR="003F01BC" w:rsidRDefault="003F01BC" w:rsidP="003F01B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граждане, имеющие 2 и более несовершеннолетних детей и являющиеся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инвалиды и семьи, имеющие детей – инвалидов, независимо от размеров занимаемого жилого помещения;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 участники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 – 2020 годы, утвержденной Постановлением Правительства Забайкальского края от 03 сентября 2013 года № 375.</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2.8. Исчерпывающий перечень документов, необходимых для предоставления муниципальной услуги:</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3F01BC" w:rsidRDefault="003F01BC" w:rsidP="003F01BC">
      <w:pPr>
        <w:tabs>
          <w:tab w:val="center" w:pos="4677"/>
          <w:tab w:val="left" w:pos="7260"/>
        </w:tabs>
        <w:ind w:firstLine="567"/>
        <w:jc w:val="both"/>
        <w:rPr>
          <w:sz w:val="28"/>
          <w:szCs w:val="28"/>
        </w:rPr>
      </w:pPr>
      <w:r>
        <w:rPr>
          <w:sz w:val="28"/>
          <w:szCs w:val="28"/>
        </w:rPr>
        <w:t>2) копии документов, удостоверяющих личность заявителя и подтверждающих состав его семьи (паспорт или иной документ, удостоверяющий личность заявителя и членов его семьи,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3F01BC" w:rsidRDefault="003F01BC" w:rsidP="003F01BC">
      <w:pPr>
        <w:tabs>
          <w:tab w:val="center" w:pos="4677"/>
          <w:tab w:val="left" w:pos="7260"/>
        </w:tabs>
        <w:ind w:firstLine="567"/>
        <w:jc w:val="both"/>
        <w:rPr>
          <w:sz w:val="28"/>
          <w:szCs w:val="28"/>
        </w:rPr>
      </w:pPr>
      <w:r>
        <w:rPr>
          <w:sz w:val="28"/>
          <w:szCs w:val="28"/>
        </w:rPr>
        <w:t>3)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3F01BC" w:rsidRDefault="003F01BC" w:rsidP="003F01BC">
      <w:pPr>
        <w:tabs>
          <w:tab w:val="center" w:pos="4677"/>
          <w:tab w:val="left" w:pos="7260"/>
        </w:tabs>
        <w:ind w:firstLine="567"/>
        <w:jc w:val="both"/>
        <w:rPr>
          <w:sz w:val="28"/>
          <w:szCs w:val="28"/>
        </w:rPr>
      </w:pPr>
      <w:r>
        <w:rPr>
          <w:sz w:val="28"/>
          <w:szCs w:val="28"/>
        </w:rPr>
        <w:t xml:space="preserve">4) документ, подтверждающий регистрацию по месту жительства заявителя и членов его семьи (выписка </w:t>
      </w:r>
      <w:proofErr w:type="gramStart"/>
      <w:r>
        <w:rPr>
          <w:sz w:val="28"/>
          <w:szCs w:val="28"/>
        </w:rPr>
        <w:t>из</w:t>
      </w:r>
      <w:proofErr w:type="gramEnd"/>
      <w:r>
        <w:rPr>
          <w:sz w:val="28"/>
          <w:szCs w:val="28"/>
        </w:rPr>
        <w:t xml:space="preserve"> </w:t>
      </w:r>
      <w:proofErr w:type="gramStart"/>
      <w:r>
        <w:rPr>
          <w:sz w:val="28"/>
          <w:szCs w:val="28"/>
        </w:rPr>
        <w:t>домовой</w:t>
      </w:r>
      <w:proofErr w:type="gramEnd"/>
      <w:r>
        <w:rPr>
          <w:sz w:val="28"/>
          <w:szCs w:val="28"/>
        </w:rPr>
        <w:t xml:space="preserve"> книги или копия финансового лицевого счета, заверенные органом или организацией, уполномоченными на их выдачу);</w:t>
      </w:r>
    </w:p>
    <w:p w:rsidR="003F01BC" w:rsidRDefault="003F01BC" w:rsidP="003F01BC">
      <w:pPr>
        <w:tabs>
          <w:tab w:val="center" w:pos="4677"/>
          <w:tab w:val="left" w:pos="7260"/>
        </w:tabs>
        <w:ind w:firstLine="567"/>
        <w:jc w:val="both"/>
        <w:rPr>
          <w:sz w:val="28"/>
          <w:szCs w:val="28"/>
        </w:rPr>
      </w:pPr>
      <w:r>
        <w:rPr>
          <w:sz w:val="28"/>
          <w:szCs w:val="28"/>
        </w:rPr>
        <w:t>5) справка органов государственной регистрации и органа, осуществляющего техническую инвентаризацию, о наличии или отсутствии жилых помещений жилых помещений на праве собственности по месту постоянного жительства заявителя и членов его семьи;</w:t>
      </w:r>
    </w:p>
    <w:p w:rsidR="003F01BC" w:rsidRDefault="003F01BC" w:rsidP="003F01BC">
      <w:pPr>
        <w:tabs>
          <w:tab w:val="center" w:pos="4677"/>
          <w:tab w:val="left" w:pos="7260"/>
        </w:tabs>
        <w:ind w:firstLine="567"/>
        <w:jc w:val="both"/>
        <w:rPr>
          <w:sz w:val="28"/>
          <w:szCs w:val="28"/>
        </w:rPr>
      </w:pPr>
      <w:r>
        <w:rPr>
          <w:sz w:val="28"/>
          <w:szCs w:val="28"/>
        </w:rPr>
        <w:t xml:space="preserve">6) письменное обязательство заявителя о том, что он не является членом </w:t>
      </w:r>
      <w:proofErr w:type="spellStart"/>
      <w:proofErr w:type="gramStart"/>
      <w:r>
        <w:rPr>
          <w:sz w:val="28"/>
          <w:szCs w:val="28"/>
        </w:rPr>
        <w:t>жилищно</w:t>
      </w:r>
      <w:proofErr w:type="spellEnd"/>
      <w:r>
        <w:rPr>
          <w:sz w:val="28"/>
          <w:szCs w:val="28"/>
        </w:rPr>
        <w:t xml:space="preserve"> – строительного</w:t>
      </w:r>
      <w:proofErr w:type="gramEnd"/>
      <w:r>
        <w:rPr>
          <w:sz w:val="28"/>
          <w:szCs w:val="28"/>
        </w:rPr>
        <w:t xml:space="preserve"> кооператива, созданного в целях обеспечения жилыми помещениями отдельных категорий граждан в соответствии с Федеральным законом и Федеральным законом от 25 октября 2001 года № 137-ФЗ «О введение в действие Земельного кодекса Российской Федерации», а также о том, что он не реализовал право на приобретение жилья экономического класса в соответствие с Федеральным законом;</w:t>
      </w:r>
    </w:p>
    <w:p w:rsidR="003F01BC" w:rsidRDefault="003F01BC" w:rsidP="003F01BC">
      <w:pPr>
        <w:tabs>
          <w:tab w:val="center" w:pos="4677"/>
          <w:tab w:val="left" w:pos="7260"/>
        </w:tabs>
        <w:ind w:firstLine="567"/>
        <w:jc w:val="both"/>
        <w:rPr>
          <w:sz w:val="28"/>
          <w:szCs w:val="28"/>
        </w:rPr>
      </w:pPr>
      <w:r>
        <w:rPr>
          <w:sz w:val="28"/>
          <w:szCs w:val="28"/>
        </w:rPr>
        <w:lastRenderedPageBreak/>
        <w:t>7) согласие гражданина и членов его семьи на обработку персональных данных по форме согласно приложению № 4 к настоящему административному регламенту;</w:t>
      </w:r>
    </w:p>
    <w:p w:rsidR="003F01BC" w:rsidRDefault="003F01BC" w:rsidP="003F01BC">
      <w:pPr>
        <w:tabs>
          <w:tab w:val="center" w:pos="4677"/>
          <w:tab w:val="left" w:pos="7260"/>
        </w:tabs>
        <w:ind w:firstLine="567"/>
        <w:jc w:val="both"/>
        <w:rPr>
          <w:sz w:val="28"/>
          <w:szCs w:val="28"/>
        </w:rPr>
      </w:pPr>
      <w:r>
        <w:rPr>
          <w:sz w:val="28"/>
          <w:szCs w:val="28"/>
        </w:rPr>
        <w:t>8) справки о доходах гражданина и членов его семьи и справки о стоимости имущества, находящегося в собственности гражданина и членов его семьи, за расчетный период, равный одному календарному году, предшествующему дате подачи заявления;</w:t>
      </w:r>
    </w:p>
    <w:p w:rsidR="003F01BC" w:rsidRDefault="003F01BC" w:rsidP="003F01BC">
      <w:pPr>
        <w:tabs>
          <w:tab w:val="center" w:pos="4677"/>
          <w:tab w:val="left" w:pos="7260"/>
        </w:tabs>
        <w:ind w:firstLine="567"/>
        <w:jc w:val="both"/>
        <w:rPr>
          <w:sz w:val="28"/>
          <w:szCs w:val="28"/>
        </w:rPr>
      </w:pPr>
      <w:r>
        <w:rPr>
          <w:sz w:val="28"/>
          <w:szCs w:val="28"/>
        </w:rPr>
        <w:t>9) копию решения о постановке гражданина на учет в качестве нуждающегося в жилом помещении, предоставляемом по договору социального найма (для заявителей, относящихся к категории, указанной в подпункте «а»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r>
        <w:rPr>
          <w:sz w:val="28"/>
          <w:szCs w:val="28"/>
        </w:rPr>
        <w:t>10)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категории, указанной в подпункте «б»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proofErr w:type="gramStart"/>
      <w:r>
        <w:rPr>
          <w:sz w:val="28"/>
          <w:szCs w:val="28"/>
        </w:rPr>
        <w:t>11)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категории, указанной в подпункте «в» пункта 2.7. настоящего административного регламента);</w:t>
      </w:r>
      <w:proofErr w:type="gramEnd"/>
    </w:p>
    <w:p w:rsidR="003F01BC" w:rsidRDefault="003F01BC" w:rsidP="003F01BC">
      <w:pPr>
        <w:tabs>
          <w:tab w:val="center" w:pos="4677"/>
          <w:tab w:val="left" w:pos="7260"/>
        </w:tabs>
        <w:ind w:firstLine="567"/>
        <w:jc w:val="both"/>
        <w:rPr>
          <w:sz w:val="28"/>
          <w:szCs w:val="28"/>
        </w:rPr>
      </w:pPr>
      <w:r>
        <w:rPr>
          <w:sz w:val="28"/>
          <w:szCs w:val="28"/>
        </w:rPr>
        <w:t>12) копию справки о регистрации семьи в качестве многодетной (для заявителей, относящихся к категории, указанной в подпункте «г»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r>
        <w:rPr>
          <w:sz w:val="28"/>
          <w:szCs w:val="28"/>
        </w:rPr>
        <w:t xml:space="preserve">13) документ из уполномоченного органа, подтверждающий участие в </w:t>
      </w:r>
      <w:proofErr w:type="spellStart"/>
      <w:r>
        <w:rPr>
          <w:sz w:val="28"/>
          <w:szCs w:val="28"/>
        </w:rPr>
        <w:t>накопительно</w:t>
      </w:r>
      <w:proofErr w:type="spellEnd"/>
      <w:r>
        <w:rPr>
          <w:sz w:val="28"/>
          <w:szCs w:val="28"/>
        </w:rPr>
        <w:t xml:space="preserve"> – ипотечной системе жилищного обеспечения военнослужащих (для заявителей, относящихся к категории, указанной в подпункте «е»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proofErr w:type="gramStart"/>
      <w:r>
        <w:rPr>
          <w:sz w:val="28"/>
          <w:szCs w:val="28"/>
        </w:rPr>
        <w:t>14) справку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w:t>
      </w:r>
      <w:proofErr w:type="gramEnd"/>
      <w:r>
        <w:rPr>
          <w:sz w:val="28"/>
          <w:szCs w:val="28"/>
        </w:rPr>
        <w:t xml:space="preserve"> списки граждан без учета продолжительности стажа работы (службы) в указанных органах (для заявителей, относящихся к категории, указанной в подпункте «ж»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r>
        <w:rPr>
          <w:sz w:val="28"/>
          <w:szCs w:val="28"/>
        </w:rPr>
        <w:t xml:space="preserve">15) 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w:t>
      </w:r>
      <w:r>
        <w:rPr>
          <w:sz w:val="28"/>
          <w:szCs w:val="28"/>
        </w:rPr>
        <w:lastRenderedPageBreak/>
        <w:t>категориям, указанным в подпунктах «</w:t>
      </w:r>
      <w:proofErr w:type="spellStart"/>
      <w:r>
        <w:rPr>
          <w:sz w:val="28"/>
          <w:szCs w:val="28"/>
        </w:rPr>
        <w:t>з</w:t>
      </w:r>
      <w:proofErr w:type="spellEnd"/>
      <w:r>
        <w:rPr>
          <w:sz w:val="28"/>
          <w:szCs w:val="28"/>
        </w:rPr>
        <w:t>» - «</w:t>
      </w:r>
      <w:proofErr w:type="spellStart"/>
      <w:r>
        <w:rPr>
          <w:sz w:val="28"/>
          <w:szCs w:val="28"/>
        </w:rPr>
        <w:t>н</w:t>
      </w:r>
      <w:proofErr w:type="spellEnd"/>
      <w:r>
        <w:rPr>
          <w:sz w:val="28"/>
          <w:szCs w:val="28"/>
        </w:rPr>
        <w:t>» пункта 2.7. настоящего административного регламента).</w:t>
      </w:r>
    </w:p>
    <w:p w:rsidR="003F01BC" w:rsidRDefault="003F01BC" w:rsidP="003F01BC">
      <w:pPr>
        <w:tabs>
          <w:tab w:val="center" w:pos="4677"/>
          <w:tab w:val="left" w:pos="7260"/>
        </w:tabs>
        <w:ind w:firstLine="567"/>
        <w:jc w:val="both"/>
        <w:rPr>
          <w:sz w:val="28"/>
          <w:szCs w:val="28"/>
        </w:rPr>
      </w:pPr>
      <w:r>
        <w:rPr>
          <w:sz w:val="28"/>
          <w:szCs w:val="28"/>
        </w:rPr>
        <w:t>2.9.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3F01BC" w:rsidRDefault="003F01BC" w:rsidP="003F01BC">
      <w:pPr>
        <w:tabs>
          <w:tab w:val="center" w:pos="4677"/>
          <w:tab w:val="left" w:pos="7260"/>
        </w:tabs>
        <w:ind w:firstLine="567"/>
        <w:jc w:val="both"/>
        <w:rPr>
          <w:sz w:val="28"/>
          <w:szCs w:val="28"/>
        </w:rPr>
      </w:pPr>
      <w:r>
        <w:rPr>
          <w:sz w:val="28"/>
          <w:szCs w:val="28"/>
        </w:rPr>
        <w:t>- документ, подтверждающий факт постановки заявителя на учет в качестве нуждающегося в жилых помещениях;</w:t>
      </w:r>
    </w:p>
    <w:p w:rsidR="003F01BC" w:rsidRDefault="003F01BC" w:rsidP="003F01BC">
      <w:pPr>
        <w:tabs>
          <w:tab w:val="center" w:pos="4677"/>
          <w:tab w:val="left" w:pos="7260"/>
        </w:tabs>
        <w:ind w:firstLine="567"/>
        <w:jc w:val="both"/>
        <w:rPr>
          <w:sz w:val="28"/>
          <w:szCs w:val="28"/>
        </w:rPr>
      </w:pPr>
      <w:r>
        <w:rPr>
          <w:sz w:val="28"/>
          <w:szCs w:val="28"/>
        </w:rPr>
        <w:t>- документ о признании в установленном порядке жилого помещения, в котором проживает заявитель, непригодным для проживания либо о признании многоквартирного дома аварийным и подлежащим сносу;</w:t>
      </w:r>
    </w:p>
    <w:p w:rsidR="003F01BC" w:rsidRDefault="003F01BC" w:rsidP="003F01BC">
      <w:pPr>
        <w:tabs>
          <w:tab w:val="center" w:pos="4677"/>
          <w:tab w:val="left" w:pos="7260"/>
        </w:tabs>
        <w:ind w:firstLine="567"/>
        <w:jc w:val="both"/>
        <w:rPr>
          <w:sz w:val="28"/>
          <w:szCs w:val="28"/>
        </w:rPr>
      </w:pPr>
      <w:r>
        <w:rPr>
          <w:sz w:val="28"/>
          <w:szCs w:val="28"/>
        </w:rPr>
        <w:t>- документ, подтверждающий участие заявителя в государственных или муниципальных программах, иных мероприятиях, в рамках которых он имеет право на получение социальных выплат (субсидий) на приобретение (строительство) жилых помещений за счет средств бюджетов всех уровней;</w:t>
      </w:r>
    </w:p>
    <w:p w:rsidR="003F01BC" w:rsidRDefault="003F01BC" w:rsidP="003F01BC">
      <w:pPr>
        <w:tabs>
          <w:tab w:val="center" w:pos="4677"/>
          <w:tab w:val="left" w:pos="7260"/>
        </w:tabs>
        <w:ind w:firstLine="567"/>
        <w:jc w:val="both"/>
        <w:rPr>
          <w:sz w:val="28"/>
          <w:szCs w:val="28"/>
        </w:rPr>
      </w:pPr>
      <w:r>
        <w:rPr>
          <w:sz w:val="28"/>
          <w:szCs w:val="28"/>
        </w:rPr>
        <w:t>- документы, подтверждающие предоставление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 xml:space="preserve">2.10. При предоставлении муниципальной услуги иных документов, </w:t>
      </w:r>
      <w:proofErr w:type="gramStart"/>
      <w:r>
        <w:rPr>
          <w:sz w:val="28"/>
          <w:szCs w:val="28"/>
        </w:rPr>
        <w:t>кроме</w:t>
      </w:r>
      <w:proofErr w:type="gramEnd"/>
      <w:r>
        <w:rPr>
          <w:sz w:val="28"/>
          <w:szCs w:val="28"/>
        </w:rPr>
        <w:t xml:space="preserve"> указанных в пункте 2.8., не требуется.</w:t>
      </w:r>
    </w:p>
    <w:p w:rsidR="003F01BC" w:rsidRPr="00442FA4" w:rsidRDefault="003F01BC" w:rsidP="003F01BC">
      <w:pPr>
        <w:ind w:firstLine="567"/>
        <w:jc w:val="both"/>
        <w:rPr>
          <w:sz w:val="28"/>
          <w:szCs w:val="28"/>
        </w:rPr>
      </w:pPr>
      <w:r>
        <w:rPr>
          <w:sz w:val="28"/>
          <w:szCs w:val="28"/>
        </w:rPr>
        <w:t>2.11.</w:t>
      </w:r>
      <w:r w:rsidRPr="00C613C0">
        <w:rPr>
          <w:sz w:val="28"/>
          <w:szCs w:val="28"/>
        </w:rPr>
        <w:t xml:space="preserve"> </w:t>
      </w: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3F01BC" w:rsidRDefault="003F01BC" w:rsidP="003F01BC">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3F01BC" w:rsidRPr="00442FA4" w:rsidRDefault="003F01BC" w:rsidP="003F01BC">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3F01BC" w:rsidRDefault="003F01BC" w:rsidP="003F01BC">
      <w:pPr>
        <w:pStyle w:val="30"/>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2.12</w:t>
      </w:r>
      <w:r w:rsidRPr="008F3524">
        <w:rPr>
          <w:rFonts w:ascii="Times New Roman" w:hAnsi="Times New Roman" w:cs="Times New Roman"/>
          <w:b w:val="0"/>
          <w:sz w:val="28"/>
          <w:szCs w:val="28"/>
        </w:rPr>
        <w:t>. 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3F01BC" w:rsidRDefault="003F01BC" w:rsidP="003F01BC">
      <w:pPr>
        <w:ind w:firstLine="567"/>
        <w:jc w:val="both"/>
        <w:rPr>
          <w:sz w:val="28"/>
          <w:szCs w:val="28"/>
        </w:rPr>
      </w:pPr>
      <w:r w:rsidRPr="00801472">
        <w:rPr>
          <w:sz w:val="28"/>
          <w:szCs w:val="28"/>
        </w:rPr>
        <w:t xml:space="preserve">- </w:t>
      </w:r>
      <w:r>
        <w:rPr>
          <w:sz w:val="28"/>
          <w:szCs w:val="28"/>
        </w:rPr>
        <w:t xml:space="preserve">непредставление комплекта документов или представление неполного комплекта документов, указанных в пункте 2.8. настоящего административного регламента, </w:t>
      </w:r>
      <w:proofErr w:type="gramStart"/>
      <w:r>
        <w:rPr>
          <w:sz w:val="28"/>
          <w:szCs w:val="28"/>
        </w:rPr>
        <w:t>которые</w:t>
      </w:r>
      <w:proofErr w:type="gramEnd"/>
      <w:r>
        <w:rPr>
          <w:sz w:val="28"/>
          <w:szCs w:val="28"/>
        </w:rPr>
        <w:t xml:space="preserve"> гражданин обязан предоставить самостоятельно;</w:t>
      </w:r>
    </w:p>
    <w:p w:rsidR="003F01BC" w:rsidRDefault="003F01BC" w:rsidP="003F01BC">
      <w:pPr>
        <w:ind w:firstLine="567"/>
        <w:jc w:val="both"/>
        <w:rPr>
          <w:sz w:val="28"/>
          <w:szCs w:val="28"/>
        </w:rPr>
      </w:pPr>
      <w:r>
        <w:rPr>
          <w:sz w:val="28"/>
          <w:szCs w:val="28"/>
        </w:rPr>
        <w:t>- представление в заявлении или прилагаемых документах недостоверных сведений;</w:t>
      </w:r>
    </w:p>
    <w:p w:rsidR="003F01BC" w:rsidRDefault="003F01BC" w:rsidP="003F01BC">
      <w:pPr>
        <w:ind w:firstLine="567"/>
        <w:jc w:val="both"/>
        <w:rPr>
          <w:sz w:val="28"/>
          <w:szCs w:val="28"/>
        </w:rPr>
      </w:pPr>
      <w:r>
        <w:rPr>
          <w:sz w:val="28"/>
          <w:szCs w:val="28"/>
        </w:rPr>
        <w:t>- несоответствие гражданина категориям граждан, имеющих право на приобретение жилья экономического класса;</w:t>
      </w:r>
    </w:p>
    <w:p w:rsidR="003F01BC" w:rsidRDefault="003F01BC" w:rsidP="003F01BC">
      <w:pPr>
        <w:ind w:firstLine="567"/>
        <w:jc w:val="both"/>
        <w:rPr>
          <w:sz w:val="28"/>
          <w:szCs w:val="28"/>
        </w:rPr>
      </w:pPr>
      <w:r>
        <w:rPr>
          <w:sz w:val="28"/>
          <w:szCs w:val="28"/>
        </w:rPr>
        <w:t>- принятие решения о включении такого гражданина в список граждан иным органом местного самоуправления.</w:t>
      </w:r>
    </w:p>
    <w:p w:rsidR="003F01BC" w:rsidRDefault="003F01BC" w:rsidP="003F01BC">
      <w:pPr>
        <w:ind w:firstLine="567"/>
        <w:jc w:val="both"/>
        <w:rPr>
          <w:sz w:val="28"/>
          <w:szCs w:val="28"/>
        </w:rPr>
      </w:pPr>
      <w:r>
        <w:rPr>
          <w:sz w:val="28"/>
          <w:szCs w:val="28"/>
        </w:rPr>
        <w:t>Гражданин, в отношении которого принято решение об отказе во включении в список граждан, имеющих право на приобретение жилья экономического класса, вправе повторно подать заявление после устранения оснований, указанных в уведомлении.</w:t>
      </w:r>
    </w:p>
    <w:p w:rsidR="003F01BC" w:rsidRDefault="003F01BC" w:rsidP="003F01BC">
      <w:pPr>
        <w:ind w:firstLine="567"/>
        <w:jc w:val="both"/>
        <w:rPr>
          <w:sz w:val="28"/>
          <w:szCs w:val="28"/>
        </w:rPr>
      </w:pPr>
      <w:r>
        <w:rPr>
          <w:sz w:val="28"/>
          <w:szCs w:val="28"/>
        </w:rPr>
        <w:t>Отказ во включении в список граждан, имеющих право на приобретение жилья экономического класса, может быть обжалован в судебном порядке.</w:t>
      </w:r>
    </w:p>
    <w:p w:rsidR="003F01BC" w:rsidRDefault="003F01BC" w:rsidP="003F01BC">
      <w:pPr>
        <w:ind w:firstLine="567"/>
        <w:jc w:val="both"/>
        <w:rPr>
          <w:sz w:val="28"/>
          <w:szCs w:val="28"/>
        </w:rPr>
      </w:pPr>
      <w:r>
        <w:rPr>
          <w:sz w:val="28"/>
          <w:szCs w:val="28"/>
        </w:rPr>
        <w:lastRenderedPageBreak/>
        <w:t>2.13. Муниципальная услуга предоставляется по следующим основаниям:</w:t>
      </w:r>
    </w:p>
    <w:p w:rsidR="003F01BC" w:rsidRDefault="003F01BC" w:rsidP="003F01BC">
      <w:pPr>
        <w:ind w:firstLine="567"/>
        <w:jc w:val="both"/>
        <w:rPr>
          <w:sz w:val="28"/>
          <w:szCs w:val="28"/>
        </w:rPr>
      </w:pPr>
      <w:proofErr w:type="gramStart"/>
      <w:r>
        <w:rPr>
          <w:sz w:val="28"/>
          <w:szCs w:val="28"/>
        </w:rPr>
        <w:t>Право на приобретение жилья экономического класса предоставляется заявителям, если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не более 18 квадратных метров в расчете на 1 человека (не более 32 квадратных метров на одиноко проживающего гражданина), в случае, если:</w:t>
      </w:r>
      <w:proofErr w:type="gramEnd"/>
    </w:p>
    <w:p w:rsidR="003F01BC" w:rsidRDefault="003F01BC" w:rsidP="003F01BC">
      <w:pPr>
        <w:ind w:firstLine="567"/>
        <w:jc w:val="both"/>
        <w:rPr>
          <w:sz w:val="28"/>
          <w:szCs w:val="28"/>
        </w:rPr>
      </w:pPr>
      <w:r>
        <w:rPr>
          <w:sz w:val="28"/>
          <w:szCs w:val="28"/>
        </w:rPr>
        <w:t>- размер среднемесячного дохода, приходящегося на каждого члена семьи, проживающего совместно с такими гражданами (одиноко проживающего гражданина), не превышает 35 000 рублей на момент подачи заявления о включении в список;</w:t>
      </w:r>
    </w:p>
    <w:p w:rsidR="003F01BC" w:rsidRDefault="003F01BC" w:rsidP="003F01BC">
      <w:pPr>
        <w:ind w:firstLine="567"/>
        <w:jc w:val="both"/>
        <w:rPr>
          <w:sz w:val="28"/>
          <w:szCs w:val="28"/>
        </w:rPr>
      </w:pPr>
      <w:proofErr w:type="gramStart"/>
      <w:r>
        <w:rPr>
          <w:sz w:val="28"/>
          <w:szCs w:val="28"/>
        </w:rPr>
        <w:t>- размер стоимости имущества, находящегося в собственности гражданина и членов его семьи и подлежащего налогообложению, составляет менее расчетного показателя рыночной стоимости приобретения жилых помещений по норме предоставления, указанной в настоящем пункте (результата произведения нормы предоставления площади жилого помещения в соответствии с настоящим пунктом, количества членов семьи и средней рыночной стоимости 1 квадратного метра общей площади жилого помещения в капитальном исполнении по</w:t>
      </w:r>
      <w:proofErr w:type="gramEnd"/>
      <w:r>
        <w:rPr>
          <w:sz w:val="28"/>
          <w:szCs w:val="28"/>
        </w:rPr>
        <w:t xml:space="preserve"> </w:t>
      </w:r>
      <w:proofErr w:type="gramStart"/>
      <w:r>
        <w:rPr>
          <w:sz w:val="28"/>
          <w:szCs w:val="28"/>
        </w:rPr>
        <w:t>Забайкальскому краю по данным государственной статистики).</w:t>
      </w:r>
      <w:proofErr w:type="gramEnd"/>
    </w:p>
    <w:p w:rsidR="003F01BC" w:rsidRDefault="003F01BC" w:rsidP="003F01BC">
      <w:pPr>
        <w:ind w:firstLine="567"/>
        <w:jc w:val="both"/>
        <w:rPr>
          <w:sz w:val="28"/>
          <w:szCs w:val="28"/>
        </w:rPr>
      </w:pPr>
      <w:r>
        <w:rPr>
          <w:sz w:val="28"/>
          <w:szCs w:val="28"/>
        </w:rPr>
        <w:t>Заявители включаются в списки граждан, имеющих право на приобретение жилья экономического класса, в соответствии с пунктами 2, 3, 4 Перечня, при наличии одновременно:</w:t>
      </w:r>
    </w:p>
    <w:p w:rsidR="003F01BC" w:rsidRDefault="003F01BC" w:rsidP="003F01BC">
      <w:pPr>
        <w:ind w:firstLine="567"/>
        <w:jc w:val="both"/>
        <w:rPr>
          <w:sz w:val="28"/>
          <w:szCs w:val="28"/>
        </w:rPr>
      </w:pPr>
      <w:r>
        <w:rPr>
          <w:sz w:val="28"/>
          <w:szCs w:val="28"/>
        </w:rPr>
        <w:t>а) следующих оснований в совокупности:</w:t>
      </w:r>
    </w:p>
    <w:p w:rsidR="003F01BC" w:rsidRDefault="003F01BC" w:rsidP="003F01BC">
      <w:pPr>
        <w:ind w:firstLine="567"/>
        <w:jc w:val="both"/>
        <w:rPr>
          <w:sz w:val="28"/>
          <w:szCs w:val="28"/>
        </w:rPr>
      </w:pPr>
      <w:r>
        <w:rPr>
          <w:sz w:val="28"/>
          <w:szCs w:val="28"/>
        </w:rPr>
        <w:t xml:space="preserve">- гражданин не является членом </w:t>
      </w:r>
      <w:proofErr w:type="spellStart"/>
      <w:proofErr w:type="gramStart"/>
      <w:r>
        <w:rPr>
          <w:sz w:val="28"/>
          <w:szCs w:val="28"/>
        </w:rPr>
        <w:t>жилищно</w:t>
      </w:r>
      <w:proofErr w:type="spellEnd"/>
      <w:r>
        <w:rPr>
          <w:sz w:val="28"/>
          <w:szCs w:val="28"/>
        </w:rPr>
        <w:t xml:space="preserve"> – строительного</w:t>
      </w:r>
      <w:proofErr w:type="gramEnd"/>
      <w:r>
        <w:rPr>
          <w:sz w:val="28"/>
          <w:szCs w:val="28"/>
        </w:rPr>
        <w:t xml:space="preserve">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3F01BC" w:rsidRDefault="003F01BC" w:rsidP="003F01BC">
      <w:pPr>
        <w:ind w:firstLine="567"/>
        <w:jc w:val="both"/>
        <w:rPr>
          <w:sz w:val="28"/>
          <w:szCs w:val="28"/>
        </w:rPr>
      </w:pPr>
      <w:r>
        <w:rPr>
          <w:sz w:val="28"/>
          <w:szCs w:val="28"/>
        </w:rPr>
        <w:t>- 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3F01BC" w:rsidRDefault="003F01BC" w:rsidP="003F01BC">
      <w:pPr>
        <w:ind w:firstLine="567"/>
        <w:jc w:val="both"/>
        <w:rPr>
          <w:sz w:val="28"/>
          <w:szCs w:val="28"/>
        </w:rPr>
      </w:pPr>
      <w:r>
        <w:rPr>
          <w:sz w:val="28"/>
          <w:szCs w:val="28"/>
        </w:rPr>
        <w:t>- общий стаж работы гражданина в органах государственной власти, органах местного самоуправления или организациях, указанных в подпунктах «ж» - «</w:t>
      </w:r>
      <w:proofErr w:type="spellStart"/>
      <w:r>
        <w:rPr>
          <w:sz w:val="28"/>
          <w:szCs w:val="28"/>
        </w:rPr>
        <w:t>н</w:t>
      </w:r>
      <w:proofErr w:type="spellEnd"/>
      <w:r>
        <w:rPr>
          <w:sz w:val="28"/>
          <w:szCs w:val="28"/>
        </w:rPr>
        <w:t>» пункта 2.7. настоящего административного регламента, составляет 3 года и более;</w:t>
      </w:r>
    </w:p>
    <w:p w:rsidR="003F01BC" w:rsidRDefault="003F01BC" w:rsidP="003F01BC">
      <w:pPr>
        <w:ind w:firstLine="567"/>
        <w:jc w:val="both"/>
        <w:rPr>
          <w:sz w:val="28"/>
          <w:szCs w:val="28"/>
        </w:rPr>
      </w:pPr>
      <w:proofErr w:type="gramStart"/>
      <w:r>
        <w:rPr>
          <w:sz w:val="28"/>
          <w:szCs w:val="28"/>
        </w:rPr>
        <w:t>-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sz w:val="28"/>
          <w:szCs w:val="28"/>
        </w:rPr>
        <w:t xml:space="preserve"> </w:t>
      </w:r>
      <w:proofErr w:type="gramStart"/>
      <w:r>
        <w:rPr>
          <w:sz w:val="28"/>
          <w:szCs w:val="28"/>
        </w:rPr>
        <w:t xml:space="preserve">в соответствии со статьей 50 Жилищного кодекса Российской Федерации, более чем на 18 квадратных метров либо количество </w:t>
      </w:r>
      <w:r>
        <w:rPr>
          <w:sz w:val="28"/>
          <w:szCs w:val="28"/>
        </w:rPr>
        <w:lastRenderedPageBreak/>
        <w:t>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3F01BC" w:rsidRDefault="003F01BC" w:rsidP="003F01BC">
      <w:pPr>
        <w:ind w:firstLine="567"/>
        <w:jc w:val="both"/>
        <w:rPr>
          <w:sz w:val="28"/>
          <w:szCs w:val="28"/>
        </w:rPr>
      </w:pPr>
      <w:r>
        <w:rPr>
          <w:sz w:val="28"/>
          <w:szCs w:val="28"/>
        </w:rPr>
        <w:t>б) одного из следующих оснований:</w:t>
      </w:r>
    </w:p>
    <w:p w:rsidR="003F01BC" w:rsidRDefault="003F01BC" w:rsidP="003F01BC">
      <w:pPr>
        <w:ind w:firstLine="567"/>
        <w:jc w:val="both"/>
        <w:rPr>
          <w:sz w:val="28"/>
          <w:szCs w:val="28"/>
        </w:rPr>
      </w:pPr>
      <w:r>
        <w:rPr>
          <w:sz w:val="28"/>
          <w:szCs w:val="28"/>
        </w:rPr>
        <w:t>- гражданин зарегистрирован по месту жительства в жилом помещении на территории сельского поселения «Кайластуйское»;</w:t>
      </w:r>
    </w:p>
    <w:p w:rsidR="003F01BC" w:rsidRDefault="003F01BC" w:rsidP="003F01BC">
      <w:pPr>
        <w:ind w:firstLine="567"/>
        <w:jc w:val="both"/>
        <w:rPr>
          <w:sz w:val="28"/>
          <w:szCs w:val="28"/>
        </w:rPr>
      </w:pPr>
      <w:r>
        <w:rPr>
          <w:sz w:val="28"/>
          <w:szCs w:val="28"/>
        </w:rPr>
        <w:t>- гражданин имеет основное место работы (службы) на территории сельского поселения «Кайластуйское».</w:t>
      </w:r>
    </w:p>
    <w:p w:rsidR="003F01BC" w:rsidRDefault="003F01BC" w:rsidP="003F01BC">
      <w:pPr>
        <w:tabs>
          <w:tab w:val="left" w:pos="1134"/>
        </w:tabs>
        <w:suppressAutoHyphens/>
        <w:autoSpaceDE w:val="0"/>
        <w:autoSpaceDN w:val="0"/>
        <w:adjustRightInd w:val="0"/>
        <w:ind w:firstLine="567"/>
        <w:jc w:val="both"/>
        <w:outlineLvl w:val="1"/>
        <w:rPr>
          <w:sz w:val="28"/>
          <w:szCs w:val="28"/>
        </w:rPr>
      </w:pPr>
      <w:r>
        <w:rPr>
          <w:sz w:val="28"/>
          <w:szCs w:val="28"/>
        </w:rPr>
        <w:t>2.14.</w:t>
      </w:r>
      <w:r w:rsidRPr="003E1362">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3F01BC" w:rsidRPr="00E74B4E" w:rsidRDefault="003F01BC" w:rsidP="003F01BC">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 xml:space="preserve">2.15.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w:t>
      </w:r>
      <w:r>
        <w:rPr>
          <w:sz w:val="28"/>
          <w:szCs w:val="28"/>
        </w:rPr>
        <w:t>оставлении муниципальной услуги и получения документов не должен превышать 15 минут.</w:t>
      </w:r>
    </w:p>
    <w:p w:rsidR="003F01BC" w:rsidRDefault="003F01BC" w:rsidP="003F01BC">
      <w:pPr>
        <w:tabs>
          <w:tab w:val="left" w:pos="-426"/>
          <w:tab w:val="left" w:pos="0"/>
        </w:tabs>
        <w:suppressAutoHyphens/>
        <w:autoSpaceDE w:val="0"/>
        <w:autoSpaceDN w:val="0"/>
        <w:adjustRightInd w:val="0"/>
        <w:ind w:firstLine="567"/>
        <w:jc w:val="both"/>
        <w:outlineLvl w:val="0"/>
        <w:rPr>
          <w:sz w:val="28"/>
          <w:szCs w:val="28"/>
        </w:rPr>
      </w:pPr>
      <w:r w:rsidRPr="000A5519">
        <w:rPr>
          <w:sz w:val="28"/>
          <w:szCs w:val="28"/>
        </w:rPr>
        <w:t>2.1</w:t>
      </w:r>
      <w:r>
        <w:rPr>
          <w:sz w:val="28"/>
          <w:szCs w:val="28"/>
        </w:rPr>
        <w:t>6</w:t>
      </w:r>
      <w:r w:rsidRPr="000A5519">
        <w:rPr>
          <w:sz w:val="28"/>
          <w:szCs w:val="28"/>
        </w:rPr>
        <w:t>.</w:t>
      </w:r>
      <w:r w:rsidRPr="003E1362">
        <w:rPr>
          <w:sz w:val="28"/>
          <w:szCs w:val="28"/>
        </w:rPr>
        <w:t xml:space="preserve"> </w:t>
      </w:r>
      <w:r w:rsidRPr="000B3D0B">
        <w:rPr>
          <w:sz w:val="28"/>
          <w:szCs w:val="28"/>
        </w:rPr>
        <w:t xml:space="preserve">Заявление, </w:t>
      </w:r>
      <w:r>
        <w:rPr>
          <w:sz w:val="28"/>
          <w:szCs w:val="28"/>
        </w:rPr>
        <w:t>поступившее в а</w:t>
      </w:r>
      <w:r w:rsidRPr="000B3D0B">
        <w:rPr>
          <w:sz w:val="28"/>
          <w:szCs w:val="28"/>
        </w:rPr>
        <w:t xml:space="preserve">дминистрацию </w:t>
      </w:r>
      <w:r>
        <w:rPr>
          <w:sz w:val="28"/>
          <w:szCs w:val="28"/>
        </w:rPr>
        <w:t>сельского</w:t>
      </w:r>
      <w:r w:rsidRPr="000B3D0B">
        <w:rPr>
          <w:sz w:val="28"/>
          <w:szCs w:val="28"/>
        </w:rPr>
        <w:t xml:space="preserve"> поселения по почте</w:t>
      </w:r>
      <w:r>
        <w:rPr>
          <w:sz w:val="28"/>
          <w:szCs w:val="28"/>
        </w:rPr>
        <w:t>, посредством сети «Интернет» или полученное при личном обращении заявителя регистрируется ведущим специалистом в день его поступления.</w:t>
      </w:r>
    </w:p>
    <w:p w:rsidR="003F01BC" w:rsidRDefault="003F01BC" w:rsidP="003F01BC">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«Кайластуйское».</w:t>
      </w:r>
    </w:p>
    <w:p w:rsidR="003F01BC" w:rsidRDefault="003F01BC" w:rsidP="003F01BC">
      <w:pPr>
        <w:tabs>
          <w:tab w:val="left" w:pos="-426"/>
          <w:tab w:val="left" w:pos="0"/>
        </w:tabs>
        <w:suppressAutoHyphens/>
        <w:autoSpaceDE w:val="0"/>
        <w:autoSpaceDN w:val="0"/>
        <w:adjustRightInd w:val="0"/>
        <w:ind w:firstLine="567"/>
        <w:jc w:val="both"/>
        <w:outlineLvl w:val="0"/>
        <w:rPr>
          <w:sz w:val="28"/>
          <w:szCs w:val="28"/>
        </w:rPr>
      </w:pPr>
      <w:r>
        <w:rPr>
          <w:sz w:val="28"/>
          <w:szCs w:val="28"/>
        </w:rPr>
        <w:t xml:space="preserve">Срок и порядок регистрации запроса, а также сроки </w:t>
      </w:r>
      <w:r w:rsidRPr="004855FC">
        <w:rPr>
          <w:sz w:val="28"/>
          <w:szCs w:val="28"/>
        </w:rPr>
        <w:t>рассмотрения запроса заявителя и выдачи результата указаны в пунктах 3.3. – 3.4.</w:t>
      </w:r>
      <w:r>
        <w:rPr>
          <w:sz w:val="28"/>
          <w:szCs w:val="28"/>
        </w:rPr>
        <w:t xml:space="preserve"> настоящего административного регламента.</w:t>
      </w:r>
    </w:p>
    <w:p w:rsidR="003F01BC" w:rsidRDefault="003F01BC" w:rsidP="003F01BC">
      <w:pPr>
        <w:ind w:firstLine="567"/>
        <w:jc w:val="both"/>
        <w:rPr>
          <w:sz w:val="28"/>
          <w:szCs w:val="28"/>
        </w:rPr>
      </w:pPr>
      <w:r>
        <w:rPr>
          <w:sz w:val="28"/>
          <w:szCs w:val="28"/>
        </w:rPr>
        <w:t>2.16</w:t>
      </w:r>
      <w:r w:rsidRPr="00442FA4">
        <w:rPr>
          <w:sz w:val="28"/>
          <w:szCs w:val="28"/>
        </w:rPr>
        <w:t>. Помещение, в котором предоставляется муниципальная услуга</w:t>
      </w:r>
      <w:r>
        <w:rPr>
          <w:sz w:val="28"/>
          <w:szCs w:val="28"/>
        </w:rPr>
        <w:t>,</w:t>
      </w:r>
      <w:r w:rsidRPr="00442FA4">
        <w:rPr>
          <w:sz w:val="28"/>
          <w:szCs w:val="28"/>
        </w:rPr>
        <w:t xml:space="preserve"> находится в </w:t>
      </w:r>
      <w:r>
        <w:rPr>
          <w:sz w:val="28"/>
          <w:szCs w:val="28"/>
        </w:rPr>
        <w:t>администрации</w:t>
      </w:r>
      <w:r w:rsidRPr="00442FA4">
        <w:rPr>
          <w:sz w:val="28"/>
          <w:szCs w:val="28"/>
        </w:rPr>
        <w:t xml:space="preserve"> </w:t>
      </w:r>
      <w:r>
        <w:rPr>
          <w:sz w:val="28"/>
          <w:szCs w:val="28"/>
        </w:rPr>
        <w:t>сельского</w:t>
      </w:r>
      <w:r w:rsidRPr="00442FA4">
        <w:rPr>
          <w:sz w:val="28"/>
          <w:szCs w:val="28"/>
        </w:rPr>
        <w:t xml:space="preserve">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01BC" w:rsidRPr="00D54CD8" w:rsidRDefault="003F01BC" w:rsidP="003F01BC">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в администрации</w:t>
      </w:r>
      <w:r w:rsidRPr="00D54CD8">
        <w:rPr>
          <w:rFonts w:ascii="Times New Roman" w:hAnsi="Times New Roman" w:cs="Times New Roman"/>
          <w:sz w:val="28"/>
          <w:szCs w:val="28"/>
        </w:rPr>
        <w:t xml:space="preserve"> </w:t>
      </w:r>
      <w:r>
        <w:rPr>
          <w:rFonts w:ascii="Times New Roman" w:hAnsi="Times New Roman" w:cs="Times New Roman"/>
          <w:sz w:val="28"/>
          <w:szCs w:val="28"/>
        </w:rPr>
        <w:t>сельского</w:t>
      </w:r>
      <w:r w:rsidRPr="00D54CD8">
        <w:rPr>
          <w:rFonts w:ascii="Times New Roman" w:hAnsi="Times New Roman" w:cs="Times New Roman"/>
          <w:sz w:val="28"/>
          <w:szCs w:val="28"/>
        </w:rPr>
        <w:t xml:space="preserve"> поселения</w:t>
      </w:r>
      <w:r>
        <w:rPr>
          <w:rFonts w:ascii="Times New Roman" w:hAnsi="Times New Roman" w:cs="Times New Roman"/>
          <w:sz w:val="28"/>
          <w:szCs w:val="28"/>
        </w:rPr>
        <w:t>, 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3F01BC" w:rsidRDefault="003F01BC" w:rsidP="003F01BC">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 xml:space="preserve">ованы местами для сидения в </w:t>
      </w:r>
      <w:r w:rsidRPr="00442FA4">
        <w:rPr>
          <w:sz w:val="28"/>
          <w:szCs w:val="28"/>
        </w:rPr>
        <w:t>здани</w:t>
      </w:r>
      <w:r>
        <w:rPr>
          <w:sz w:val="28"/>
          <w:szCs w:val="28"/>
        </w:rPr>
        <w:t>и</w:t>
      </w:r>
      <w:r w:rsidRPr="00442FA4">
        <w:rPr>
          <w:sz w:val="28"/>
          <w:szCs w:val="28"/>
        </w:rPr>
        <w:t xml:space="preserve"> </w:t>
      </w:r>
      <w:r>
        <w:rPr>
          <w:sz w:val="28"/>
          <w:szCs w:val="28"/>
        </w:rPr>
        <w:t>администрации</w:t>
      </w:r>
      <w:r w:rsidRPr="000647B6">
        <w:rPr>
          <w:sz w:val="28"/>
          <w:szCs w:val="28"/>
        </w:rPr>
        <w:t xml:space="preserve"> </w:t>
      </w:r>
      <w:r>
        <w:rPr>
          <w:sz w:val="28"/>
          <w:szCs w:val="28"/>
        </w:rPr>
        <w:t>сельского</w:t>
      </w:r>
      <w:r w:rsidRPr="000647B6">
        <w:rPr>
          <w:sz w:val="28"/>
          <w:szCs w:val="28"/>
        </w:rPr>
        <w:t xml:space="preserve"> поселения</w:t>
      </w:r>
      <w:r>
        <w:rPr>
          <w:sz w:val="28"/>
          <w:szCs w:val="28"/>
        </w:rPr>
        <w:t>.</w:t>
      </w:r>
    </w:p>
    <w:p w:rsidR="003F01BC" w:rsidRDefault="003F01BC" w:rsidP="003F01BC">
      <w:pPr>
        <w:ind w:firstLine="567"/>
        <w:jc w:val="both"/>
        <w:rPr>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01BC" w:rsidRPr="001F5E23" w:rsidRDefault="003F01BC" w:rsidP="003F01BC">
      <w:pPr>
        <w:ind w:firstLine="567"/>
        <w:jc w:val="both"/>
        <w:rPr>
          <w:sz w:val="28"/>
          <w:szCs w:val="28"/>
        </w:rPr>
      </w:pPr>
      <w:r>
        <w:rPr>
          <w:sz w:val="28"/>
          <w:szCs w:val="28"/>
        </w:rPr>
        <w:t>Вход</w:t>
      </w:r>
      <w:r w:rsidRPr="001F5E23">
        <w:rPr>
          <w:sz w:val="28"/>
          <w:szCs w:val="28"/>
        </w:rPr>
        <w:t xml:space="preserve"> в</w:t>
      </w:r>
      <w:r>
        <w:rPr>
          <w:sz w:val="28"/>
          <w:szCs w:val="28"/>
        </w:rPr>
        <w:t xml:space="preserve"> администрацию сельского поселения оборудован расширенным проходом, позволяющим</w:t>
      </w:r>
      <w:r w:rsidRPr="001F5E23">
        <w:rPr>
          <w:sz w:val="28"/>
          <w:szCs w:val="28"/>
        </w:rPr>
        <w:t xml:space="preserve"> обеспечить беспрепятственный доступ инвалидов, включая инвалидов-колясочников.</w:t>
      </w:r>
    </w:p>
    <w:p w:rsidR="003F01BC" w:rsidRPr="00442FA4" w:rsidRDefault="003F01BC" w:rsidP="003F01BC">
      <w:pPr>
        <w:tabs>
          <w:tab w:val="left" w:pos="0"/>
          <w:tab w:val="left" w:pos="426"/>
        </w:tabs>
        <w:ind w:firstLine="567"/>
        <w:jc w:val="both"/>
        <w:rPr>
          <w:sz w:val="28"/>
          <w:szCs w:val="28"/>
        </w:rPr>
      </w:pPr>
      <w:r>
        <w:rPr>
          <w:sz w:val="28"/>
          <w:szCs w:val="28"/>
        </w:rPr>
        <w:t>2.17.</w:t>
      </w:r>
      <w:r w:rsidRPr="00454BC9">
        <w:rPr>
          <w:sz w:val="28"/>
          <w:szCs w:val="28"/>
        </w:rPr>
        <w:t xml:space="preserve"> </w:t>
      </w:r>
      <w:r w:rsidRPr="00442FA4">
        <w:rPr>
          <w:sz w:val="28"/>
          <w:szCs w:val="28"/>
        </w:rPr>
        <w:t>Показатели доступности и качества услуг.</w:t>
      </w:r>
    </w:p>
    <w:p w:rsidR="003F01BC" w:rsidRPr="00C22C44" w:rsidRDefault="003F01BC" w:rsidP="003F01BC">
      <w:pPr>
        <w:tabs>
          <w:tab w:val="left" w:pos="0"/>
          <w:tab w:val="left" w:pos="426"/>
        </w:tabs>
        <w:ind w:firstLine="567"/>
        <w:jc w:val="both"/>
        <w:rPr>
          <w:sz w:val="28"/>
          <w:szCs w:val="28"/>
        </w:rPr>
      </w:pPr>
      <w:r w:rsidRPr="00C22C44">
        <w:rPr>
          <w:sz w:val="28"/>
          <w:szCs w:val="28"/>
        </w:rPr>
        <w:lastRenderedPageBreak/>
        <w:t>Показатели доступности услуг:</w:t>
      </w:r>
    </w:p>
    <w:p w:rsidR="003F01BC" w:rsidRPr="00C22C44" w:rsidRDefault="003F01BC" w:rsidP="003F01BC">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3F01BC" w:rsidRPr="001F5E23" w:rsidRDefault="003F01BC" w:rsidP="003F01BC">
      <w:pPr>
        <w:ind w:firstLine="567"/>
        <w:jc w:val="both"/>
        <w:rPr>
          <w:sz w:val="28"/>
          <w:szCs w:val="28"/>
        </w:rPr>
      </w:pPr>
      <w:r w:rsidRPr="001F5E23">
        <w:rPr>
          <w:sz w:val="28"/>
          <w:szCs w:val="28"/>
        </w:rPr>
        <w:t>Показателями доступности и качества муниципальной услуги являются:</w:t>
      </w:r>
    </w:p>
    <w:p w:rsidR="003F01BC" w:rsidRPr="001F5E23" w:rsidRDefault="003F01BC" w:rsidP="003F01BC">
      <w:pPr>
        <w:ind w:firstLine="567"/>
        <w:jc w:val="both"/>
        <w:rPr>
          <w:sz w:val="28"/>
          <w:szCs w:val="28"/>
        </w:rPr>
      </w:pPr>
      <w:r>
        <w:rPr>
          <w:sz w:val="28"/>
          <w:szCs w:val="28"/>
        </w:rPr>
        <w:t xml:space="preserve">- </w:t>
      </w:r>
      <w:r w:rsidRPr="001F5E23">
        <w:rPr>
          <w:sz w:val="28"/>
          <w:szCs w:val="28"/>
        </w:rPr>
        <w:t>открытость информации о муниципальной услуге;</w:t>
      </w:r>
    </w:p>
    <w:p w:rsidR="003F01BC" w:rsidRPr="001F5E23" w:rsidRDefault="003F01BC" w:rsidP="003F01BC">
      <w:pPr>
        <w:ind w:firstLine="567"/>
        <w:jc w:val="both"/>
        <w:rPr>
          <w:sz w:val="28"/>
          <w:szCs w:val="28"/>
        </w:rPr>
      </w:pPr>
      <w:r>
        <w:rPr>
          <w:sz w:val="28"/>
          <w:szCs w:val="28"/>
        </w:rPr>
        <w:t xml:space="preserve">- </w:t>
      </w:r>
      <w:r w:rsidRPr="001F5E23">
        <w:rPr>
          <w:sz w:val="28"/>
          <w:szCs w:val="28"/>
        </w:rPr>
        <w:t>своевременность предоставления муниципальной услуги;</w:t>
      </w:r>
    </w:p>
    <w:p w:rsidR="003F01BC" w:rsidRPr="001F5E23" w:rsidRDefault="003F01BC" w:rsidP="003F01BC">
      <w:pPr>
        <w:ind w:firstLine="567"/>
        <w:jc w:val="both"/>
        <w:rPr>
          <w:sz w:val="28"/>
          <w:szCs w:val="28"/>
        </w:rPr>
      </w:pPr>
      <w:r>
        <w:rPr>
          <w:sz w:val="28"/>
          <w:szCs w:val="28"/>
        </w:rPr>
        <w:t xml:space="preserve">- </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дминистративного регламента при предоставлении муниципальной услуги;</w:t>
      </w:r>
    </w:p>
    <w:p w:rsidR="003F01BC" w:rsidRPr="001F5E23" w:rsidRDefault="003F01BC" w:rsidP="003F01BC">
      <w:pPr>
        <w:ind w:firstLine="567"/>
        <w:jc w:val="both"/>
        <w:rPr>
          <w:sz w:val="28"/>
          <w:szCs w:val="28"/>
        </w:rPr>
      </w:pPr>
      <w:r>
        <w:rPr>
          <w:sz w:val="28"/>
          <w:szCs w:val="28"/>
        </w:rPr>
        <w:t xml:space="preserve">- </w:t>
      </w:r>
      <w:r w:rsidRPr="001F5E23">
        <w:rPr>
          <w:sz w:val="28"/>
          <w:szCs w:val="28"/>
        </w:rPr>
        <w:t>компетентность специалистов в вопросах предоставления муниципальной услуги;</w:t>
      </w:r>
    </w:p>
    <w:p w:rsidR="003F01BC" w:rsidRPr="001F5E23" w:rsidRDefault="003F01BC" w:rsidP="003F01BC">
      <w:pPr>
        <w:ind w:firstLine="567"/>
        <w:jc w:val="both"/>
        <w:rPr>
          <w:sz w:val="28"/>
          <w:szCs w:val="28"/>
        </w:rPr>
      </w:pPr>
      <w:r>
        <w:rPr>
          <w:sz w:val="28"/>
          <w:szCs w:val="28"/>
        </w:rPr>
        <w:t xml:space="preserve">- </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3F01BC" w:rsidRPr="001F5E23" w:rsidRDefault="003F01BC" w:rsidP="003F01BC">
      <w:pPr>
        <w:ind w:firstLine="567"/>
        <w:jc w:val="both"/>
        <w:rPr>
          <w:sz w:val="28"/>
          <w:szCs w:val="28"/>
        </w:rPr>
      </w:pPr>
      <w:r>
        <w:rPr>
          <w:sz w:val="28"/>
          <w:szCs w:val="28"/>
        </w:rPr>
        <w:t xml:space="preserve">- </w:t>
      </w:r>
      <w:r w:rsidRPr="001F5E23">
        <w:rPr>
          <w:sz w:val="28"/>
          <w:szCs w:val="28"/>
        </w:rPr>
        <w:t>комфортность ожидания и получения муниципальной услуги;</w:t>
      </w:r>
    </w:p>
    <w:p w:rsidR="003F01BC" w:rsidRPr="001F5E23" w:rsidRDefault="003F01BC" w:rsidP="003F01BC">
      <w:pPr>
        <w:ind w:firstLine="567"/>
        <w:jc w:val="both"/>
        <w:rPr>
          <w:sz w:val="28"/>
          <w:szCs w:val="28"/>
        </w:rPr>
      </w:pPr>
      <w:r>
        <w:rPr>
          <w:sz w:val="28"/>
          <w:szCs w:val="28"/>
        </w:rPr>
        <w:t xml:space="preserve">- </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3F01BC" w:rsidRPr="001F5E23" w:rsidRDefault="003F01BC" w:rsidP="003F01BC">
      <w:pPr>
        <w:pStyle w:val="ConsPlusNormal"/>
        <w:ind w:firstLine="567"/>
        <w:jc w:val="both"/>
        <w:rPr>
          <w:rFonts w:ascii="Times New Roman" w:hAnsi="Times New Roman" w:cs="Times New Roman"/>
          <w:sz w:val="28"/>
          <w:szCs w:val="28"/>
        </w:rPr>
      </w:pPr>
      <w:r w:rsidRPr="002A5D98">
        <w:rPr>
          <w:rFonts w:ascii="Times New Roman" w:hAnsi="Times New Roman"/>
          <w:sz w:val="28"/>
          <w:szCs w:val="28"/>
        </w:rPr>
        <w:t>2.1</w:t>
      </w:r>
      <w:r>
        <w:rPr>
          <w:rFonts w:ascii="Times New Roman" w:hAnsi="Times New Roman"/>
          <w:sz w:val="28"/>
          <w:szCs w:val="28"/>
        </w:rPr>
        <w:t>8</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3F01BC" w:rsidRPr="001F5E23" w:rsidRDefault="003F01BC" w:rsidP="003F01BC">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3F01BC" w:rsidRPr="001F5E23" w:rsidRDefault="003F01BC" w:rsidP="003F01BC">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F01BC" w:rsidRPr="001F5E23" w:rsidRDefault="003F01BC" w:rsidP="003F01BC">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F01BC" w:rsidRPr="001F5E23" w:rsidRDefault="003F01BC" w:rsidP="003F01BC">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cs="Times New Roman"/>
          <w:sz w:val="28"/>
          <w:szCs w:val="28"/>
        </w:rPr>
        <w:t>ьной услуги в электронной форме.</w:t>
      </w:r>
    </w:p>
    <w:p w:rsidR="003F01BC" w:rsidRDefault="003F01BC" w:rsidP="003F01BC">
      <w:pPr>
        <w:pStyle w:val="ConsPlusNormal"/>
        <w:ind w:firstLine="567"/>
        <w:jc w:val="both"/>
        <w:rPr>
          <w:rFonts w:ascii="Times New Roman" w:hAnsi="Times New Roman" w:cs="Times New Roman"/>
          <w:sz w:val="28"/>
          <w:szCs w:val="28"/>
        </w:rPr>
      </w:pPr>
      <w:r w:rsidRPr="004855FC">
        <w:rPr>
          <w:rFonts w:ascii="Times New Roman" w:hAnsi="Times New Roman"/>
          <w:sz w:val="28"/>
          <w:szCs w:val="28"/>
        </w:rPr>
        <w:t>2.19. Предусмотрена в</w:t>
      </w:r>
      <w:r w:rsidRPr="004855FC">
        <w:rPr>
          <w:rFonts w:ascii="Times New Roman" w:hAnsi="Times New Roman" w:cs="Times New Roman"/>
          <w:sz w:val="28"/>
          <w:szCs w:val="28"/>
        </w:rPr>
        <w:t>озможность получения муниципальной услуги в многофункциональном центре предоставления государственных и муниципальных услуг.</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3F01BC" w:rsidRDefault="003F01BC" w:rsidP="003F01BC">
      <w:pPr>
        <w:pStyle w:val="ConsPlusNormal"/>
        <w:ind w:firstLine="567"/>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p>
    <w:p w:rsidR="003F01BC" w:rsidRDefault="003F01BC" w:rsidP="003F01BC">
      <w:pPr>
        <w:pStyle w:val="ConsPlusNormal"/>
        <w:ind w:firstLine="567"/>
        <w:jc w:val="both"/>
        <w:rPr>
          <w:rFonts w:ascii="Times New Roman" w:hAnsi="Times New Roman"/>
          <w:sz w:val="28"/>
          <w:szCs w:val="28"/>
        </w:rPr>
      </w:pPr>
      <w:r w:rsidRPr="00813D4E">
        <w:rPr>
          <w:rFonts w:ascii="Times New Roman" w:hAnsi="Times New Roman"/>
          <w:sz w:val="28"/>
          <w:szCs w:val="28"/>
        </w:rPr>
        <w:t xml:space="preserve">Адреса получения квалифицированной электронной подписи и универсальной электронной карты указаны в Приложении № </w:t>
      </w:r>
      <w:r>
        <w:rPr>
          <w:rFonts w:ascii="Times New Roman" w:hAnsi="Times New Roman"/>
          <w:sz w:val="28"/>
          <w:szCs w:val="28"/>
        </w:rPr>
        <w:t>5</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
    <w:p w:rsidR="003F01BC" w:rsidRDefault="003F01BC" w:rsidP="003F01BC">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p w:rsidR="003F01BC" w:rsidRDefault="003F01BC" w:rsidP="003F01BC">
      <w:pPr>
        <w:pStyle w:val="ConsPlusNormal"/>
        <w:ind w:firstLine="567"/>
        <w:jc w:val="both"/>
        <w:rPr>
          <w:rFonts w:ascii="Times New Roman" w:hAnsi="Times New Roman"/>
          <w:sz w:val="28"/>
          <w:szCs w:val="28"/>
        </w:rPr>
      </w:pPr>
    </w:p>
    <w:p w:rsidR="003F01BC" w:rsidRDefault="003F01BC" w:rsidP="003F01BC">
      <w:pPr>
        <w:pStyle w:val="ConsPlusNormal"/>
        <w:ind w:firstLine="567"/>
        <w:jc w:val="both"/>
        <w:rPr>
          <w:rFonts w:ascii="Times New Roman" w:hAnsi="Times New Roman"/>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3F01BC" w:rsidRPr="00936D4C" w:rsidTr="00D83EF9">
        <w:trPr>
          <w:trHeight w:val="1710"/>
        </w:trPr>
        <w:tc>
          <w:tcPr>
            <w:tcW w:w="566" w:type="dxa"/>
            <w:vMerge w:val="restart"/>
            <w:hideMark/>
          </w:tcPr>
          <w:p w:rsidR="003F01BC" w:rsidRPr="00936D4C" w:rsidRDefault="003F01BC" w:rsidP="00D83EF9">
            <w:pPr>
              <w:jc w:val="both"/>
              <w:rPr>
                <w:sz w:val="16"/>
                <w:szCs w:val="16"/>
              </w:rPr>
            </w:pPr>
            <w:r w:rsidRPr="00936D4C">
              <w:rPr>
                <w:sz w:val="16"/>
                <w:szCs w:val="16"/>
              </w:rPr>
              <w:lastRenderedPageBreak/>
              <w:t>№</w:t>
            </w:r>
          </w:p>
        </w:tc>
        <w:tc>
          <w:tcPr>
            <w:tcW w:w="3262" w:type="dxa"/>
            <w:vMerge w:val="restart"/>
            <w:hideMark/>
          </w:tcPr>
          <w:p w:rsidR="003F01BC" w:rsidRPr="00936D4C" w:rsidRDefault="003F01BC" w:rsidP="00D83EF9">
            <w:pPr>
              <w:jc w:val="both"/>
              <w:rPr>
                <w:b/>
                <w:bCs/>
                <w:sz w:val="16"/>
                <w:szCs w:val="16"/>
              </w:rPr>
            </w:pPr>
            <w:r w:rsidRPr="00936D4C">
              <w:rPr>
                <w:b/>
                <w:bCs/>
                <w:sz w:val="16"/>
                <w:szCs w:val="16"/>
              </w:rPr>
              <w:t>Наименование документа</w:t>
            </w:r>
          </w:p>
        </w:tc>
        <w:tc>
          <w:tcPr>
            <w:tcW w:w="1134" w:type="dxa"/>
            <w:vMerge w:val="restart"/>
            <w:textDirection w:val="btLr"/>
            <w:hideMark/>
          </w:tcPr>
          <w:p w:rsidR="003F01BC" w:rsidRPr="00936D4C" w:rsidRDefault="003F01BC" w:rsidP="00D83EF9">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следующих случаях</w:t>
            </w:r>
          </w:p>
        </w:tc>
        <w:tc>
          <w:tcPr>
            <w:tcW w:w="2410" w:type="dxa"/>
            <w:gridSpan w:val="3"/>
            <w:hideMark/>
          </w:tcPr>
          <w:p w:rsidR="003F01BC" w:rsidRPr="00936D4C" w:rsidRDefault="003F01BC" w:rsidP="00D83EF9">
            <w:pPr>
              <w:jc w:val="both"/>
              <w:rPr>
                <w:b/>
                <w:bCs/>
                <w:sz w:val="16"/>
                <w:szCs w:val="16"/>
              </w:rPr>
            </w:pPr>
            <w:r w:rsidRPr="00936D4C">
              <w:rPr>
                <w:b/>
                <w:bCs/>
                <w:sz w:val="16"/>
                <w:szCs w:val="16"/>
              </w:rPr>
              <w:t>Личный прием</w:t>
            </w:r>
          </w:p>
        </w:tc>
        <w:tc>
          <w:tcPr>
            <w:tcW w:w="3401" w:type="dxa"/>
            <w:gridSpan w:val="2"/>
          </w:tcPr>
          <w:p w:rsidR="003F01BC" w:rsidRPr="00936D4C" w:rsidRDefault="003F01BC" w:rsidP="00D83EF9">
            <w:pPr>
              <w:jc w:val="both"/>
              <w:rPr>
                <w:b/>
                <w:bCs/>
                <w:sz w:val="16"/>
                <w:szCs w:val="16"/>
              </w:rPr>
            </w:pPr>
            <w:r w:rsidRPr="00936D4C">
              <w:rPr>
                <w:b/>
                <w:bCs/>
                <w:sz w:val="16"/>
                <w:szCs w:val="16"/>
              </w:rPr>
              <w:t>Обращение через «Портал государственных и муниципальных услуг Забайкальского края»</w:t>
            </w:r>
          </w:p>
        </w:tc>
      </w:tr>
      <w:tr w:rsidR="003F01BC" w:rsidRPr="00936D4C" w:rsidTr="00D83EF9">
        <w:trPr>
          <w:trHeight w:val="1420"/>
        </w:trPr>
        <w:tc>
          <w:tcPr>
            <w:tcW w:w="566" w:type="dxa"/>
            <w:vMerge/>
            <w:hideMark/>
          </w:tcPr>
          <w:p w:rsidR="003F01BC" w:rsidRPr="00936D4C" w:rsidRDefault="003F01BC" w:rsidP="00D83EF9">
            <w:pPr>
              <w:jc w:val="both"/>
              <w:rPr>
                <w:sz w:val="16"/>
                <w:szCs w:val="16"/>
              </w:rPr>
            </w:pPr>
          </w:p>
        </w:tc>
        <w:tc>
          <w:tcPr>
            <w:tcW w:w="3262" w:type="dxa"/>
            <w:vMerge/>
            <w:hideMark/>
          </w:tcPr>
          <w:p w:rsidR="003F01BC" w:rsidRPr="00936D4C" w:rsidRDefault="003F01BC" w:rsidP="00D83EF9">
            <w:pPr>
              <w:jc w:val="both"/>
              <w:rPr>
                <w:b/>
                <w:bCs/>
                <w:sz w:val="16"/>
                <w:szCs w:val="16"/>
              </w:rPr>
            </w:pPr>
          </w:p>
        </w:tc>
        <w:tc>
          <w:tcPr>
            <w:tcW w:w="1134" w:type="dxa"/>
            <w:vMerge/>
            <w:hideMark/>
          </w:tcPr>
          <w:p w:rsidR="003F01BC" w:rsidRPr="00936D4C" w:rsidRDefault="003F01BC" w:rsidP="00D83EF9">
            <w:pPr>
              <w:jc w:val="both"/>
              <w:rPr>
                <w:b/>
                <w:bCs/>
                <w:sz w:val="16"/>
                <w:szCs w:val="16"/>
              </w:rPr>
            </w:pPr>
          </w:p>
        </w:tc>
        <w:tc>
          <w:tcPr>
            <w:tcW w:w="1418" w:type="dxa"/>
            <w:gridSpan w:val="2"/>
            <w:hideMark/>
          </w:tcPr>
          <w:p w:rsidR="003F01BC" w:rsidRPr="00936D4C" w:rsidRDefault="003F01BC" w:rsidP="00D83EF9">
            <w:pPr>
              <w:jc w:val="both"/>
              <w:rPr>
                <w:b/>
                <w:bCs/>
                <w:sz w:val="16"/>
                <w:szCs w:val="16"/>
              </w:rPr>
            </w:pPr>
            <w:r w:rsidRPr="00936D4C">
              <w:rPr>
                <w:b/>
                <w:bCs/>
                <w:sz w:val="16"/>
                <w:szCs w:val="16"/>
              </w:rPr>
              <w:t>Бумажный вид</w:t>
            </w:r>
          </w:p>
        </w:tc>
        <w:tc>
          <w:tcPr>
            <w:tcW w:w="992" w:type="dxa"/>
            <w:hideMark/>
          </w:tcPr>
          <w:p w:rsidR="003F01BC" w:rsidRPr="00936D4C" w:rsidRDefault="003F01BC" w:rsidP="00D83EF9">
            <w:pPr>
              <w:jc w:val="both"/>
              <w:rPr>
                <w:b/>
                <w:bCs/>
                <w:sz w:val="16"/>
                <w:szCs w:val="16"/>
              </w:rPr>
            </w:pPr>
            <w:r w:rsidRPr="00936D4C">
              <w:rPr>
                <w:b/>
                <w:bCs/>
                <w:sz w:val="16"/>
                <w:szCs w:val="16"/>
              </w:rPr>
              <w:t>Электронный вид</w:t>
            </w:r>
          </w:p>
        </w:tc>
        <w:tc>
          <w:tcPr>
            <w:tcW w:w="2126" w:type="dxa"/>
            <w:hideMark/>
          </w:tcPr>
          <w:p w:rsidR="003F01BC" w:rsidRPr="00936D4C" w:rsidRDefault="003F01BC" w:rsidP="00D83EF9">
            <w:pPr>
              <w:jc w:val="both"/>
              <w:rPr>
                <w:b/>
                <w:bCs/>
                <w:sz w:val="16"/>
                <w:szCs w:val="16"/>
              </w:rPr>
            </w:pPr>
            <w:r w:rsidRPr="00936D4C">
              <w:rPr>
                <w:b/>
                <w:bCs/>
                <w:sz w:val="16"/>
                <w:szCs w:val="16"/>
              </w:rPr>
              <w:t>Бумажно-электронный вид</w:t>
            </w:r>
          </w:p>
        </w:tc>
        <w:tc>
          <w:tcPr>
            <w:tcW w:w="1275" w:type="dxa"/>
            <w:hideMark/>
          </w:tcPr>
          <w:p w:rsidR="003F01BC" w:rsidRPr="00936D4C" w:rsidRDefault="003F01BC" w:rsidP="00D83EF9">
            <w:pPr>
              <w:jc w:val="both"/>
              <w:rPr>
                <w:b/>
                <w:bCs/>
                <w:sz w:val="16"/>
                <w:szCs w:val="16"/>
              </w:rPr>
            </w:pPr>
            <w:r w:rsidRPr="00936D4C">
              <w:rPr>
                <w:b/>
                <w:bCs/>
                <w:sz w:val="16"/>
                <w:szCs w:val="16"/>
              </w:rPr>
              <w:t>Электронный</w:t>
            </w:r>
          </w:p>
          <w:p w:rsidR="003F01BC" w:rsidRPr="00936D4C" w:rsidRDefault="003F01BC" w:rsidP="00D83EF9">
            <w:pPr>
              <w:jc w:val="both"/>
              <w:rPr>
                <w:b/>
                <w:bCs/>
                <w:sz w:val="16"/>
                <w:szCs w:val="16"/>
              </w:rPr>
            </w:pPr>
            <w:r w:rsidRPr="00936D4C">
              <w:rPr>
                <w:b/>
                <w:bCs/>
                <w:sz w:val="16"/>
                <w:szCs w:val="16"/>
              </w:rPr>
              <w:t> вид</w:t>
            </w:r>
          </w:p>
        </w:tc>
      </w:tr>
      <w:tr w:rsidR="003F01BC" w:rsidRPr="00936D4C" w:rsidTr="00D83EF9">
        <w:trPr>
          <w:trHeight w:val="870"/>
        </w:trPr>
        <w:tc>
          <w:tcPr>
            <w:tcW w:w="566" w:type="dxa"/>
            <w:vMerge/>
            <w:hideMark/>
          </w:tcPr>
          <w:p w:rsidR="003F01BC" w:rsidRPr="00936D4C" w:rsidRDefault="003F01BC" w:rsidP="00D83EF9">
            <w:pPr>
              <w:jc w:val="both"/>
              <w:rPr>
                <w:sz w:val="16"/>
                <w:szCs w:val="16"/>
              </w:rPr>
            </w:pPr>
          </w:p>
        </w:tc>
        <w:tc>
          <w:tcPr>
            <w:tcW w:w="3262" w:type="dxa"/>
            <w:vMerge/>
            <w:hideMark/>
          </w:tcPr>
          <w:p w:rsidR="003F01BC" w:rsidRPr="00936D4C" w:rsidRDefault="003F01BC" w:rsidP="00D83EF9">
            <w:pPr>
              <w:jc w:val="both"/>
              <w:rPr>
                <w:b/>
                <w:bCs/>
                <w:sz w:val="16"/>
                <w:szCs w:val="16"/>
              </w:rPr>
            </w:pPr>
          </w:p>
        </w:tc>
        <w:tc>
          <w:tcPr>
            <w:tcW w:w="1134" w:type="dxa"/>
            <w:vMerge/>
            <w:hideMark/>
          </w:tcPr>
          <w:p w:rsidR="003F01BC" w:rsidRPr="00936D4C" w:rsidRDefault="003F01BC" w:rsidP="00D83EF9">
            <w:pPr>
              <w:jc w:val="both"/>
              <w:rPr>
                <w:b/>
                <w:bCs/>
                <w:sz w:val="16"/>
                <w:szCs w:val="16"/>
              </w:rPr>
            </w:pPr>
          </w:p>
        </w:tc>
        <w:tc>
          <w:tcPr>
            <w:tcW w:w="993" w:type="dxa"/>
            <w:hideMark/>
          </w:tcPr>
          <w:p w:rsidR="003F01BC" w:rsidRPr="00936D4C" w:rsidRDefault="003F01BC" w:rsidP="00D83EF9">
            <w:pPr>
              <w:jc w:val="both"/>
              <w:rPr>
                <w:b/>
                <w:bCs/>
                <w:sz w:val="16"/>
                <w:szCs w:val="16"/>
              </w:rPr>
            </w:pPr>
            <w:r w:rsidRPr="00936D4C">
              <w:rPr>
                <w:b/>
                <w:bCs/>
                <w:sz w:val="16"/>
                <w:szCs w:val="16"/>
              </w:rPr>
              <w:t>Вид документа</w:t>
            </w:r>
          </w:p>
        </w:tc>
        <w:tc>
          <w:tcPr>
            <w:tcW w:w="425" w:type="dxa"/>
            <w:hideMark/>
          </w:tcPr>
          <w:p w:rsidR="003F01BC" w:rsidRPr="00936D4C" w:rsidRDefault="003F01BC" w:rsidP="00D83EF9">
            <w:pPr>
              <w:jc w:val="both"/>
              <w:rPr>
                <w:b/>
                <w:bCs/>
                <w:sz w:val="16"/>
                <w:szCs w:val="16"/>
              </w:rPr>
            </w:pPr>
            <w:r w:rsidRPr="00936D4C">
              <w:rPr>
                <w:b/>
                <w:bCs/>
                <w:sz w:val="16"/>
                <w:szCs w:val="16"/>
              </w:rPr>
              <w:t>Кол-во</w:t>
            </w:r>
          </w:p>
        </w:tc>
        <w:tc>
          <w:tcPr>
            <w:tcW w:w="992" w:type="dxa"/>
            <w:hideMark/>
          </w:tcPr>
          <w:p w:rsidR="003F01BC" w:rsidRPr="00936D4C" w:rsidRDefault="003F01BC" w:rsidP="00D83EF9">
            <w:pPr>
              <w:jc w:val="both"/>
              <w:rPr>
                <w:b/>
                <w:bCs/>
                <w:sz w:val="16"/>
                <w:szCs w:val="16"/>
              </w:rPr>
            </w:pPr>
            <w:r w:rsidRPr="00936D4C">
              <w:rPr>
                <w:b/>
                <w:bCs/>
                <w:sz w:val="16"/>
                <w:szCs w:val="16"/>
              </w:rPr>
              <w:t>Вид документа</w:t>
            </w:r>
          </w:p>
        </w:tc>
        <w:tc>
          <w:tcPr>
            <w:tcW w:w="2126" w:type="dxa"/>
            <w:hideMark/>
          </w:tcPr>
          <w:p w:rsidR="003F01BC" w:rsidRPr="00936D4C" w:rsidRDefault="003F01BC" w:rsidP="00D83EF9">
            <w:pPr>
              <w:jc w:val="both"/>
              <w:rPr>
                <w:b/>
                <w:bCs/>
                <w:sz w:val="16"/>
                <w:szCs w:val="16"/>
              </w:rPr>
            </w:pPr>
            <w:r w:rsidRPr="00936D4C">
              <w:rPr>
                <w:b/>
                <w:bCs/>
                <w:sz w:val="16"/>
                <w:szCs w:val="16"/>
              </w:rPr>
              <w:t>Вид документа</w:t>
            </w:r>
          </w:p>
        </w:tc>
        <w:tc>
          <w:tcPr>
            <w:tcW w:w="1275" w:type="dxa"/>
            <w:hideMark/>
          </w:tcPr>
          <w:p w:rsidR="003F01BC" w:rsidRPr="00936D4C" w:rsidRDefault="003F01BC" w:rsidP="00D83EF9">
            <w:pPr>
              <w:jc w:val="both"/>
              <w:rPr>
                <w:b/>
                <w:bCs/>
                <w:sz w:val="16"/>
                <w:szCs w:val="16"/>
              </w:rPr>
            </w:pPr>
            <w:r w:rsidRPr="00936D4C">
              <w:rPr>
                <w:b/>
                <w:bCs/>
                <w:sz w:val="16"/>
                <w:szCs w:val="16"/>
              </w:rPr>
              <w:t>Вид документа</w:t>
            </w:r>
          </w:p>
        </w:tc>
      </w:tr>
      <w:tr w:rsidR="003F01BC" w:rsidRPr="00936D4C" w:rsidTr="00D83EF9">
        <w:trPr>
          <w:trHeight w:val="810"/>
        </w:trPr>
        <w:tc>
          <w:tcPr>
            <w:tcW w:w="566" w:type="dxa"/>
            <w:hideMark/>
          </w:tcPr>
          <w:p w:rsidR="003F01BC" w:rsidRPr="00936D4C" w:rsidRDefault="003F01BC" w:rsidP="00D83EF9">
            <w:pPr>
              <w:jc w:val="both"/>
              <w:rPr>
                <w:sz w:val="16"/>
                <w:szCs w:val="16"/>
              </w:rPr>
            </w:pPr>
            <w:r w:rsidRPr="00936D4C">
              <w:rPr>
                <w:sz w:val="16"/>
                <w:szCs w:val="16"/>
              </w:rPr>
              <w:t>1</w:t>
            </w:r>
          </w:p>
        </w:tc>
        <w:tc>
          <w:tcPr>
            <w:tcW w:w="3262" w:type="dxa"/>
            <w:hideMark/>
          </w:tcPr>
          <w:p w:rsidR="003F01BC" w:rsidRPr="00936D4C" w:rsidRDefault="003F01BC" w:rsidP="00D83EF9">
            <w:pPr>
              <w:jc w:val="both"/>
              <w:rPr>
                <w:sz w:val="16"/>
                <w:szCs w:val="16"/>
              </w:rPr>
            </w:pPr>
            <w:r w:rsidRPr="00936D4C">
              <w:rPr>
                <w:sz w:val="16"/>
                <w:szCs w:val="16"/>
              </w:rPr>
              <w:t xml:space="preserve">Заявление </w:t>
            </w:r>
            <w:r>
              <w:rPr>
                <w:sz w:val="16"/>
                <w:szCs w:val="16"/>
              </w:rPr>
              <w:t>о включении в список (приложение</w:t>
            </w:r>
            <w:r w:rsidRPr="00936D4C">
              <w:rPr>
                <w:sz w:val="16"/>
                <w:szCs w:val="16"/>
              </w:rPr>
              <w:t xml:space="preserve"> № </w:t>
            </w:r>
            <w:r>
              <w:rPr>
                <w:sz w:val="16"/>
                <w:szCs w:val="16"/>
              </w:rPr>
              <w:t>3</w:t>
            </w:r>
            <w:r w:rsidRPr="00936D4C">
              <w:rPr>
                <w:sz w:val="16"/>
                <w:szCs w:val="16"/>
              </w:rPr>
              <w:t>)</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 xml:space="preserve">Оригинал </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r w:rsidRPr="00936D4C">
              <w:rPr>
                <w:sz w:val="16"/>
                <w:szCs w:val="16"/>
              </w:rPr>
              <w:t>-</w:t>
            </w: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Pr="00936D4C" w:rsidRDefault="003F01BC" w:rsidP="00D83EF9">
            <w:pPr>
              <w:jc w:val="both"/>
              <w:rPr>
                <w:sz w:val="16"/>
                <w:szCs w:val="16"/>
              </w:rPr>
            </w:pPr>
            <w:r w:rsidRPr="00936D4C">
              <w:rPr>
                <w:sz w:val="16"/>
                <w:szCs w:val="16"/>
              </w:rPr>
              <w:t xml:space="preserve"> Документ, подписанный усиленной квалифицированной </w:t>
            </w:r>
            <w:r>
              <w:rPr>
                <w:sz w:val="16"/>
                <w:szCs w:val="16"/>
              </w:rPr>
              <w:t xml:space="preserve">Копии </w:t>
            </w:r>
            <w:proofErr w:type="spellStart"/>
            <w:r>
              <w:rPr>
                <w:sz w:val="16"/>
                <w:szCs w:val="16"/>
              </w:rPr>
              <w:t>д</w:t>
            </w:r>
            <w:r w:rsidRPr="00936D4C">
              <w:rPr>
                <w:sz w:val="16"/>
                <w:szCs w:val="16"/>
              </w:rPr>
              <w:t>ЦП</w:t>
            </w:r>
            <w:proofErr w:type="spellEnd"/>
          </w:p>
        </w:tc>
      </w:tr>
      <w:tr w:rsidR="003F01BC" w:rsidRPr="00936D4C" w:rsidTr="00D83EF9">
        <w:trPr>
          <w:trHeight w:val="556"/>
        </w:trPr>
        <w:tc>
          <w:tcPr>
            <w:tcW w:w="566" w:type="dxa"/>
            <w:hideMark/>
          </w:tcPr>
          <w:p w:rsidR="003F01BC" w:rsidRPr="00936D4C" w:rsidRDefault="003F01BC" w:rsidP="00D83EF9">
            <w:pPr>
              <w:jc w:val="both"/>
              <w:rPr>
                <w:sz w:val="16"/>
                <w:szCs w:val="16"/>
              </w:rPr>
            </w:pPr>
            <w:r>
              <w:rPr>
                <w:sz w:val="16"/>
                <w:szCs w:val="16"/>
              </w:rPr>
              <w:t>2</w:t>
            </w:r>
          </w:p>
        </w:tc>
        <w:tc>
          <w:tcPr>
            <w:tcW w:w="3262" w:type="dxa"/>
            <w:hideMark/>
          </w:tcPr>
          <w:p w:rsidR="003F01BC" w:rsidRPr="00936D4C" w:rsidRDefault="003F01BC" w:rsidP="00D83EF9">
            <w:pPr>
              <w:suppressAutoHyphens/>
              <w:jc w:val="both"/>
              <w:rPr>
                <w:spacing w:val="-4"/>
                <w:sz w:val="16"/>
                <w:szCs w:val="16"/>
              </w:rPr>
            </w:pPr>
            <w:r>
              <w:rPr>
                <w:sz w:val="16"/>
                <w:szCs w:val="16"/>
              </w:rPr>
              <w:t>Копии д</w:t>
            </w:r>
            <w:r w:rsidRPr="00936D4C">
              <w:rPr>
                <w:sz w:val="16"/>
                <w:szCs w:val="16"/>
              </w:rPr>
              <w:t>окумент</w:t>
            </w:r>
            <w:r>
              <w:rPr>
                <w:sz w:val="16"/>
                <w:szCs w:val="16"/>
              </w:rPr>
              <w:t>ов</w:t>
            </w:r>
            <w:r w:rsidRPr="00936D4C">
              <w:rPr>
                <w:sz w:val="16"/>
                <w:szCs w:val="16"/>
              </w:rPr>
              <w:t xml:space="preserve">, </w:t>
            </w:r>
            <w:r>
              <w:rPr>
                <w:sz w:val="16"/>
                <w:szCs w:val="16"/>
              </w:rPr>
              <w:t>удостоверяющие личность заяви</w:t>
            </w:r>
            <w:r w:rsidRPr="00936D4C">
              <w:rPr>
                <w:sz w:val="16"/>
                <w:szCs w:val="16"/>
              </w:rPr>
              <w:t>теля и состав его семьи (паспорт, свидетельство о заключении брака, свидетельство о рождении члена семьи, решение об усыновлении (удочерении), судебн</w:t>
            </w:r>
            <w:r>
              <w:rPr>
                <w:sz w:val="16"/>
                <w:szCs w:val="16"/>
              </w:rPr>
              <w:t>ые</w:t>
            </w:r>
            <w:r w:rsidRPr="00936D4C">
              <w:rPr>
                <w:sz w:val="16"/>
                <w:szCs w:val="16"/>
              </w:rPr>
              <w:t xml:space="preserve"> решение</w:t>
            </w:r>
            <w:r>
              <w:rPr>
                <w:sz w:val="16"/>
                <w:szCs w:val="16"/>
              </w:rPr>
              <w:t>, или иные документы, определяющие состав семьи гражданина</w:t>
            </w:r>
            <w:r w:rsidRPr="00936D4C">
              <w:rPr>
                <w:sz w:val="16"/>
                <w:szCs w:val="16"/>
              </w:rPr>
              <w:t>)</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Оригинал</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r w:rsidRPr="00936D4C">
              <w:rPr>
                <w:sz w:val="16"/>
                <w:szCs w:val="16"/>
              </w:rPr>
              <w:t>УЭК (как документ, удостоверяющий личность)</w:t>
            </w: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Pr="00936D4C" w:rsidRDefault="003F01BC" w:rsidP="00D83EF9">
            <w:pPr>
              <w:jc w:val="both"/>
              <w:rPr>
                <w:sz w:val="16"/>
                <w:szCs w:val="16"/>
              </w:rPr>
            </w:pPr>
            <w:r w:rsidRPr="00936D4C">
              <w:rPr>
                <w:sz w:val="16"/>
                <w:szCs w:val="16"/>
              </w:rPr>
              <w:t>УЭК (как документ, удостоверяющий личность)</w:t>
            </w: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3</w:t>
            </w:r>
          </w:p>
        </w:tc>
        <w:tc>
          <w:tcPr>
            <w:tcW w:w="3262" w:type="dxa"/>
            <w:hideMark/>
          </w:tcPr>
          <w:p w:rsidR="003F01BC" w:rsidRDefault="003F01BC" w:rsidP="00D83EF9">
            <w:pPr>
              <w:suppressAutoHyphens/>
              <w:jc w:val="both"/>
              <w:rPr>
                <w:sz w:val="16"/>
                <w:szCs w:val="16"/>
              </w:rPr>
            </w:pPr>
            <w:r>
              <w:rPr>
                <w:sz w:val="16"/>
                <w:szCs w:val="16"/>
              </w:rPr>
              <w:t>Копии документов, подтверждающих право пользования жилым помещением, занимаемых заявителем и членами его семьи (договор, ордер, решение о предоставлении жилого помещения)</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Оригинал</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4</w:t>
            </w:r>
          </w:p>
        </w:tc>
        <w:tc>
          <w:tcPr>
            <w:tcW w:w="3262" w:type="dxa"/>
            <w:hideMark/>
          </w:tcPr>
          <w:p w:rsidR="003F01BC" w:rsidRDefault="003F01BC" w:rsidP="00D83EF9">
            <w:pPr>
              <w:suppressAutoHyphens/>
              <w:jc w:val="both"/>
              <w:rPr>
                <w:sz w:val="16"/>
                <w:szCs w:val="16"/>
              </w:rPr>
            </w:pPr>
            <w:r>
              <w:rPr>
                <w:sz w:val="16"/>
                <w:szCs w:val="16"/>
              </w:rPr>
              <w:t xml:space="preserve">Документ, подтверждающий регистрацию по месту жительства заявителя и членов его семьи (выписка </w:t>
            </w:r>
            <w:proofErr w:type="gramStart"/>
            <w:r>
              <w:rPr>
                <w:sz w:val="16"/>
                <w:szCs w:val="16"/>
              </w:rPr>
              <w:t>из</w:t>
            </w:r>
            <w:proofErr w:type="gramEnd"/>
            <w:r>
              <w:rPr>
                <w:sz w:val="16"/>
                <w:szCs w:val="16"/>
              </w:rPr>
              <w:t xml:space="preserve"> </w:t>
            </w:r>
            <w:proofErr w:type="gramStart"/>
            <w:r>
              <w:rPr>
                <w:sz w:val="16"/>
                <w:szCs w:val="16"/>
              </w:rPr>
              <w:t>домовой</w:t>
            </w:r>
            <w:proofErr w:type="gramEnd"/>
            <w:r>
              <w:rPr>
                <w:sz w:val="16"/>
                <w:szCs w:val="16"/>
              </w:rPr>
              <w:t xml:space="preserve"> книги или копия финансового лицевого счета, заверенные органом или организацией, уполномоченными на их выдачу)</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Оригинал</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Pr="00936D4C" w:rsidRDefault="003F01BC" w:rsidP="00D83EF9">
            <w:pPr>
              <w:jc w:val="both"/>
              <w:rPr>
                <w:sz w:val="16"/>
                <w:szCs w:val="16"/>
              </w:rPr>
            </w:pPr>
            <w:r>
              <w:rPr>
                <w:sz w:val="16"/>
                <w:szCs w:val="16"/>
              </w:rPr>
              <w:t>5</w:t>
            </w:r>
          </w:p>
        </w:tc>
        <w:tc>
          <w:tcPr>
            <w:tcW w:w="3262" w:type="dxa"/>
            <w:hideMark/>
          </w:tcPr>
          <w:p w:rsidR="003F01BC" w:rsidRDefault="003F01BC" w:rsidP="00D83EF9">
            <w:pPr>
              <w:suppressAutoHyphens/>
              <w:jc w:val="both"/>
              <w:rPr>
                <w:sz w:val="16"/>
                <w:szCs w:val="16"/>
              </w:rPr>
            </w:pPr>
            <w:r>
              <w:rPr>
                <w:sz w:val="16"/>
                <w:szCs w:val="16"/>
              </w:rPr>
              <w:t>Справки органов государственной регистрации/органа,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3F01BC" w:rsidRPr="00936D4C" w:rsidRDefault="003F01BC" w:rsidP="00D83EF9">
            <w:pPr>
              <w:suppressAutoHyphens/>
              <w:jc w:val="both"/>
              <w:rPr>
                <w:sz w:val="16"/>
                <w:szCs w:val="16"/>
              </w:rPr>
            </w:pPr>
          </w:p>
        </w:tc>
        <w:tc>
          <w:tcPr>
            <w:tcW w:w="1134" w:type="dxa"/>
            <w:hideMark/>
          </w:tcPr>
          <w:p w:rsidR="003F01BC" w:rsidRPr="00936D4C" w:rsidRDefault="003F01BC" w:rsidP="00D83EF9">
            <w:pPr>
              <w:jc w:val="both"/>
              <w:rPr>
                <w:sz w:val="16"/>
                <w:szCs w:val="16"/>
              </w:rPr>
            </w:pPr>
            <w:r>
              <w:rPr>
                <w:sz w:val="16"/>
                <w:szCs w:val="16"/>
              </w:rPr>
              <w:t>Не обязательно/обязательно</w:t>
            </w:r>
          </w:p>
        </w:tc>
        <w:tc>
          <w:tcPr>
            <w:tcW w:w="993" w:type="dxa"/>
            <w:hideMark/>
          </w:tcPr>
          <w:p w:rsidR="003F01BC" w:rsidRPr="00936D4C" w:rsidRDefault="003F01BC" w:rsidP="00D83EF9">
            <w:pPr>
              <w:jc w:val="both"/>
              <w:rPr>
                <w:sz w:val="16"/>
                <w:szCs w:val="16"/>
              </w:rPr>
            </w:pPr>
            <w:r>
              <w:rPr>
                <w:sz w:val="16"/>
                <w:szCs w:val="16"/>
              </w:rPr>
              <w:t xml:space="preserve">Оригинал </w:t>
            </w:r>
          </w:p>
        </w:tc>
        <w:tc>
          <w:tcPr>
            <w:tcW w:w="425" w:type="dxa"/>
            <w:hideMark/>
          </w:tcPr>
          <w:p w:rsidR="003F01BC" w:rsidRPr="00485760" w:rsidRDefault="003F01BC" w:rsidP="00D83EF9">
            <w:pPr>
              <w:rPr>
                <w:sz w:val="16"/>
                <w:szCs w:val="16"/>
              </w:rPr>
            </w:pPr>
            <w:r>
              <w:rPr>
                <w:sz w:val="16"/>
                <w:szCs w:val="16"/>
              </w:rPr>
              <w:t>1</w:t>
            </w:r>
          </w:p>
        </w:tc>
        <w:tc>
          <w:tcPr>
            <w:tcW w:w="992" w:type="dxa"/>
            <w:hideMark/>
          </w:tcPr>
          <w:p w:rsidR="003F01BC" w:rsidRDefault="003F01BC" w:rsidP="00D83EF9">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Default="003F01BC" w:rsidP="00D83EF9">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6</w:t>
            </w:r>
          </w:p>
        </w:tc>
        <w:tc>
          <w:tcPr>
            <w:tcW w:w="3262" w:type="dxa"/>
            <w:hideMark/>
          </w:tcPr>
          <w:p w:rsidR="003F01BC" w:rsidRDefault="003F01BC" w:rsidP="00D83EF9">
            <w:pPr>
              <w:suppressAutoHyphens/>
              <w:jc w:val="both"/>
              <w:rPr>
                <w:sz w:val="16"/>
                <w:szCs w:val="16"/>
              </w:rPr>
            </w:pPr>
            <w:r>
              <w:rPr>
                <w:sz w:val="16"/>
                <w:szCs w:val="16"/>
              </w:rPr>
              <w:t xml:space="preserve">Письменное обязательство заявителя о том, что он не является членом </w:t>
            </w:r>
            <w:proofErr w:type="spellStart"/>
            <w:proofErr w:type="gramStart"/>
            <w:r>
              <w:rPr>
                <w:sz w:val="16"/>
                <w:szCs w:val="16"/>
              </w:rPr>
              <w:t>жилищно</w:t>
            </w:r>
            <w:proofErr w:type="spellEnd"/>
            <w:r>
              <w:rPr>
                <w:sz w:val="16"/>
                <w:szCs w:val="16"/>
              </w:rPr>
              <w:t xml:space="preserve"> – строительного</w:t>
            </w:r>
            <w:proofErr w:type="gramEnd"/>
            <w:r>
              <w:rPr>
                <w:sz w:val="16"/>
                <w:szCs w:val="16"/>
              </w:rPr>
              <w:t xml:space="preserve"> кооператива, созданного в целях обеспечения жилыми помещениями отдельных категорий граждан в соответствии с Федеральным законом от 25 октября 2001 года № 137-ФЗ «О введение в действие Земельного кодекса Российской Федерации», а также о том, что он не реализовал право на приобретение жилья экономического класса в соответствии с Федеральным законом</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Оригинал</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7</w:t>
            </w:r>
          </w:p>
        </w:tc>
        <w:tc>
          <w:tcPr>
            <w:tcW w:w="3262" w:type="dxa"/>
            <w:hideMark/>
          </w:tcPr>
          <w:p w:rsidR="003F01BC" w:rsidRDefault="003F01BC" w:rsidP="00D83EF9">
            <w:pPr>
              <w:suppressAutoHyphens/>
              <w:jc w:val="both"/>
              <w:rPr>
                <w:sz w:val="16"/>
                <w:szCs w:val="16"/>
              </w:rPr>
            </w:pPr>
            <w:r>
              <w:rPr>
                <w:sz w:val="16"/>
                <w:szCs w:val="16"/>
              </w:rPr>
              <w:t>Согласие гражданина и членов его семьи на обработку персональных данных (приложение № 4)</w:t>
            </w:r>
          </w:p>
        </w:tc>
        <w:tc>
          <w:tcPr>
            <w:tcW w:w="1134" w:type="dxa"/>
            <w:hideMark/>
          </w:tcPr>
          <w:p w:rsidR="003F01BC" w:rsidRPr="00936D4C" w:rsidRDefault="003F01BC" w:rsidP="00D83EF9">
            <w:pPr>
              <w:jc w:val="both"/>
              <w:rPr>
                <w:sz w:val="16"/>
                <w:szCs w:val="16"/>
              </w:rPr>
            </w:pPr>
            <w:r w:rsidRPr="00936D4C">
              <w:rPr>
                <w:sz w:val="16"/>
                <w:szCs w:val="16"/>
              </w:rPr>
              <w:t>Обязательно</w:t>
            </w:r>
          </w:p>
        </w:tc>
        <w:tc>
          <w:tcPr>
            <w:tcW w:w="993" w:type="dxa"/>
            <w:hideMark/>
          </w:tcPr>
          <w:p w:rsidR="003F01BC" w:rsidRPr="00936D4C" w:rsidRDefault="003F01BC" w:rsidP="00D83EF9">
            <w:pPr>
              <w:jc w:val="both"/>
              <w:rPr>
                <w:sz w:val="16"/>
                <w:szCs w:val="16"/>
              </w:rPr>
            </w:pPr>
            <w:r w:rsidRPr="00936D4C">
              <w:rPr>
                <w:sz w:val="16"/>
                <w:szCs w:val="16"/>
              </w:rPr>
              <w:t>Оригинал</w:t>
            </w:r>
          </w:p>
        </w:tc>
        <w:tc>
          <w:tcPr>
            <w:tcW w:w="425" w:type="dxa"/>
            <w:hideMark/>
          </w:tcPr>
          <w:p w:rsidR="003F01BC" w:rsidRPr="00936D4C" w:rsidRDefault="003F01BC" w:rsidP="00D83EF9">
            <w:pPr>
              <w:jc w:val="both"/>
              <w:rPr>
                <w:sz w:val="16"/>
                <w:szCs w:val="16"/>
              </w:rPr>
            </w:pPr>
            <w:r w:rsidRPr="00936D4C">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Pr="00936D4C" w:rsidRDefault="003F01BC" w:rsidP="00D83EF9">
            <w:pPr>
              <w:jc w:val="both"/>
              <w:rPr>
                <w:sz w:val="16"/>
                <w:szCs w:val="16"/>
              </w:rPr>
            </w:pPr>
            <w:r>
              <w:rPr>
                <w:sz w:val="16"/>
                <w:szCs w:val="16"/>
              </w:rPr>
              <w:t>8</w:t>
            </w:r>
          </w:p>
        </w:tc>
        <w:tc>
          <w:tcPr>
            <w:tcW w:w="3262" w:type="dxa"/>
            <w:hideMark/>
          </w:tcPr>
          <w:p w:rsidR="003F01BC" w:rsidRPr="00936D4C" w:rsidRDefault="003F01BC" w:rsidP="00D83EF9">
            <w:pPr>
              <w:suppressAutoHyphens/>
              <w:jc w:val="both"/>
              <w:rPr>
                <w:sz w:val="16"/>
                <w:szCs w:val="16"/>
              </w:rPr>
            </w:pPr>
            <w:r>
              <w:rPr>
                <w:sz w:val="16"/>
                <w:szCs w:val="16"/>
              </w:rPr>
              <w:t xml:space="preserve">Справки о доходах гражданина и членов семьи и справки о стоимости имущества, находящегося в собственности гражданина и членов его семьи, за расчетный период, равный одному календарному году, </w:t>
            </w:r>
            <w:r>
              <w:rPr>
                <w:sz w:val="16"/>
                <w:szCs w:val="16"/>
              </w:rPr>
              <w:lastRenderedPageBreak/>
              <w:t>предшествующему дате подачи заявления</w:t>
            </w:r>
          </w:p>
        </w:tc>
        <w:tc>
          <w:tcPr>
            <w:tcW w:w="1134" w:type="dxa"/>
            <w:hideMark/>
          </w:tcPr>
          <w:p w:rsidR="003F01BC" w:rsidRPr="00936D4C" w:rsidRDefault="003F01BC" w:rsidP="00D83EF9">
            <w:pPr>
              <w:jc w:val="both"/>
              <w:rPr>
                <w:sz w:val="16"/>
                <w:szCs w:val="16"/>
              </w:rPr>
            </w:pPr>
            <w:r>
              <w:rPr>
                <w:sz w:val="16"/>
                <w:szCs w:val="16"/>
              </w:rPr>
              <w:lastRenderedPageBreak/>
              <w:t>Обязательно</w:t>
            </w:r>
          </w:p>
        </w:tc>
        <w:tc>
          <w:tcPr>
            <w:tcW w:w="993" w:type="dxa"/>
            <w:hideMark/>
          </w:tcPr>
          <w:p w:rsidR="003F01BC" w:rsidRPr="00936D4C" w:rsidRDefault="003F01BC" w:rsidP="00D83EF9">
            <w:pPr>
              <w:jc w:val="both"/>
              <w:rPr>
                <w:sz w:val="16"/>
                <w:szCs w:val="16"/>
              </w:rPr>
            </w:pPr>
            <w:r>
              <w:rPr>
                <w:sz w:val="16"/>
                <w:szCs w:val="16"/>
              </w:rPr>
              <w:t>Оригинал</w:t>
            </w:r>
            <w:r w:rsidRPr="00936D4C">
              <w:rPr>
                <w:sz w:val="16"/>
                <w:szCs w:val="16"/>
              </w:rPr>
              <w:t xml:space="preserve"> </w:t>
            </w:r>
          </w:p>
        </w:tc>
        <w:tc>
          <w:tcPr>
            <w:tcW w:w="425" w:type="dxa"/>
            <w:hideMark/>
          </w:tcPr>
          <w:p w:rsidR="003F01BC" w:rsidRPr="00936D4C" w:rsidRDefault="003F01BC" w:rsidP="00D83EF9">
            <w:pPr>
              <w:jc w:val="both"/>
              <w:rPr>
                <w:sz w:val="16"/>
                <w:szCs w:val="16"/>
              </w:rPr>
            </w:pPr>
            <w:r>
              <w:rPr>
                <w:sz w:val="16"/>
                <w:szCs w:val="16"/>
              </w:rPr>
              <w:t>1</w:t>
            </w:r>
          </w:p>
        </w:tc>
        <w:tc>
          <w:tcPr>
            <w:tcW w:w="992" w:type="dxa"/>
            <w:hideMark/>
          </w:tcPr>
          <w:p w:rsidR="003F01BC" w:rsidRPr="00936D4C" w:rsidRDefault="003F01BC" w:rsidP="00D83EF9">
            <w:pPr>
              <w:jc w:val="both"/>
              <w:rPr>
                <w:sz w:val="16"/>
                <w:szCs w:val="16"/>
              </w:rPr>
            </w:pPr>
            <w:r>
              <w:rPr>
                <w:sz w:val="16"/>
                <w:szCs w:val="16"/>
              </w:rPr>
              <w:t>-</w:t>
            </w: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r>
              <w:rPr>
                <w:sz w:val="16"/>
                <w:szCs w:val="16"/>
              </w:rPr>
              <w:lastRenderedPageBreak/>
              <w:t>-</w:t>
            </w: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lastRenderedPageBreak/>
              <w:t>9</w:t>
            </w:r>
          </w:p>
        </w:tc>
        <w:tc>
          <w:tcPr>
            <w:tcW w:w="3262" w:type="dxa"/>
            <w:hideMark/>
          </w:tcPr>
          <w:p w:rsidR="003F01BC" w:rsidRDefault="003F01BC" w:rsidP="00D83EF9">
            <w:pPr>
              <w:suppressAutoHyphens/>
              <w:jc w:val="both"/>
              <w:rPr>
                <w:sz w:val="16"/>
                <w:szCs w:val="16"/>
              </w:rPr>
            </w:pPr>
            <w:r>
              <w:rPr>
                <w:sz w:val="16"/>
                <w:szCs w:val="16"/>
              </w:rPr>
              <w:t>Решение о постановке гражданина на учет в качестве нуждающегося в жилом помещении</w:t>
            </w:r>
          </w:p>
        </w:tc>
        <w:tc>
          <w:tcPr>
            <w:tcW w:w="1134" w:type="dxa"/>
            <w:hideMark/>
          </w:tcPr>
          <w:p w:rsidR="003F01BC" w:rsidRDefault="003F01BC" w:rsidP="00D83EF9">
            <w:pPr>
              <w:jc w:val="both"/>
              <w:rPr>
                <w:sz w:val="16"/>
                <w:szCs w:val="16"/>
              </w:rPr>
            </w:pPr>
            <w:r>
              <w:rPr>
                <w:sz w:val="16"/>
                <w:szCs w:val="16"/>
              </w:rPr>
              <w:t>Не обязательно</w:t>
            </w:r>
          </w:p>
        </w:tc>
        <w:tc>
          <w:tcPr>
            <w:tcW w:w="993" w:type="dxa"/>
            <w:hideMark/>
          </w:tcPr>
          <w:p w:rsidR="003F01BC" w:rsidRDefault="003F01BC" w:rsidP="00D83EF9">
            <w:pPr>
              <w:jc w:val="both"/>
              <w:rPr>
                <w:sz w:val="16"/>
                <w:szCs w:val="16"/>
              </w:rPr>
            </w:pPr>
            <w:r>
              <w:rPr>
                <w:sz w:val="16"/>
                <w:szCs w:val="16"/>
              </w:rPr>
              <w:t>Копия</w:t>
            </w:r>
          </w:p>
        </w:tc>
        <w:tc>
          <w:tcPr>
            <w:tcW w:w="425" w:type="dxa"/>
            <w:hideMark/>
          </w:tcPr>
          <w:p w:rsidR="003F01BC" w:rsidRDefault="003F01BC" w:rsidP="00D83EF9">
            <w:pPr>
              <w:jc w:val="both"/>
              <w:rPr>
                <w:sz w:val="16"/>
                <w:szCs w:val="16"/>
              </w:rPr>
            </w:pPr>
            <w:r>
              <w:rPr>
                <w:sz w:val="16"/>
                <w:szCs w:val="16"/>
              </w:rPr>
              <w:t>1</w:t>
            </w:r>
          </w:p>
        </w:tc>
        <w:tc>
          <w:tcPr>
            <w:tcW w:w="992"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Pr="00936D4C" w:rsidRDefault="003F01BC" w:rsidP="00D83EF9">
            <w:pPr>
              <w:jc w:val="both"/>
              <w:rPr>
                <w:sz w:val="16"/>
                <w:szCs w:val="16"/>
              </w:rPr>
            </w:pP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Pr="00936D4C" w:rsidRDefault="003F01BC" w:rsidP="00D83EF9">
            <w:pPr>
              <w:jc w:val="both"/>
              <w:rPr>
                <w:sz w:val="16"/>
                <w:szCs w:val="16"/>
              </w:rPr>
            </w:pPr>
          </w:p>
        </w:tc>
      </w:tr>
      <w:tr w:rsidR="003F01BC" w:rsidRPr="00936D4C" w:rsidTr="00D83EF9">
        <w:trPr>
          <w:trHeight w:val="1086"/>
        </w:trPr>
        <w:tc>
          <w:tcPr>
            <w:tcW w:w="566" w:type="dxa"/>
            <w:hideMark/>
          </w:tcPr>
          <w:p w:rsidR="003F01BC" w:rsidRDefault="003F01BC" w:rsidP="00D83EF9">
            <w:pPr>
              <w:jc w:val="both"/>
              <w:rPr>
                <w:sz w:val="16"/>
                <w:szCs w:val="16"/>
              </w:rPr>
            </w:pPr>
            <w:r>
              <w:rPr>
                <w:sz w:val="16"/>
                <w:szCs w:val="16"/>
              </w:rPr>
              <w:t>10</w:t>
            </w:r>
          </w:p>
        </w:tc>
        <w:tc>
          <w:tcPr>
            <w:tcW w:w="3262" w:type="dxa"/>
            <w:hideMark/>
          </w:tcPr>
          <w:p w:rsidR="003F01BC" w:rsidRDefault="003F01BC" w:rsidP="00D83EF9">
            <w:pPr>
              <w:suppressAutoHyphens/>
              <w:jc w:val="both"/>
              <w:rPr>
                <w:sz w:val="16"/>
                <w:szCs w:val="16"/>
              </w:rPr>
            </w:pPr>
            <w:r>
              <w:rPr>
                <w:sz w:val="16"/>
                <w:szCs w:val="16"/>
              </w:rPr>
              <w:t>Заключение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w:t>
            </w:r>
          </w:p>
        </w:tc>
        <w:tc>
          <w:tcPr>
            <w:tcW w:w="1134" w:type="dxa"/>
            <w:hideMark/>
          </w:tcPr>
          <w:p w:rsidR="003F01BC" w:rsidRDefault="003F01BC" w:rsidP="00D83EF9">
            <w:pPr>
              <w:jc w:val="both"/>
              <w:rPr>
                <w:sz w:val="16"/>
                <w:szCs w:val="16"/>
              </w:rPr>
            </w:pPr>
            <w:r>
              <w:rPr>
                <w:sz w:val="16"/>
                <w:szCs w:val="16"/>
              </w:rPr>
              <w:t>Не обязательно</w:t>
            </w:r>
          </w:p>
        </w:tc>
        <w:tc>
          <w:tcPr>
            <w:tcW w:w="993" w:type="dxa"/>
            <w:hideMark/>
          </w:tcPr>
          <w:p w:rsidR="003F01BC" w:rsidRPr="00936D4C" w:rsidRDefault="003F01BC" w:rsidP="00D83EF9">
            <w:pPr>
              <w:jc w:val="both"/>
              <w:rPr>
                <w:sz w:val="16"/>
                <w:szCs w:val="16"/>
              </w:rPr>
            </w:pPr>
            <w:r>
              <w:rPr>
                <w:sz w:val="16"/>
                <w:szCs w:val="16"/>
              </w:rPr>
              <w:t>Копия</w:t>
            </w:r>
          </w:p>
        </w:tc>
        <w:tc>
          <w:tcPr>
            <w:tcW w:w="425" w:type="dxa"/>
            <w:hideMark/>
          </w:tcPr>
          <w:p w:rsidR="003F01BC" w:rsidRPr="00485760" w:rsidRDefault="003F01BC" w:rsidP="00D83EF9">
            <w:pPr>
              <w:rPr>
                <w:sz w:val="16"/>
                <w:szCs w:val="16"/>
              </w:rPr>
            </w:pPr>
            <w:r>
              <w:rPr>
                <w:sz w:val="16"/>
                <w:szCs w:val="16"/>
              </w:rPr>
              <w:t>1</w:t>
            </w:r>
          </w:p>
        </w:tc>
        <w:tc>
          <w:tcPr>
            <w:tcW w:w="992"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Pr="00936D4C" w:rsidRDefault="003F01BC" w:rsidP="00D83EF9">
            <w:pPr>
              <w:jc w:val="both"/>
              <w:rPr>
                <w:sz w:val="16"/>
                <w:szCs w:val="16"/>
              </w:rPr>
            </w:pP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11</w:t>
            </w:r>
          </w:p>
        </w:tc>
        <w:tc>
          <w:tcPr>
            <w:tcW w:w="3262" w:type="dxa"/>
            <w:hideMark/>
          </w:tcPr>
          <w:p w:rsidR="003F01BC" w:rsidRDefault="003F01BC" w:rsidP="00D83EF9">
            <w:pPr>
              <w:suppressAutoHyphens/>
              <w:jc w:val="both"/>
              <w:rPr>
                <w:sz w:val="16"/>
                <w:szCs w:val="16"/>
              </w:rPr>
            </w:pPr>
            <w:r>
              <w:rPr>
                <w:sz w:val="16"/>
                <w:szCs w:val="16"/>
              </w:rPr>
              <w:t>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w:t>
            </w:r>
          </w:p>
        </w:tc>
        <w:tc>
          <w:tcPr>
            <w:tcW w:w="1134" w:type="dxa"/>
            <w:hideMark/>
          </w:tcPr>
          <w:p w:rsidR="003F01BC" w:rsidRDefault="003F01BC" w:rsidP="00D83EF9">
            <w:pPr>
              <w:jc w:val="both"/>
              <w:rPr>
                <w:sz w:val="16"/>
                <w:szCs w:val="16"/>
              </w:rPr>
            </w:pPr>
            <w:r>
              <w:rPr>
                <w:sz w:val="16"/>
                <w:szCs w:val="16"/>
              </w:rPr>
              <w:t xml:space="preserve">Не обязательно </w:t>
            </w:r>
          </w:p>
        </w:tc>
        <w:tc>
          <w:tcPr>
            <w:tcW w:w="993" w:type="dxa"/>
            <w:hideMark/>
          </w:tcPr>
          <w:p w:rsidR="003F01BC" w:rsidRPr="00936D4C" w:rsidRDefault="003F01BC" w:rsidP="00D83EF9">
            <w:pPr>
              <w:jc w:val="both"/>
              <w:rPr>
                <w:sz w:val="16"/>
                <w:szCs w:val="16"/>
              </w:rPr>
            </w:pPr>
            <w:r>
              <w:rPr>
                <w:sz w:val="16"/>
                <w:szCs w:val="16"/>
              </w:rPr>
              <w:t>Оригинал</w:t>
            </w:r>
            <w:r w:rsidRPr="00936D4C">
              <w:rPr>
                <w:sz w:val="16"/>
                <w:szCs w:val="16"/>
              </w:rPr>
              <w:t xml:space="preserve"> </w:t>
            </w:r>
          </w:p>
        </w:tc>
        <w:tc>
          <w:tcPr>
            <w:tcW w:w="425" w:type="dxa"/>
            <w:hideMark/>
          </w:tcPr>
          <w:p w:rsidR="003F01BC" w:rsidRPr="00936D4C" w:rsidRDefault="003F01BC" w:rsidP="00D83EF9">
            <w:pPr>
              <w:jc w:val="both"/>
              <w:rPr>
                <w:sz w:val="16"/>
                <w:szCs w:val="16"/>
              </w:rPr>
            </w:pPr>
            <w:r>
              <w:rPr>
                <w:sz w:val="16"/>
                <w:szCs w:val="16"/>
              </w:rPr>
              <w:t>1</w:t>
            </w:r>
          </w:p>
        </w:tc>
        <w:tc>
          <w:tcPr>
            <w:tcW w:w="992"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12</w:t>
            </w:r>
          </w:p>
        </w:tc>
        <w:tc>
          <w:tcPr>
            <w:tcW w:w="3262" w:type="dxa"/>
            <w:hideMark/>
          </w:tcPr>
          <w:p w:rsidR="003F01BC" w:rsidRDefault="003F01BC" w:rsidP="00D83EF9">
            <w:pPr>
              <w:suppressAutoHyphens/>
              <w:jc w:val="both"/>
              <w:rPr>
                <w:sz w:val="16"/>
                <w:szCs w:val="16"/>
              </w:rPr>
            </w:pPr>
            <w:r>
              <w:rPr>
                <w:sz w:val="16"/>
                <w:szCs w:val="16"/>
              </w:rPr>
              <w:t>Справка о регистрации семьи в качестве многодетной</w:t>
            </w:r>
          </w:p>
        </w:tc>
        <w:tc>
          <w:tcPr>
            <w:tcW w:w="1134" w:type="dxa"/>
            <w:hideMark/>
          </w:tcPr>
          <w:p w:rsidR="003F01BC" w:rsidRDefault="003F01BC" w:rsidP="00D83EF9">
            <w:pPr>
              <w:jc w:val="both"/>
              <w:rPr>
                <w:sz w:val="16"/>
                <w:szCs w:val="16"/>
              </w:rPr>
            </w:pPr>
            <w:r>
              <w:rPr>
                <w:sz w:val="16"/>
                <w:szCs w:val="16"/>
              </w:rPr>
              <w:t>Обязательно</w:t>
            </w:r>
          </w:p>
        </w:tc>
        <w:tc>
          <w:tcPr>
            <w:tcW w:w="993" w:type="dxa"/>
            <w:hideMark/>
          </w:tcPr>
          <w:p w:rsidR="003F01BC" w:rsidRPr="00936D4C" w:rsidRDefault="003F01BC" w:rsidP="00D83EF9">
            <w:pPr>
              <w:jc w:val="both"/>
              <w:rPr>
                <w:sz w:val="16"/>
                <w:szCs w:val="16"/>
              </w:rPr>
            </w:pPr>
            <w:r>
              <w:rPr>
                <w:sz w:val="16"/>
                <w:szCs w:val="16"/>
              </w:rPr>
              <w:t xml:space="preserve">Копия </w:t>
            </w:r>
          </w:p>
        </w:tc>
        <w:tc>
          <w:tcPr>
            <w:tcW w:w="425" w:type="dxa"/>
            <w:hideMark/>
          </w:tcPr>
          <w:p w:rsidR="003F01BC" w:rsidRPr="00485760" w:rsidRDefault="003F01BC" w:rsidP="00D83EF9">
            <w:pPr>
              <w:rPr>
                <w:sz w:val="16"/>
                <w:szCs w:val="16"/>
              </w:rPr>
            </w:pPr>
            <w:r>
              <w:rPr>
                <w:sz w:val="16"/>
                <w:szCs w:val="16"/>
              </w:rPr>
              <w:t>1</w:t>
            </w:r>
          </w:p>
        </w:tc>
        <w:tc>
          <w:tcPr>
            <w:tcW w:w="992"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Default="003F01BC" w:rsidP="00D83EF9">
            <w:pPr>
              <w:jc w:val="both"/>
              <w:rPr>
                <w:sz w:val="16"/>
                <w:szCs w:val="16"/>
              </w:rPr>
            </w:pPr>
            <w:r w:rsidRPr="00936D4C">
              <w:rPr>
                <w:sz w:val="16"/>
                <w:szCs w:val="16"/>
              </w:rPr>
              <w:t xml:space="preserve">Запрос в </w:t>
            </w:r>
            <w:r>
              <w:rPr>
                <w:sz w:val="16"/>
                <w:szCs w:val="16"/>
              </w:rPr>
              <w:t>ОМСУ</w:t>
            </w: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Default="003F01BC" w:rsidP="00D83EF9">
            <w:pPr>
              <w:jc w:val="both"/>
              <w:rPr>
                <w:sz w:val="16"/>
                <w:szCs w:val="16"/>
              </w:rPr>
            </w:pPr>
          </w:p>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13</w:t>
            </w:r>
          </w:p>
        </w:tc>
        <w:tc>
          <w:tcPr>
            <w:tcW w:w="3262" w:type="dxa"/>
            <w:hideMark/>
          </w:tcPr>
          <w:p w:rsidR="003F01BC" w:rsidRDefault="003F01BC" w:rsidP="00D83EF9">
            <w:pPr>
              <w:suppressAutoHyphens/>
              <w:jc w:val="both"/>
              <w:rPr>
                <w:sz w:val="16"/>
                <w:szCs w:val="16"/>
              </w:rPr>
            </w:pPr>
            <w:r>
              <w:rPr>
                <w:sz w:val="16"/>
                <w:szCs w:val="16"/>
              </w:rPr>
              <w:t xml:space="preserve">Документ из уполномоченного органа, подтверждающий участие в </w:t>
            </w:r>
            <w:proofErr w:type="spellStart"/>
            <w:r>
              <w:rPr>
                <w:sz w:val="16"/>
                <w:szCs w:val="16"/>
              </w:rPr>
              <w:t>накопительно</w:t>
            </w:r>
            <w:proofErr w:type="spellEnd"/>
            <w:r>
              <w:rPr>
                <w:sz w:val="16"/>
                <w:szCs w:val="16"/>
              </w:rPr>
              <w:t xml:space="preserve"> – ипотечной системе жилищного обеспечения военнослужащих</w:t>
            </w:r>
          </w:p>
        </w:tc>
        <w:tc>
          <w:tcPr>
            <w:tcW w:w="1134" w:type="dxa"/>
            <w:hideMark/>
          </w:tcPr>
          <w:p w:rsidR="003F01BC" w:rsidRDefault="003F01BC" w:rsidP="00D83EF9">
            <w:pPr>
              <w:jc w:val="both"/>
              <w:rPr>
                <w:sz w:val="16"/>
                <w:szCs w:val="16"/>
              </w:rPr>
            </w:pPr>
            <w:r>
              <w:rPr>
                <w:sz w:val="16"/>
                <w:szCs w:val="16"/>
              </w:rPr>
              <w:t>Обязательно</w:t>
            </w:r>
          </w:p>
        </w:tc>
        <w:tc>
          <w:tcPr>
            <w:tcW w:w="993" w:type="dxa"/>
            <w:hideMark/>
          </w:tcPr>
          <w:p w:rsidR="003F01BC" w:rsidRDefault="003F01BC" w:rsidP="00D83EF9">
            <w:pPr>
              <w:jc w:val="both"/>
              <w:rPr>
                <w:sz w:val="16"/>
                <w:szCs w:val="16"/>
              </w:rPr>
            </w:pPr>
            <w:r>
              <w:rPr>
                <w:sz w:val="16"/>
                <w:szCs w:val="16"/>
              </w:rPr>
              <w:t xml:space="preserve">Оригинал </w:t>
            </w:r>
          </w:p>
        </w:tc>
        <w:tc>
          <w:tcPr>
            <w:tcW w:w="425" w:type="dxa"/>
            <w:hideMark/>
          </w:tcPr>
          <w:p w:rsidR="003F01BC" w:rsidRDefault="003F01BC" w:rsidP="00D83EF9">
            <w:pPr>
              <w:rPr>
                <w:sz w:val="16"/>
                <w:szCs w:val="16"/>
              </w:rPr>
            </w:pPr>
            <w:r>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Pr="00936D4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14</w:t>
            </w:r>
          </w:p>
        </w:tc>
        <w:tc>
          <w:tcPr>
            <w:tcW w:w="3262" w:type="dxa"/>
            <w:hideMark/>
          </w:tcPr>
          <w:p w:rsidR="003F01BC" w:rsidRDefault="003F01BC" w:rsidP="00D83EF9">
            <w:pPr>
              <w:suppressAutoHyphens/>
              <w:jc w:val="both"/>
              <w:rPr>
                <w:sz w:val="16"/>
                <w:szCs w:val="16"/>
              </w:rPr>
            </w:pPr>
            <w:proofErr w:type="gramStart"/>
            <w:r>
              <w:rPr>
                <w:sz w:val="16"/>
                <w:szCs w:val="16"/>
              </w:rPr>
              <w:t>Справка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список</w:t>
            </w:r>
            <w:proofErr w:type="gramEnd"/>
            <w:r>
              <w:rPr>
                <w:sz w:val="16"/>
                <w:szCs w:val="16"/>
              </w:rPr>
              <w:t xml:space="preserve"> граждан без учета продолжительности стажа работы (службы) в указанных органах </w:t>
            </w:r>
          </w:p>
        </w:tc>
        <w:tc>
          <w:tcPr>
            <w:tcW w:w="1134" w:type="dxa"/>
            <w:hideMark/>
          </w:tcPr>
          <w:p w:rsidR="003F01BC" w:rsidRDefault="003F01BC" w:rsidP="00D83EF9">
            <w:pPr>
              <w:jc w:val="both"/>
              <w:rPr>
                <w:sz w:val="16"/>
                <w:szCs w:val="16"/>
              </w:rPr>
            </w:pPr>
            <w:r>
              <w:rPr>
                <w:sz w:val="16"/>
                <w:szCs w:val="16"/>
              </w:rPr>
              <w:t xml:space="preserve">Обязательно </w:t>
            </w:r>
          </w:p>
        </w:tc>
        <w:tc>
          <w:tcPr>
            <w:tcW w:w="993" w:type="dxa"/>
            <w:hideMark/>
          </w:tcPr>
          <w:p w:rsidR="003F01BC" w:rsidRDefault="003F01BC" w:rsidP="00D83EF9">
            <w:pPr>
              <w:jc w:val="both"/>
              <w:rPr>
                <w:sz w:val="16"/>
                <w:szCs w:val="16"/>
              </w:rPr>
            </w:pPr>
            <w:r>
              <w:rPr>
                <w:sz w:val="16"/>
                <w:szCs w:val="16"/>
              </w:rPr>
              <w:t xml:space="preserve">Оригинал </w:t>
            </w:r>
          </w:p>
        </w:tc>
        <w:tc>
          <w:tcPr>
            <w:tcW w:w="425" w:type="dxa"/>
            <w:hideMark/>
          </w:tcPr>
          <w:p w:rsidR="003F01BC" w:rsidRDefault="003F01BC" w:rsidP="00D83EF9">
            <w:pPr>
              <w:rPr>
                <w:sz w:val="16"/>
                <w:szCs w:val="16"/>
              </w:rPr>
            </w:pPr>
            <w:r>
              <w:rPr>
                <w:sz w:val="16"/>
                <w:szCs w:val="16"/>
              </w:rPr>
              <w:t>1</w:t>
            </w:r>
          </w:p>
        </w:tc>
        <w:tc>
          <w:tcPr>
            <w:tcW w:w="992" w:type="dxa"/>
            <w:hideMark/>
          </w:tcPr>
          <w:p w:rsidR="003F01BC" w:rsidRPr="00936D4C" w:rsidRDefault="003F01BC" w:rsidP="00D83EF9">
            <w:pPr>
              <w:jc w:val="both"/>
              <w:rPr>
                <w:sz w:val="16"/>
                <w:szCs w:val="16"/>
              </w:rPr>
            </w:pP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p>
        </w:tc>
      </w:tr>
      <w:tr w:rsidR="003F01BC" w:rsidRPr="00936D4C" w:rsidTr="00D83EF9">
        <w:trPr>
          <w:trHeight w:val="556"/>
        </w:trPr>
        <w:tc>
          <w:tcPr>
            <w:tcW w:w="566" w:type="dxa"/>
            <w:hideMark/>
          </w:tcPr>
          <w:p w:rsidR="003F01BC" w:rsidRDefault="003F01BC" w:rsidP="00D83EF9">
            <w:pPr>
              <w:jc w:val="both"/>
              <w:rPr>
                <w:sz w:val="16"/>
                <w:szCs w:val="16"/>
              </w:rPr>
            </w:pPr>
            <w:r>
              <w:rPr>
                <w:sz w:val="16"/>
                <w:szCs w:val="16"/>
              </w:rPr>
              <w:t>15</w:t>
            </w:r>
          </w:p>
        </w:tc>
        <w:tc>
          <w:tcPr>
            <w:tcW w:w="3262" w:type="dxa"/>
            <w:hideMark/>
          </w:tcPr>
          <w:p w:rsidR="003F01BC" w:rsidRDefault="003F01BC" w:rsidP="00D83EF9">
            <w:pPr>
              <w:suppressAutoHyphens/>
              <w:jc w:val="both"/>
              <w:rPr>
                <w:sz w:val="16"/>
                <w:szCs w:val="16"/>
              </w:rPr>
            </w:pPr>
            <w:r>
              <w:rPr>
                <w:sz w:val="16"/>
                <w:szCs w:val="16"/>
              </w:rPr>
              <w:t>Документы, подтверждающие предоставления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w:t>
            </w:r>
          </w:p>
        </w:tc>
        <w:tc>
          <w:tcPr>
            <w:tcW w:w="1134" w:type="dxa"/>
            <w:hideMark/>
          </w:tcPr>
          <w:p w:rsidR="003F01BC" w:rsidRDefault="003F01BC" w:rsidP="00D83EF9">
            <w:pPr>
              <w:jc w:val="both"/>
              <w:rPr>
                <w:sz w:val="16"/>
                <w:szCs w:val="16"/>
              </w:rPr>
            </w:pPr>
            <w:r>
              <w:rPr>
                <w:sz w:val="16"/>
                <w:szCs w:val="16"/>
              </w:rPr>
              <w:t>Не обязательно</w:t>
            </w:r>
          </w:p>
        </w:tc>
        <w:tc>
          <w:tcPr>
            <w:tcW w:w="993" w:type="dxa"/>
            <w:hideMark/>
          </w:tcPr>
          <w:p w:rsidR="003F01BC" w:rsidRDefault="003F01BC" w:rsidP="00D83EF9">
            <w:pPr>
              <w:jc w:val="both"/>
              <w:rPr>
                <w:sz w:val="16"/>
                <w:szCs w:val="16"/>
              </w:rPr>
            </w:pPr>
            <w:r>
              <w:rPr>
                <w:sz w:val="16"/>
                <w:szCs w:val="16"/>
              </w:rPr>
              <w:t xml:space="preserve">Оригинал </w:t>
            </w:r>
          </w:p>
        </w:tc>
        <w:tc>
          <w:tcPr>
            <w:tcW w:w="425" w:type="dxa"/>
            <w:hideMark/>
          </w:tcPr>
          <w:p w:rsidR="003F01BC" w:rsidRDefault="003F01BC" w:rsidP="00D83EF9">
            <w:pPr>
              <w:rPr>
                <w:sz w:val="16"/>
                <w:szCs w:val="16"/>
              </w:rPr>
            </w:pPr>
            <w:r>
              <w:rPr>
                <w:sz w:val="16"/>
                <w:szCs w:val="16"/>
              </w:rPr>
              <w:t>1</w:t>
            </w:r>
          </w:p>
        </w:tc>
        <w:tc>
          <w:tcPr>
            <w:tcW w:w="992" w:type="dxa"/>
            <w:hideMark/>
          </w:tcPr>
          <w:p w:rsidR="003F01BC" w:rsidRPr="00936D4C" w:rsidRDefault="003F01BC" w:rsidP="00D83EF9">
            <w:pPr>
              <w:jc w:val="both"/>
              <w:rPr>
                <w:sz w:val="16"/>
                <w:szCs w:val="16"/>
              </w:rPr>
            </w:pPr>
            <w:r>
              <w:rPr>
                <w:sz w:val="16"/>
                <w:szCs w:val="16"/>
              </w:rPr>
              <w:t>Запрос в УПФР</w:t>
            </w:r>
          </w:p>
        </w:tc>
        <w:tc>
          <w:tcPr>
            <w:tcW w:w="2126" w:type="dxa"/>
            <w:hideMark/>
          </w:tcPr>
          <w:p w:rsidR="003F01BC" w:rsidRDefault="003F01BC" w:rsidP="00D83EF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F01BC" w:rsidRPr="00936D4C" w:rsidRDefault="003F01BC" w:rsidP="00D83EF9">
            <w:pPr>
              <w:jc w:val="both"/>
              <w:rPr>
                <w:sz w:val="16"/>
                <w:szCs w:val="16"/>
              </w:rPr>
            </w:pPr>
          </w:p>
        </w:tc>
        <w:tc>
          <w:tcPr>
            <w:tcW w:w="1275" w:type="dxa"/>
            <w:hideMark/>
          </w:tcPr>
          <w:p w:rsidR="003F01BC" w:rsidRPr="00936D4C" w:rsidRDefault="003F01BC" w:rsidP="00D83EF9">
            <w:pPr>
              <w:jc w:val="both"/>
              <w:rPr>
                <w:sz w:val="16"/>
                <w:szCs w:val="16"/>
              </w:rPr>
            </w:pPr>
            <w:r>
              <w:rPr>
                <w:sz w:val="16"/>
                <w:szCs w:val="16"/>
              </w:rPr>
              <w:t>Запрос в УПФР</w:t>
            </w:r>
          </w:p>
        </w:tc>
      </w:tr>
    </w:tbl>
    <w:p w:rsidR="003F01BC" w:rsidRDefault="003F01BC" w:rsidP="003F01BC">
      <w:pPr>
        <w:pStyle w:val="ConsPlusNormal"/>
        <w:ind w:firstLine="567"/>
        <w:jc w:val="both"/>
        <w:rPr>
          <w:rFonts w:ascii="Times New Roman" w:hAnsi="Times New Roman"/>
          <w:sz w:val="28"/>
          <w:szCs w:val="28"/>
        </w:rPr>
      </w:pPr>
    </w:p>
    <w:p w:rsidR="003F01BC" w:rsidRDefault="003F01BC" w:rsidP="003F01BC">
      <w:pPr>
        <w:ind w:firstLine="851"/>
        <w:jc w:val="center"/>
        <w:rPr>
          <w:b/>
          <w:sz w:val="28"/>
          <w:szCs w:val="28"/>
        </w:rPr>
      </w:pPr>
    </w:p>
    <w:p w:rsidR="003F01BC" w:rsidRPr="00615BB8" w:rsidRDefault="003F01BC" w:rsidP="003F01BC">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3F01BC" w:rsidRPr="00615BB8" w:rsidRDefault="003F01BC" w:rsidP="003F01BC">
      <w:pPr>
        <w:tabs>
          <w:tab w:val="left" w:pos="6160"/>
        </w:tabs>
        <w:ind w:firstLine="709"/>
        <w:rPr>
          <w:b/>
          <w:sz w:val="28"/>
          <w:szCs w:val="28"/>
        </w:rPr>
      </w:pPr>
    </w:p>
    <w:p w:rsidR="003F01BC" w:rsidRDefault="003F01BC" w:rsidP="003F01BC">
      <w:pPr>
        <w:pStyle w:val="ConsPlusNormal"/>
        <w:ind w:firstLine="709"/>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услуги включает в себя следующие административные процедуры:</w:t>
      </w:r>
    </w:p>
    <w:p w:rsidR="003F01BC" w:rsidRPr="00F6491F" w:rsidRDefault="003F01BC" w:rsidP="003F01BC">
      <w:pPr>
        <w:autoSpaceDE w:val="0"/>
        <w:autoSpaceDN w:val="0"/>
        <w:adjustRightInd w:val="0"/>
        <w:ind w:firstLine="709"/>
        <w:jc w:val="both"/>
        <w:rPr>
          <w:bCs/>
          <w:sz w:val="28"/>
          <w:szCs w:val="28"/>
        </w:rPr>
      </w:pPr>
      <w:r>
        <w:rPr>
          <w:bCs/>
          <w:sz w:val="28"/>
          <w:szCs w:val="28"/>
        </w:rPr>
        <w:lastRenderedPageBreak/>
        <w:t xml:space="preserve">- </w:t>
      </w:r>
      <w:r w:rsidRPr="00F6491F">
        <w:rPr>
          <w:bCs/>
          <w:sz w:val="28"/>
          <w:szCs w:val="28"/>
        </w:rPr>
        <w:t>прием, регистрация заявления и документов, представленных заявителем;</w:t>
      </w:r>
    </w:p>
    <w:p w:rsidR="003F01BC" w:rsidRDefault="003F01BC" w:rsidP="003F01BC">
      <w:pPr>
        <w:autoSpaceDE w:val="0"/>
        <w:autoSpaceDN w:val="0"/>
        <w:adjustRightInd w:val="0"/>
        <w:ind w:firstLine="709"/>
        <w:jc w:val="both"/>
        <w:rPr>
          <w:bCs/>
          <w:sz w:val="28"/>
          <w:szCs w:val="28"/>
        </w:rPr>
      </w:pPr>
      <w:r>
        <w:rPr>
          <w:bCs/>
          <w:sz w:val="28"/>
          <w:szCs w:val="28"/>
        </w:rPr>
        <w:t>- рассмотрение заявления и документов на установление наличия права на получение муниципальной услуги;</w:t>
      </w:r>
    </w:p>
    <w:p w:rsidR="003F01BC" w:rsidRDefault="003F01BC" w:rsidP="003F01BC">
      <w:pPr>
        <w:autoSpaceDE w:val="0"/>
        <w:autoSpaceDN w:val="0"/>
        <w:adjustRightInd w:val="0"/>
        <w:ind w:firstLine="709"/>
        <w:jc w:val="both"/>
        <w:rPr>
          <w:bCs/>
          <w:sz w:val="28"/>
          <w:szCs w:val="28"/>
        </w:rPr>
      </w:pPr>
      <w:r>
        <w:rPr>
          <w:bCs/>
          <w:sz w:val="28"/>
          <w:szCs w:val="28"/>
        </w:rPr>
        <w:t>- принятие решения о предоставлении или об отказе в предоставлении муниципальной услуги;</w:t>
      </w:r>
    </w:p>
    <w:p w:rsidR="003F01BC" w:rsidRDefault="003F01BC" w:rsidP="003F01BC">
      <w:pPr>
        <w:autoSpaceDE w:val="0"/>
        <w:autoSpaceDN w:val="0"/>
        <w:adjustRightInd w:val="0"/>
        <w:ind w:firstLine="709"/>
        <w:jc w:val="both"/>
        <w:rPr>
          <w:bCs/>
          <w:sz w:val="28"/>
          <w:szCs w:val="28"/>
        </w:rPr>
      </w:pPr>
      <w:r>
        <w:rPr>
          <w:bCs/>
          <w:sz w:val="28"/>
          <w:szCs w:val="28"/>
        </w:rPr>
        <w:t>- выдача результата предоставления муниципальной услуги.</w:t>
      </w:r>
    </w:p>
    <w:p w:rsidR="003F01BC" w:rsidRPr="00F6491F" w:rsidRDefault="003F01BC" w:rsidP="003F01BC">
      <w:pPr>
        <w:autoSpaceDE w:val="0"/>
        <w:autoSpaceDN w:val="0"/>
        <w:adjustRightInd w:val="0"/>
        <w:ind w:firstLine="709"/>
        <w:jc w:val="both"/>
        <w:rPr>
          <w:bCs/>
          <w:sz w:val="28"/>
          <w:szCs w:val="28"/>
        </w:rPr>
      </w:pPr>
      <w:r>
        <w:rPr>
          <w:sz w:val="28"/>
          <w:szCs w:val="28"/>
        </w:rPr>
        <w:t>3.2.</w:t>
      </w:r>
      <w:r w:rsidRPr="00264EF7">
        <w:rPr>
          <w:bCs/>
          <w:sz w:val="28"/>
          <w:szCs w:val="28"/>
        </w:rPr>
        <w:t xml:space="preserve"> </w:t>
      </w:r>
      <w:r>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3F01BC" w:rsidRDefault="003F01BC" w:rsidP="003F01BC">
      <w:pPr>
        <w:tabs>
          <w:tab w:val="left" w:pos="0"/>
          <w:tab w:val="left" w:pos="567"/>
          <w:tab w:val="left" w:pos="1276"/>
        </w:tabs>
        <w:suppressAutoHyphens/>
        <w:autoSpaceDE w:val="0"/>
        <w:autoSpaceDN w:val="0"/>
        <w:adjustRightInd w:val="0"/>
        <w:ind w:firstLine="709"/>
        <w:jc w:val="both"/>
        <w:outlineLvl w:val="0"/>
        <w:rPr>
          <w:sz w:val="28"/>
          <w:szCs w:val="28"/>
          <w:u w:val="single"/>
        </w:rPr>
      </w:pPr>
      <w:r>
        <w:rPr>
          <w:sz w:val="28"/>
          <w:szCs w:val="28"/>
        </w:rPr>
        <w:t>3.2.1.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получения муниципальной услуги, в отдел по учету и распределению жилья, КГАУ «МФЦ» посредством личного обращения, либо по почте.</w:t>
      </w:r>
    </w:p>
    <w:p w:rsidR="003F01BC" w:rsidRDefault="003F01BC" w:rsidP="003F01BC">
      <w:pPr>
        <w:autoSpaceDE w:val="0"/>
        <w:autoSpaceDN w:val="0"/>
        <w:adjustRightInd w:val="0"/>
        <w:ind w:firstLine="709"/>
        <w:jc w:val="both"/>
        <w:rPr>
          <w:sz w:val="28"/>
          <w:szCs w:val="28"/>
        </w:rPr>
      </w:pPr>
      <w:r>
        <w:rPr>
          <w:sz w:val="28"/>
          <w:szCs w:val="28"/>
        </w:rPr>
        <w:t>3.2.2. Заявление на получение муниципальной услуги составляется по форме заявления (Приложение № 3) настоящего административного регламента.</w:t>
      </w:r>
    </w:p>
    <w:p w:rsidR="003F01BC" w:rsidRDefault="003F01BC" w:rsidP="003F01BC">
      <w:pPr>
        <w:tabs>
          <w:tab w:val="left" w:pos="0"/>
          <w:tab w:val="left" w:pos="567"/>
        </w:tabs>
        <w:suppressAutoHyphens/>
        <w:autoSpaceDE w:val="0"/>
        <w:autoSpaceDN w:val="0"/>
        <w:adjustRightInd w:val="0"/>
        <w:ind w:firstLine="709"/>
        <w:jc w:val="both"/>
        <w:outlineLvl w:val="0"/>
        <w:rPr>
          <w:sz w:val="28"/>
          <w:szCs w:val="28"/>
        </w:rPr>
      </w:pPr>
      <w:r>
        <w:rPr>
          <w:sz w:val="28"/>
          <w:szCs w:val="28"/>
        </w:rPr>
        <w:t xml:space="preserve">3.2.3. 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F01BC" w:rsidRPr="009A1FAF" w:rsidRDefault="003F01BC" w:rsidP="003F01BC">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3F01BC" w:rsidRPr="00F97BA3" w:rsidRDefault="003F01BC" w:rsidP="003F01BC">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3.3.1. 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отделом по организационным, </w:t>
      </w:r>
      <w:r>
        <w:rPr>
          <w:sz w:val="28"/>
          <w:szCs w:val="28"/>
        </w:rPr>
        <w:t>социальным и кадровым вопросам администрации</w:t>
      </w:r>
      <w:r w:rsidRPr="009A1FAF">
        <w:rPr>
          <w:sz w:val="28"/>
          <w:szCs w:val="28"/>
        </w:rPr>
        <w:t xml:space="preserve"> </w:t>
      </w:r>
      <w:r>
        <w:rPr>
          <w:sz w:val="28"/>
          <w:szCs w:val="28"/>
        </w:rPr>
        <w:t>сельского</w:t>
      </w:r>
      <w:r w:rsidRPr="009A1FAF">
        <w:rPr>
          <w:sz w:val="28"/>
          <w:szCs w:val="28"/>
        </w:rPr>
        <w:t xml:space="preserve">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p>
    <w:p w:rsidR="003F01BC" w:rsidRPr="00F6491F" w:rsidRDefault="003F01BC" w:rsidP="003F01BC">
      <w:pPr>
        <w:autoSpaceDE w:val="0"/>
        <w:autoSpaceDN w:val="0"/>
        <w:adjustRightInd w:val="0"/>
        <w:ind w:firstLine="709"/>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w:t>
      </w:r>
      <w:r>
        <w:rPr>
          <w:sz w:val="28"/>
          <w:szCs w:val="28"/>
        </w:rPr>
        <w:t>сельского</w:t>
      </w:r>
      <w:r w:rsidRPr="009A1FAF">
        <w:rPr>
          <w:sz w:val="28"/>
          <w:szCs w:val="28"/>
        </w:rPr>
        <w:t xml:space="preserve">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3F01BC" w:rsidRPr="00F6491F" w:rsidRDefault="003F01BC" w:rsidP="003F01BC">
      <w:pPr>
        <w:autoSpaceDE w:val="0"/>
        <w:autoSpaceDN w:val="0"/>
        <w:adjustRightInd w:val="0"/>
        <w:ind w:firstLine="709"/>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ринятия и регистрационном номере.</w:t>
      </w:r>
    </w:p>
    <w:p w:rsidR="003F01BC" w:rsidRDefault="003F01BC" w:rsidP="003F01BC">
      <w:pPr>
        <w:autoSpaceDE w:val="0"/>
        <w:autoSpaceDN w:val="0"/>
        <w:adjustRightInd w:val="0"/>
        <w:ind w:firstLine="540"/>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F01BC" w:rsidRPr="00F6491F" w:rsidRDefault="003F01BC" w:rsidP="003F01BC">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3F01BC" w:rsidRDefault="003F01BC" w:rsidP="003F01BC">
      <w:pPr>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3F01BC" w:rsidRDefault="003F01BC" w:rsidP="003F01BC">
      <w:pPr>
        <w:autoSpaceDE w:val="0"/>
        <w:autoSpaceDN w:val="0"/>
        <w:adjustRightInd w:val="0"/>
        <w:ind w:firstLine="709"/>
        <w:jc w:val="both"/>
        <w:rPr>
          <w:bCs/>
          <w:sz w:val="28"/>
          <w:szCs w:val="28"/>
        </w:rPr>
      </w:pPr>
      <w:r>
        <w:rPr>
          <w:bCs/>
          <w:sz w:val="28"/>
          <w:szCs w:val="28"/>
        </w:rPr>
        <w:t>3.4. Рассмотрение обращения.</w:t>
      </w:r>
    </w:p>
    <w:p w:rsidR="003F01BC" w:rsidRDefault="003F01BC" w:rsidP="003F01BC">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w:t>
      </w:r>
      <w:r>
        <w:rPr>
          <w:sz w:val="28"/>
          <w:szCs w:val="28"/>
        </w:rPr>
        <w:t>сельского</w:t>
      </w:r>
      <w:r w:rsidRPr="009A1FAF">
        <w:rPr>
          <w:sz w:val="28"/>
          <w:szCs w:val="28"/>
        </w:rPr>
        <w:t xml:space="preserve"> поселения </w:t>
      </w:r>
      <w:r>
        <w:rPr>
          <w:sz w:val="28"/>
          <w:szCs w:val="28"/>
        </w:rPr>
        <w:t>«Кайластуйское»</w:t>
      </w:r>
      <w:r w:rsidRPr="009A1FAF">
        <w:rPr>
          <w:sz w:val="28"/>
          <w:szCs w:val="28"/>
        </w:rPr>
        <w:t xml:space="preserve"> для изучения и определения и</w:t>
      </w:r>
      <w:r>
        <w:rPr>
          <w:sz w:val="28"/>
          <w:szCs w:val="28"/>
        </w:rPr>
        <w:t>сполнителя.</w:t>
      </w:r>
    </w:p>
    <w:p w:rsidR="003F01BC" w:rsidRPr="00335C3A" w:rsidRDefault="003F01BC" w:rsidP="003F01BC">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lastRenderedPageBreak/>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3F01BC" w:rsidRDefault="003F01BC" w:rsidP="003F01BC">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Pr>
          <w:rFonts w:ascii="Times New Roman" w:hAnsi="Times New Roman" w:cs="Times New Roman"/>
          <w:sz w:val="28"/>
          <w:szCs w:val="28"/>
        </w:rPr>
        <w:t xml:space="preserve"> </w:t>
      </w:r>
      <w:proofErr w:type="gramStart"/>
      <w:r w:rsidRPr="007D37FA">
        <w:rPr>
          <w:rFonts w:ascii="Times New Roman" w:hAnsi="Times New Roman" w:cs="Times New Roman"/>
          <w:sz w:val="28"/>
          <w:szCs w:val="28"/>
        </w:rPr>
        <w:t>Должностное лицо</w:t>
      </w:r>
      <w:r>
        <w:rPr>
          <w:rFonts w:ascii="Times New Roman" w:hAnsi="Times New Roman" w:cs="Times New Roman"/>
          <w:sz w:val="28"/>
          <w:szCs w:val="28"/>
        </w:rPr>
        <w:t xml:space="preserve"> администрации сельского поселения «Кайластуйское»</w:t>
      </w:r>
      <w:r w:rsidRPr="007D37FA">
        <w:rPr>
          <w:rFonts w:ascii="Times New Roman" w:hAnsi="Times New Roman" w:cs="Times New Roman"/>
          <w:sz w:val="28"/>
          <w:szCs w:val="28"/>
        </w:rPr>
        <w:t>, ответственное за порядок рассмотрения обращения (далее - исполнитель), проверяет правильность заполнения заявления, наличие всех док</w:t>
      </w:r>
      <w:r>
        <w:rPr>
          <w:rFonts w:ascii="Times New Roman" w:hAnsi="Times New Roman" w:cs="Times New Roman"/>
          <w:sz w:val="28"/>
          <w:szCs w:val="28"/>
        </w:rPr>
        <w:t>ументов, а также наличия права или отсутствия права на получение муниципальной услуги,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2.9. настоящего административного регламента не</w:t>
      </w:r>
      <w:proofErr w:type="gramEnd"/>
      <w:r>
        <w:rPr>
          <w:rFonts w:ascii="Times New Roman" w:hAnsi="Times New Roman" w:cs="Times New Roman"/>
          <w:sz w:val="28"/>
          <w:szCs w:val="28"/>
        </w:rPr>
        <w:t xml:space="preserve"> были предоставлены заявителем самостоятельно. </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проверки документов их соответствию, исполнитель направляет документы на рассмотрение в жилищную комиссию при администрации сельского поселения (далее – жилищная комиссия) для принятия решения.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Экспертиза, рассмотрение заявлений и документов жилищной комиссией осуществляется в срок не более 10 рабочих дней.</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По результатам рассмотрения заявлений и документов, Жилищная комиссия рекомендует Главе сельского поселения «Кайластуйское» одно из следующих решений:</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включить в список граждан, имеющих право на приобретение жилья экономического жилья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во включении списка граждан, имеющих право на приобретение жилья экономического класса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исключить гражданина из списка граждан, имеющих право на приобретение жилья экономического класса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 Уведомление о включении в список либо об отказе во включении в список граждан, имеющих право на приобретение жилья экономического жилья на территории Забайкальского края, подписанное Главой сельского поселения «Кайластуйское» направляется или выдается заявителю в течение 5 рабочих дней.</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включении гражданина в список граждан, имеющих право на приобретение жилья экономического класса на территории Забайкальского края, должно содержать следующую информацию:</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категорию граждан, имеющих право на приобретение жилья экономического класса, к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относится гражданин;</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присвоенный заявителю порядковый номер в списке граждан.</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Формирование списка граждан, имеющих право на приобретение жилья экономического класса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принятия решения Жилищной комиссией о включении в список гражданина, имеющего право на приобретение жилья экономического класса на территории Забайкальского края, должностное лицо отдела по учету и распределению жилья формирует список.</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Список граждан, имеющих право на приобретение жилья экономического класса на территории Забайкальского края, формируется в порядке очередности, исходя из даты и времени подачи заявлений и требуемых документов.</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ежемесячно, не позднее 1-го числа месяца,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направляет в Фонд развития Забайкальского края список граждан по состоянию на последний день отчетного месяца в электронном виде и на бумажном носителе.</w:t>
      </w:r>
    </w:p>
    <w:p w:rsidR="003F01BC" w:rsidRDefault="003F01BC" w:rsidP="003F01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списков граждан прекращается в день размещения Фондом развития Забайкальского края на своем официальном сайте в информационно – телекоммуникационной сети «Интернет» информации о заключении договоров участия в долевом строительстве, договоров купли – продажи или государственных (муниципальных) контрактов в отношении не менее 70 процентов жилья экономического класса во всех проектах жилищного строительства, реализуемых в рамках Программы, при условии, что количество граждан, состоящих в</w:t>
      </w:r>
      <w:proofErr w:type="gramEnd"/>
      <w:r>
        <w:rPr>
          <w:rFonts w:ascii="Times New Roman" w:hAnsi="Times New Roman" w:cs="Times New Roman"/>
          <w:sz w:val="28"/>
          <w:szCs w:val="28"/>
        </w:rPr>
        <w:t xml:space="preserve"> сводном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граждан на этот момент, превышает в два раза количество жилых помещений, относящихся к жилью экономического класса, в отношении которых не заключены такие договоры или контракты.</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момент включения в список граждан гражданину присваивается порядковый номер, который включает следующие идентификационные коды: серия и номер документа, удостоверяющего личность, дата (день, месяц, год) и время подачи гражданином заявления и прилагаемых к нему документов.</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 Основания для принятия решения Жилищной комиссией об исключении гражданина из списка граждан, имеющих право на </w:t>
      </w:r>
      <w:r>
        <w:rPr>
          <w:rFonts w:ascii="Times New Roman" w:hAnsi="Times New Roman" w:cs="Times New Roman"/>
          <w:sz w:val="28"/>
          <w:szCs w:val="28"/>
        </w:rPr>
        <w:lastRenderedPageBreak/>
        <w:t>приобретение жилья экономического класса на территории Забайкальского края:</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государственная регистрация права собственности гражданина на приобретенное жилье экономического класса;</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смерть гражданина, включенного в список граждан, или объявление его умершим или безвестно отсутствующим в установленном действующим законодательством порядке;</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выявление недостоверности представленных гражданином документов и сведений, на основании которых было принято решение о включении в список граждан.</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3.9. Исключение гражданина из списка </w:t>
      </w:r>
      <w:proofErr w:type="gramStart"/>
      <w:r>
        <w:rPr>
          <w:rFonts w:ascii="Times New Roman" w:hAnsi="Times New Roman" w:cs="Times New Roman"/>
          <w:sz w:val="28"/>
          <w:szCs w:val="28"/>
        </w:rPr>
        <w:t>граждан, имеющих право на приобретение жилья экономического класса на территории Забайкальского края производится</w:t>
      </w:r>
      <w:proofErr w:type="gramEnd"/>
      <w:r>
        <w:rPr>
          <w:rFonts w:ascii="Times New Roman" w:hAnsi="Times New Roman" w:cs="Times New Roman"/>
          <w:sz w:val="28"/>
          <w:szCs w:val="28"/>
        </w:rPr>
        <w:t xml:space="preserve"> на основании решения Жилищной комиссии, которое принимается не позднее 15 рабочих дней со дня, когда стало известно о наличии оснований, указанных в пункте 3.7. настоящего административного регламента.</w:t>
      </w:r>
    </w:p>
    <w:p w:rsidR="003F01BC" w:rsidRDefault="003F01BC" w:rsidP="003F01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Гражданин в течение 5 рабочих дней со дня принятия решения об исключении его из списка граждан письменно уведомляется об этом. Уведомление должно содержать основание для принятия решения об исключении гражданина из списка и вручается гражданину лично или направляется почтовым отправлением.</w:t>
      </w:r>
    </w:p>
    <w:p w:rsidR="003F01BC" w:rsidRDefault="003F01BC" w:rsidP="003F01BC">
      <w:pPr>
        <w:tabs>
          <w:tab w:val="left" w:pos="0"/>
          <w:tab w:val="left" w:pos="567"/>
        </w:tabs>
        <w:autoSpaceDE w:val="0"/>
        <w:autoSpaceDN w:val="0"/>
        <w:adjustRightInd w:val="0"/>
        <w:ind w:firstLine="851"/>
        <w:jc w:val="center"/>
        <w:outlineLvl w:val="0"/>
        <w:rPr>
          <w:b/>
          <w:sz w:val="28"/>
          <w:szCs w:val="28"/>
        </w:rPr>
      </w:pPr>
    </w:p>
    <w:p w:rsidR="003F01BC" w:rsidRDefault="003F01BC" w:rsidP="003F01BC">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3F01BC" w:rsidRPr="00C954A0" w:rsidRDefault="003F01BC" w:rsidP="003F01BC">
      <w:pPr>
        <w:tabs>
          <w:tab w:val="left" w:pos="0"/>
          <w:tab w:val="left" w:pos="567"/>
        </w:tabs>
        <w:autoSpaceDE w:val="0"/>
        <w:autoSpaceDN w:val="0"/>
        <w:adjustRightInd w:val="0"/>
        <w:ind w:firstLine="851"/>
        <w:jc w:val="center"/>
        <w:outlineLvl w:val="0"/>
        <w:rPr>
          <w:b/>
          <w:sz w:val="28"/>
          <w:szCs w:val="28"/>
        </w:rPr>
      </w:pPr>
    </w:p>
    <w:p w:rsidR="003F01BC" w:rsidRPr="00C954A0" w:rsidRDefault="003F01BC" w:rsidP="003F01BC">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r>
        <w:rPr>
          <w:sz w:val="28"/>
          <w:szCs w:val="28"/>
        </w:rPr>
        <w:t xml:space="preserve">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сельского поселения осуществляе</w:t>
      </w:r>
      <w:r w:rsidRPr="00C954A0">
        <w:rPr>
          <w:sz w:val="28"/>
          <w:szCs w:val="28"/>
        </w:rPr>
        <w:t>т начальн</w:t>
      </w:r>
      <w:r>
        <w:rPr>
          <w:sz w:val="28"/>
          <w:szCs w:val="28"/>
        </w:rPr>
        <w:t>ик отдела по учету и распределению жилья,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w:t>
      </w:r>
      <w:r>
        <w:rPr>
          <w:sz w:val="28"/>
          <w:szCs w:val="28"/>
        </w:rPr>
        <w:t>сельского</w:t>
      </w:r>
      <w:r w:rsidRPr="00C954A0">
        <w:rPr>
          <w:sz w:val="28"/>
          <w:szCs w:val="28"/>
        </w:rPr>
        <w:t xml:space="preserve"> поселения, курирующий данное направление деятельности.</w:t>
      </w:r>
    </w:p>
    <w:p w:rsidR="003F01BC" w:rsidRPr="00C954A0" w:rsidRDefault="003F01BC" w:rsidP="003F01BC">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w:t>
      </w:r>
      <w:r>
        <w:rPr>
          <w:sz w:val="28"/>
          <w:szCs w:val="28"/>
        </w:rPr>
        <w:t>сельского</w:t>
      </w:r>
      <w:r w:rsidRPr="00C954A0">
        <w:rPr>
          <w:sz w:val="28"/>
          <w:szCs w:val="28"/>
        </w:rPr>
        <w:t xml:space="preserve"> поселения</w:t>
      </w:r>
      <w:r w:rsidRPr="00C954A0">
        <w:rPr>
          <w:color w:val="000000"/>
          <w:spacing w:val="4"/>
          <w:sz w:val="28"/>
          <w:szCs w:val="28"/>
        </w:rPr>
        <w:t>.</w:t>
      </w:r>
    </w:p>
    <w:p w:rsidR="003F01BC" w:rsidRPr="00C954A0" w:rsidRDefault="003F01BC" w:rsidP="003F01BC">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Pr>
          <w:sz w:val="28"/>
          <w:szCs w:val="28"/>
        </w:rPr>
        <w:t>сельского</w:t>
      </w:r>
      <w:r w:rsidRPr="00C954A0">
        <w:rPr>
          <w:sz w:val="28"/>
          <w:szCs w:val="28"/>
        </w:rPr>
        <w:t xml:space="preserve"> поселения</w:t>
      </w:r>
      <w:r w:rsidRPr="00C954A0">
        <w:rPr>
          <w:color w:val="000000"/>
          <w:sz w:val="28"/>
          <w:szCs w:val="28"/>
        </w:rPr>
        <w:t>.</w:t>
      </w:r>
    </w:p>
    <w:p w:rsidR="003F01BC" w:rsidRPr="00C954A0" w:rsidRDefault="003F01BC" w:rsidP="003F01BC">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w:t>
      </w:r>
      <w:r>
        <w:rPr>
          <w:sz w:val="28"/>
          <w:szCs w:val="28"/>
        </w:rPr>
        <w:t>сельского</w:t>
      </w:r>
      <w:r w:rsidRPr="00C954A0">
        <w:rPr>
          <w:sz w:val="28"/>
          <w:szCs w:val="28"/>
        </w:rPr>
        <w:t xml:space="preserve">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w:t>
      </w:r>
      <w:r>
        <w:rPr>
          <w:sz w:val="28"/>
          <w:szCs w:val="28"/>
        </w:rPr>
        <w:t>опросы – тематическая проверка.</w:t>
      </w:r>
    </w:p>
    <w:p w:rsidR="003F01BC" w:rsidRDefault="003F01BC" w:rsidP="003F01BC">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lastRenderedPageBreak/>
        <w:t xml:space="preserve">4.3. По результатам контроля, при выявлении допущенных нарушений, Глава </w:t>
      </w:r>
      <w:r>
        <w:rPr>
          <w:sz w:val="28"/>
          <w:szCs w:val="28"/>
        </w:rPr>
        <w:t>сельского</w:t>
      </w:r>
      <w:r w:rsidRPr="00C954A0">
        <w:rPr>
          <w:sz w:val="28"/>
          <w:szCs w:val="28"/>
        </w:rPr>
        <w:t xml:space="preserve"> поселения </w:t>
      </w:r>
      <w:r>
        <w:rPr>
          <w:sz w:val="28"/>
          <w:szCs w:val="28"/>
        </w:rPr>
        <w:t>«Кайластуйское»</w:t>
      </w:r>
      <w:r w:rsidRPr="00C954A0">
        <w:rPr>
          <w:sz w:val="28"/>
          <w:szCs w:val="28"/>
        </w:rPr>
        <w:t xml:space="preserve">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3F01BC" w:rsidRPr="00C954A0" w:rsidRDefault="003F01BC" w:rsidP="003F01BC">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должностное лицо администрации сельского поселения «Кайластуйское»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3F01BC" w:rsidRPr="00B55F9A" w:rsidRDefault="003F01BC" w:rsidP="003F01BC">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сельского поселения «Кайластуйское»</w:t>
      </w:r>
      <w:r w:rsidRPr="00B55F9A">
        <w:rPr>
          <w:sz w:val="28"/>
          <w:szCs w:val="28"/>
        </w:rPr>
        <w:t>.</w:t>
      </w:r>
    </w:p>
    <w:p w:rsidR="003F01BC" w:rsidRPr="00C954A0" w:rsidRDefault="003F01BC" w:rsidP="003F01BC">
      <w:pPr>
        <w:tabs>
          <w:tab w:val="left" w:pos="0"/>
          <w:tab w:val="left" w:pos="567"/>
        </w:tabs>
        <w:suppressAutoHyphens/>
        <w:autoSpaceDE w:val="0"/>
        <w:autoSpaceDN w:val="0"/>
        <w:adjustRightInd w:val="0"/>
        <w:ind w:firstLine="851"/>
        <w:jc w:val="both"/>
        <w:outlineLvl w:val="0"/>
        <w:rPr>
          <w:sz w:val="28"/>
          <w:szCs w:val="28"/>
        </w:rPr>
      </w:pPr>
    </w:p>
    <w:p w:rsidR="003F01BC" w:rsidRDefault="003F01BC" w:rsidP="003F01BC">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w:t>
      </w:r>
      <w:r>
        <w:rPr>
          <w:b/>
          <w:sz w:val="28"/>
          <w:szCs w:val="28"/>
        </w:rPr>
        <w:t>сельского</w:t>
      </w:r>
      <w:r w:rsidRPr="00D51F8C">
        <w:rPr>
          <w:b/>
          <w:sz w:val="28"/>
          <w:szCs w:val="28"/>
        </w:rPr>
        <w:t xml:space="preserve"> поселения, а так же должностных  лиц </w:t>
      </w:r>
      <w:r>
        <w:rPr>
          <w:b/>
          <w:sz w:val="28"/>
          <w:szCs w:val="28"/>
        </w:rPr>
        <w:t>администрации</w:t>
      </w:r>
      <w:r w:rsidRPr="00D51F8C">
        <w:rPr>
          <w:b/>
          <w:sz w:val="28"/>
          <w:szCs w:val="28"/>
        </w:rPr>
        <w:t xml:space="preserve"> </w:t>
      </w:r>
      <w:r>
        <w:rPr>
          <w:b/>
          <w:sz w:val="28"/>
          <w:szCs w:val="28"/>
        </w:rPr>
        <w:t>сельского</w:t>
      </w:r>
      <w:r w:rsidRPr="00D51F8C">
        <w:rPr>
          <w:b/>
          <w:sz w:val="28"/>
          <w:szCs w:val="28"/>
        </w:rPr>
        <w:t xml:space="preserve"> поселения, муниципальных служащих»</w:t>
      </w:r>
    </w:p>
    <w:p w:rsidR="003F01BC" w:rsidRPr="00D51F8C" w:rsidRDefault="003F01BC" w:rsidP="003F01BC">
      <w:pPr>
        <w:suppressAutoHyphens/>
        <w:ind w:firstLine="851"/>
        <w:jc w:val="center"/>
        <w:rPr>
          <w:b/>
          <w:sz w:val="28"/>
          <w:szCs w:val="28"/>
        </w:rPr>
      </w:pPr>
    </w:p>
    <w:p w:rsidR="003F01BC" w:rsidRDefault="003F01BC" w:rsidP="003F01BC">
      <w:pPr>
        <w:autoSpaceDE w:val="0"/>
        <w:autoSpaceDN w:val="0"/>
        <w:adjustRightInd w:val="0"/>
        <w:ind w:firstLine="567"/>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w:t>
      </w:r>
      <w:r>
        <w:rPr>
          <w:sz w:val="28"/>
          <w:szCs w:val="28"/>
        </w:rPr>
        <w:t>сельского</w:t>
      </w:r>
      <w:r w:rsidRPr="00C954A0">
        <w:rPr>
          <w:sz w:val="28"/>
          <w:szCs w:val="28"/>
        </w:rPr>
        <w:t xml:space="preserve"> поселения, должно</w:t>
      </w:r>
      <w:r>
        <w:rPr>
          <w:sz w:val="28"/>
          <w:szCs w:val="28"/>
        </w:rPr>
        <w:t>стных лиц</w:t>
      </w:r>
      <w:r w:rsidRPr="00C954A0">
        <w:rPr>
          <w:sz w:val="28"/>
          <w:szCs w:val="28"/>
        </w:rPr>
        <w:t>, муниципальных служащих принимаемые (осуществляемые) в ходе предоставления муниципальной услуги в дос</w:t>
      </w:r>
      <w:r>
        <w:rPr>
          <w:sz w:val="28"/>
          <w:szCs w:val="28"/>
        </w:rPr>
        <w:t>удебном порядке.</w:t>
      </w:r>
    </w:p>
    <w:p w:rsidR="003F01BC" w:rsidRPr="00C954A0" w:rsidRDefault="003F01BC" w:rsidP="003F01BC">
      <w:pPr>
        <w:autoSpaceDE w:val="0"/>
        <w:autoSpaceDN w:val="0"/>
        <w:adjustRightInd w:val="0"/>
        <w:ind w:firstLine="567"/>
        <w:jc w:val="both"/>
        <w:outlineLvl w:val="1"/>
        <w:rPr>
          <w:sz w:val="28"/>
          <w:szCs w:val="28"/>
        </w:rPr>
      </w:pPr>
      <w:r>
        <w:rPr>
          <w:sz w:val="28"/>
          <w:szCs w:val="28"/>
        </w:rPr>
        <w:t>5.2. Предмет жалобы:</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нарушение срока предоставления </w:t>
      </w:r>
      <w:r w:rsidRPr="00C954A0">
        <w:rPr>
          <w:sz w:val="28"/>
          <w:szCs w:val="28"/>
        </w:rPr>
        <w:t>муниципальной услуги;</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не предусмотренных настоящим а</w:t>
      </w:r>
      <w:r w:rsidRPr="00C954A0">
        <w:rPr>
          <w:sz w:val="28"/>
          <w:szCs w:val="28"/>
        </w:rPr>
        <w:t xml:space="preserve">дминистративным </w:t>
      </w:r>
      <w:r>
        <w:rPr>
          <w:sz w:val="28"/>
          <w:szCs w:val="28"/>
        </w:rPr>
        <w:t xml:space="preserve">регламентом для предоставления </w:t>
      </w:r>
      <w:r w:rsidRPr="00C954A0">
        <w:rPr>
          <w:sz w:val="28"/>
          <w:szCs w:val="28"/>
        </w:rPr>
        <w:t>муниципальной услуги;</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3F01BC" w:rsidRDefault="003F01BC" w:rsidP="003F01BC">
      <w:pPr>
        <w:autoSpaceDE w:val="0"/>
        <w:autoSpaceDN w:val="0"/>
        <w:adjustRightInd w:val="0"/>
        <w:ind w:firstLine="567"/>
        <w:jc w:val="both"/>
        <w:outlineLvl w:val="1"/>
        <w:rPr>
          <w:sz w:val="28"/>
          <w:szCs w:val="28"/>
        </w:rPr>
      </w:pPr>
      <w:proofErr w:type="gramStart"/>
      <w:r>
        <w:rPr>
          <w:sz w:val="28"/>
          <w:szCs w:val="28"/>
        </w:rPr>
        <w:t>- отказ администрации</w:t>
      </w:r>
      <w:r w:rsidRPr="00C954A0">
        <w:rPr>
          <w:sz w:val="28"/>
          <w:szCs w:val="28"/>
        </w:rPr>
        <w:t xml:space="preserve"> </w:t>
      </w:r>
      <w:r>
        <w:rPr>
          <w:sz w:val="28"/>
          <w:szCs w:val="28"/>
        </w:rPr>
        <w:t>сельского</w:t>
      </w:r>
      <w:r w:rsidRPr="00C954A0">
        <w:rPr>
          <w:sz w:val="28"/>
          <w:szCs w:val="28"/>
        </w:rPr>
        <w:t xml:space="preserve">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3F01BC" w:rsidRPr="00C954A0" w:rsidRDefault="003F01BC" w:rsidP="003F01BC">
      <w:pPr>
        <w:autoSpaceDE w:val="0"/>
        <w:autoSpaceDN w:val="0"/>
        <w:adjustRightInd w:val="0"/>
        <w:ind w:firstLine="567"/>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3F01BC" w:rsidRPr="00C954A0" w:rsidRDefault="003F01BC" w:rsidP="003F01BC">
      <w:pPr>
        <w:autoSpaceDE w:val="0"/>
        <w:autoSpaceDN w:val="0"/>
        <w:adjustRightInd w:val="0"/>
        <w:ind w:firstLine="567"/>
        <w:jc w:val="both"/>
        <w:outlineLvl w:val="1"/>
        <w:rPr>
          <w:sz w:val="28"/>
          <w:szCs w:val="28"/>
        </w:rPr>
      </w:pPr>
      <w:r>
        <w:rPr>
          <w:sz w:val="28"/>
          <w:szCs w:val="28"/>
        </w:rPr>
        <w:lastRenderedPageBreak/>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 xml:space="preserve">дминистрацию </w:t>
      </w:r>
      <w:r>
        <w:rPr>
          <w:sz w:val="28"/>
          <w:szCs w:val="28"/>
        </w:rPr>
        <w:t>сельского</w:t>
      </w:r>
      <w:r w:rsidRPr="00C954A0">
        <w:rPr>
          <w:sz w:val="28"/>
          <w:szCs w:val="28"/>
        </w:rPr>
        <w:t xml:space="preserve"> поселения, на имя Главы </w:t>
      </w:r>
      <w:r>
        <w:rPr>
          <w:sz w:val="28"/>
          <w:szCs w:val="28"/>
        </w:rPr>
        <w:t>сельского</w:t>
      </w:r>
      <w:r w:rsidRPr="00C954A0">
        <w:rPr>
          <w:sz w:val="28"/>
          <w:szCs w:val="28"/>
        </w:rPr>
        <w:t xml:space="preserve"> поселения</w:t>
      </w:r>
      <w:r>
        <w:rPr>
          <w:sz w:val="28"/>
          <w:szCs w:val="28"/>
        </w:rPr>
        <w:t xml:space="preserve"> «Кайластуйское». </w:t>
      </w:r>
      <w:r w:rsidRPr="00C954A0">
        <w:rPr>
          <w:sz w:val="28"/>
          <w:szCs w:val="28"/>
        </w:rPr>
        <w:t>Жалобы на р</w:t>
      </w:r>
      <w:r>
        <w:rPr>
          <w:sz w:val="28"/>
          <w:szCs w:val="28"/>
        </w:rPr>
        <w:t>ешения, принятые а</w:t>
      </w:r>
      <w:r w:rsidRPr="00C954A0">
        <w:rPr>
          <w:sz w:val="28"/>
          <w:szCs w:val="28"/>
        </w:rPr>
        <w:t>дминис</w:t>
      </w:r>
      <w:r>
        <w:rPr>
          <w:sz w:val="28"/>
          <w:szCs w:val="28"/>
        </w:rPr>
        <w:t>трацией сельского поселения рассматриваются</w:t>
      </w:r>
      <w:r w:rsidRPr="00C954A0">
        <w:rPr>
          <w:sz w:val="28"/>
          <w:szCs w:val="28"/>
        </w:rPr>
        <w:t xml:space="preserve"> непосредственно Главой </w:t>
      </w:r>
      <w:r>
        <w:rPr>
          <w:sz w:val="28"/>
          <w:szCs w:val="28"/>
        </w:rPr>
        <w:t>сельского</w:t>
      </w:r>
      <w:r w:rsidRPr="00C954A0">
        <w:rPr>
          <w:sz w:val="28"/>
          <w:szCs w:val="28"/>
        </w:rPr>
        <w:t xml:space="preserve"> поселения</w:t>
      </w:r>
      <w:r>
        <w:rPr>
          <w:sz w:val="28"/>
          <w:szCs w:val="28"/>
        </w:rPr>
        <w:t xml:space="preserve"> «Кайластуйское»</w:t>
      </w:r>
      <w:r w:rsidRPr="00C954A0">
        <w:rPr>
          <w:sz w:val="28"/>
          <w:szCs w:val="28"/>
        </w:rPr>
        <w:t xml:space="preserve">. </w:t>
      </w:r>
    </w:p>
    <w:p w:rsidR="003F01BC" w:rsidRDefault="003F01BC" w:rsidP="003F01BC">
      <w:pPr>
        <w:tabs>
          <w:tab w:val="left" w:pos="0"/>
          <w:tab w:val="left" w:pos="567"/>
        </w:tabs>
        <w:suppressAutoHyphens/>
        <w:autoSpaceDE w:val="0"/>
        <w:autoSpaceDN w:val="0"/>
        <w:adjustRightInd w:val="0"/>
        <w:ind w:firstLine="567"/>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3F01BC" w:rsidRDefault="003F01BC" w:rsidP="003F01BC">
      <w:pPr>
        <w:tabs>
          <w:tab w:val="left" w:pos="0"/>
          <w:tab w:val="left" w:pos="567"/>
        </w:tabs>
        <w:suppressAutoHyphens/>
        <w:autoSpaceDE w:val="0"/>
        <w:autoSpaceDN w:val="0"/>
        <w:adjustRightInd w:val="0"/>
        <w:ind w:firstLine="709"/>
        <w:jc w:val="both"/>
        <w:outlineLvl w:val="1"/>
        <w:rPr>
          <w:sz w:val="28"/>
          <w:szCs w:val="28"/>
        </w:rPr>
      </w:pPr>
      <w:r>
        <w:rPr>
          <w:sz w:val="28"/>
          <w:szCs w:val="28"/>
        </w:rPr>
        <w:t xml:space="preserve">- </w:t>
      </w:r>
      <w:r w:rsidRPr="00C954A0">
        <w:rPr>
          <w:sz w:val="28"/>
          <w:szCs w:val="28"/>
        </w:rPr>
        <w:t>по адресу:</w:t>
      </w:r>
      <w:r>
        <w:rPr>
          <w:sz w:val="28"/>
          <w:szCs w:val="28"/>
        </w:rPr>
        <w:t xml:space="preserve"> 674683</w:t>
      </w:r>
      <w:r w:rsidRPr="00F35374">
        <w:rPr>
          <w:sz w:val="28"/>
          <w:szCs w:val="28"/>
        </w:rPr>
        <w:t>, Забайкальский край, Краснокаменск</w:t>
      </w:r>
      <w:r>
        <w:rPr>
          <w:sz w:val="28"/>
          <w:szCs w:val="28"/>
        </w:rPr>
        <w:t>ий район</w:t>
      </w:r>
      <w:r w:rsidRPr="00F35374">
        <w:rPr>
          <w:sz w:val="28"/>
          <w:szCs w:val="28"/>
        </w:rPr>
        <w:t xml:space="preserve">, </w:t>
      </w:r>
      <w:r>
        <w:rPr>
          <w:sz w:val="28"/>
          <w:szCs w:val="28"/>
        </w:rPr>
        <w:t>с. Кайластуй, ул. Куйбышева 11</w:t>
      </w:r>
      <w:r w:rsidRPr="00F35374">
        <w:rPr>
          <w:sz w:val="28"/>
          <w:szCs w:val="28"/>
        </w:rPr>
        <w:t xml:space="preserve">, Администрация </w:t>
      </w:r>
      <w:r>
        <w:rPr>
          <w:sz w:val="28"/>
          <w:szCs w:val="28"/>
        </w:rPr>
        <w:t>сельского</w:t>
      </w:r>
      <w:r w:rsidRPr="00F35374">
        <w:rPr>
          <w:sz w:val="28"/>
          <w:szCs w:val="28"/>
        </w:rPr>
        <w:t xml:space="preserve"> поселения </w:t>
      </w:r>
      <w:r>
        <w:rPr>
          <w:sz w:val="28"/>
          <w:szCs w:val="28"/>
        </w:rPr>
        <w:t xml:space="preserve">«Кайластуйское» </w:t>
      </w:r>
      <w:r w:rsidRPr="00F35374">
        <w:rPr>
          <w:sz w:val="28"/>
          <w:szCs w:val="28"/>
        </w:rPr>
        <w:t xml:space="preserve">на имя Главы </w:t>
      </w:r>
      <w:r>
        <w:rPr>
          <w:sz w:val="28"/>
          <w:szCs w:val="28"/>
        </w:rPr>
        <w:t>сельского</w:t>
      </w:r>
      <w:r w:rsidRPr="00F35374">
        <w:rPr>
          <w:sz w:val="28"/>
          <w:szCs w:val="28"/>
        </w:rPr>
        <w:t xml:space="preserve"> поселения </w:t>
      </w:r>
      <w:r>
        <w:rPr>
          <w:sz w:val="28"/>
          <w:szCs w:val="28"/>
        </w:rPr>
        <w:t>«Кайластуйское»</w:t>
      </w:r>
      <w:r w:rsidRPr="00F35374">
        <w:rPr>
          <w:sz w:val="28"/>
          <w:szCs w:val="28"/>
        </w:rPr>
        <w:t>;</w:t>
      </w:r>
    </w:p>
    <w:p w:rsidR="003F01BC" w:rsidRPr="00FD3D8A" w:rsidRDefault="003F01BC" w:rsidP="003F01B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w:t>
      </w:r>
      <w:r>
        <w:rPr>
          <w:rFonts w:ascii="Times New Roman" w:hAnsi="Times New Roman"/>
          <w:sz w:val="28"/>
          <w:szCs w:val="28"/>
        </w:rPr>
        <w:t>сельского</w:t>
      </w:r>
      <w:r w:rsidRPr="002C0CDB">
        <w:rPr>
          <w:rFonts w:ascii="Times New Roman" w:hAnsi="Times New Roman"/>
          <w:sz w:val="28"/>
          <w:szCs w:val="28"/>
        </w:rPr>
        <w:t xml:space="preserve"> поселения:</w:t>
      </w:r>
      <w:r w:rsidRPr="00FD3D8A">
        <w:rPr>
          <w:sz w:val="28"/>
          <w:szCs w:val="28"/>
        </w:rPr>
        <w:t xml:space="preserve"> </w:t>
      </w:r>
      <w:r w:rsidRPr="00FD3D8A">
        <w:rPr>
          <w:rFonts w:ascii="Times New Roman" w:hAnsi="Times New Roman"/>
          <w:sz w:val="28"/>
          <w:szCs w:val="28"/>
          <w:lang w:val="en-US"/>
        </w:rPr>
        <w:t>www</w:t>
      </w:r>
      <w:r w:rsidRPr="00FD3D8A">
        <w:rPr>
          <w:rFonts w:ascii="Times New Roman" w:hAnsi="Times New Roman"/>
          <w:sz w:val="28"/>
          <w:szCs w:val="28"/>
        </w:rPr>
        <w:t>.</w:t>
      </w:r>
      <w:proofErr w:type="spellStart"/>
      <w:r w:rsidRPr="00FD3D8A">
        <w:rPr>
          <w:rFonts w:ascii="Times New Roman" w:hAnsi="Times New Roman"/>
          <w:sz w:val="28"/>
          <w:szCs w:val="28"/>
          <w:lang w:val="en-US"/>
        </w:rPr>
        <w:t>margucek</w:t>
      </w:r>
      <w:proofErr w:type="spellEnd"/>
      <w:r w:rsidRPr="00FD3D8A">
        <w:rPr>
          <w:rFonts w:ascii="Times New Roman" w:hAnsi="Times New Roman"/>
          <w:sz w:val="28"/>
          <w:szCs w:val="28"/>
        </w:rPr>
        <w:t>.</w:t>
      </w:r>
      <w:proofErr w:type="spellStart"/>
      <w:r w:rsidRPr="00FD3D8A">
        <w:rPr>
          <w:rFonts w:ascii="Times New Roman" w:hAnsi="Times New Roman"/>
          <w:sz w:val="28"/>
          <w:szCs w:val="28"/>
          <w:lang w:val="en-US"/>
        </w:rPr>
        <w:t>ru</w:t>
      </w:r>
      <w:proofErr w:type="spellEnd"/>
      <w:r w:rsidRPr="00FD3D8A">
        <w:rPr>
          <w:rFonts w:ascii="Times New Roman" w:hAnsi="Times New Roman"/>
          <w:sz w:val="28"/>
          <w:szCs w:val="28"/>
        </w:rPr>
        <w:t>;</w:t>
      </w:r>
    </w:p>
    <w:p w:rsidR="003F01BC" w:rsidRDefault="003F01BC" w:rsidP="003F01BC">
      <w:pPr>
        <w:tabs>
          <w:tab w:val="left" w:pos="0"/>
          <w:tab w:val="left" w:pos="567"/>
        </w:tabs>
        <w:suppressAutoHyphens/>
        <w:autoSpaceDE w:val="0"/>
        <w:autoSpaceDN w:val="0"/>
        <w:adjustRightInd w:val="0"/>
        <w:ind w:firstLine="709"/>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w:t>
      </w:r>
      <w:r>
        <w:rPr>
          <w:sz w:val="28"/>
          <w:szCs w:val="28"/>
        </w:rPr>
        <w:t>сельского</w:t>
      </w:r>
      <w:r w:rsidRPr="002C0CDB">
        <w:rPr>
          <w:sz w:val="28"/>
          <w:szCs w:val="28"/>
        </w:rPr>
        <w:t xml:space="preserve"> поселения</w:t>
      </w:r>
      <w:r>
        <w:rPr>
          <w:sz w:val="28"/>
          <w:szCs w:val="28"/>
        </w:rPr>
        <w:t>:</w:t>
      </w:r>
      <w:r w:rsidRPr="00FD3D8A">
        <w:rPr>
          <w:bCs/>
          <w:sz w:val="28"/>
          <w:szCs w:val="28"/>
        </w:rPr>
        <w:t xml:space="preserve"> </w:t>
      </w:r>
      <w:hyperlink r:id="rId12" w:history="1">
        <w:r w:rsidRPr="00A51B10">
          <w:rPr>
            <w:rStyle w:val="a3"/>
            <w:bCs/>
            <w:sz w:val="28"/>
            <w:szCs w:val="28"/>
            <w:lang w:val="en-US"/>
          </w:rPr>
          <w:t>adm</w:t>
        </w:r>
        <w:r w:rsidRPr="00A51B10">
          <w:rPr>
            <w:rStyle w:val="a3"/>
            <w:bCs/>
            <w:sz w:val="28"/>
            <w:szCs w:val="28"/>
          </w:rPr>
          <w:t>_</w:t>
        </w:r>
        <w:r w:rsidRPr="00A51B10">
          <w:rPr>
            <w:rStyle w:val="a3"/>
            <w:bCs/>
            <w:sz w:val="28"/>
            <w:szCs w:val="28"/>
            <w:lang w:val="en-US"/>
          </w:rPr>
          <w:t>kayl</w:t>
        </w:r>
        <w:r w:rsidRPr="00A51B10">
          <w:rPr>
            <w:rStyle w:val="a3"/>
            <w:bCs/>
            <w:sz w:val="28"/>
            <w:szCs w:val="28"/>
          </w:rPr>
          <w:t>@</w:t>
        </w:r>
        <w:r w:rsidRPr="00A51B10">
          <w:rPr>
            <w:rStyle w:val="a3"/>
            <w:bCs/>
            <w:sz w:val="28"/>
            <w:szCs w:val="28"/>
            <w:lang w:val="en-US"/>
          </w:rPr>
          <w:t>adminkr</w:t>
        </w:r>
        <w:r w:rsidRPr="00A51B10">
          <w:rPr>
            <w:rStyle w:val="a3"/>
            <w:bCs/>
            <w:sz w:val="28"/>
            <w:szCs w:val="28"/>
          </w:rPr>
          <w:t>.</w:t>
        </w:r>
        <w:r w:rsidRPr="00A51B10">
          <w:rPr>
            <w:rStyle w:val="a3"/>
            <w:bCs/>
            <w:sz w:val="28"/>
            <w:szCs w:val="28"/>
            <w:lang w:val="en-US"/>
          </w:rPr>
          <w:t>ru</w:t>
        </w:r>
      </w:hyperlink>
      <w:r>
        <w:t>.</w:t>
      </w:r>
    </w:p>
    <w:p w:rsidR="003F01BC" w:rsidRPr="00B4523D" w:rsidRDefault="003F01BC" w:rsidP="003F01B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proofErr w:type="spellStart"/>
      <w:r>
        <w:rPr>
          <w:sz w:val="28"/>
          <w:szCs w:val="28"/>
          <w:u w:val="single"/>
          <w:lang w:val="en-US"/>
        </w:rPr>
        <w:t>htpp</w:t>
      </w:r>
      <w:proofErr w:type="spellEnd"/>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3F01BC" w:rsidRDefault="003F01BC" w:rsidP="003F01B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proofErr w:type="spellStart"/>
      <w:r>
        <w:rPr>
          <w:sz w:val="28"/>
          <w:szCs w:val="28"/>
          <w:u w:val="single"/>
          <w:lang w:val="en-US"/>
        </w:rPr>
        <w:t>htpp</w:t>
      </w:r>
      <w:proofErr w:type="spellEnd"/>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3F01BC" w:rsidRDefault="003F01BC" w:rsidP="003F01BC">
      <w:pPr>
        <w:tabs>
          <w:tab w:val="left" w:pos="0"/>
          <w:tab w:val="left" w:pos="567"/>
        </w:tabs>
        <w:suppressAutoHyphens/>
        <w:autoSpaceDE w:val="0"/>
        <w:autoSpaceDN w:val="0"/>
        <w:adjustRightInd w:val="0"/>
        <w:ind w:firstLine="567"/>
        <w:jc w:val="both"/>
        <w:outlineLvl w:val="1"/>
        <w:rPr>
          <w:sz w:val="28"/>
          <w:szCs w:val="28"/>
        </w:rPr>
      </w:pPr>
      <w:r>
        <w:rPr>
          <w:sz w:val="28"/>
          <w:szCs w:val="28"/>
        </w:rPr>
        <w:t>- посредством Многофункционального центра предоставления государственных и муниципальных услуг.</w:t>
      </w:r>
    </w:p>
    <w:p w:rsidR="003F01BC" w:rsidRPr="00C954A0" w:rsidRDefault="003F01BC" w:rsidP="003F01BC">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3F01BC" w:rsidRPr="00C954A0" w:rsidRDefault="003F01BC" w:rsidP="003F01BC">
      <w:pPr>
        <w:autoSpaceDE w:val="0"/>
        <w:autoSpaceDN w:val="0"/>
        <w:adjustRightInd w:val="0"/>
        <w:ind w:firstLine="567"/>
        <w:jc w:val="both"/>
        <w:outlineLvl w:val="1"/>
        <w:rPr>
          <w:sz w:val="28"/>
          <w:szCs w:val="28"/>
        </w:rPr>
      </w:pPr>
      <w:r>
        <w:rPr>
          <w:sz w:val="28"/>
          <w:szCs w:val="28"/>
        </w:rPr>
        <w:t>5.5.</w:t>
      </w:r>
      <w:r w:rsidRPr="00C954A0">
        <w:rPr>
          <w:sz w:val="28"/>
          <w:szCs w:val="28"/>
        </w:rPr>
        <w:t xml:space="preserve"> Жалоба должна содержать:</w:t>
      </w:r>
    </w:p>
    <w:p w:rsidR="003F01BC" w:rsidRPr="00C954A0" w:rsidRDefault="003F01BC" w:rsidP="003F01BC">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w:t>
      </w:r>
      <w:r>
        <w:rPr>
          <w:sz w:val="28"/>
          <w:szCs w:val="28"/>
        </w:rPr>
        <w:t>сельского</w:t>
      </w:r>
      <w:r w:rsidRPr="00C954A0">
        <w:rPr>
          <w:sz w:val="28"/>
          <w:szCs w:val="28"/>
        </w:rPr>
        <w:t xml:space="preserve">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3F01BC" w:rsidRPr="00C954A0" w:rsidRDefault="003F01BC" w:rsidP="003F01BC">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адрес физического лица</w:t>
      </w:r>
      <w:r w:rsidRPr="00C954A0">
        <w:rPr>
          <w:sz w:val="28"/>
          <w:szCs w:val="28"/>
        </w:rPr>
        <w:t>,</w:t>
      </w:r>
      <w:r>
        <w:rPr>
          <w:sz w:val="28"/>
          <w:szCs w:val="28"/>
        </w:rPr>
        <w:t xml:space="preserve"> наименование, </w:t>
      </w:r>
      <w:r w:rsidRPr="00C954A0">
        <w:rPr>
          <w:sz w:val="28"/>
          <w:szCs w:val="28"/>
        </w:rPr>
        <w:t xml:space="preserve"> сведения</w:t>
      </w:r>
      <w:r>
        <w:rPr>
          <w:sz w:val="28"/>
          <w:szCs w:val="28"/>
        </w:rPr>
        <w:t xml:space="preserve"> о месте нахождения заявителя, </w:t>
      </w:r>
      <w:r w:rsidRPr="00C954A0">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1BC" w:rsidRPr="00C954A0" w:rsidRDefault="003F01BC" w:rsidP="003F01BC">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w:t>
      </w:r>
      <w:r>
        <w:rPr>
          <w:sz w:val="28"/>
          <w:szCs w:val="28"/>
        </w:rPr>
        <w:t>сельского поселения,  должностного лица</w:t>
      </w:r>
      <w:r w:rsidRPr="00C954A0">
        <w:rPr>
          <w:sz w:val="28"/>
          <w:szCs w:val="28"/>
        </w:rPr>
        <w:t>, предоставляющего муниципальную услугу, либо муниципального служащего;</w:t>
      </w:r>
    </w:p>
    <w:p w:rsidR="003F01BC" w:rsidRPr="00C954A0" w:rsidRDefault="003F01BC" w:rsidP="003F01BC">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w:t>
      </w:r>
      <w:r>
        <w:rPr>
          <w:sz w:val="28"/>
          <w:szCs w:val="28"/>
        </w:rPr>
        <w:t xml:space="preserve">сельского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3F01BC" w:rsidRPr="00C954A0" w:rsidRDefault="003F01BC" w:rsidP="003F01BC">
      <w:pPr>
        <w:autoSpaceDE w:val="0"/>
        <w:autoSpaceDN w:val="0"/>
        <w:adjustRightInd w:val="0"/>
        <w:ind w:firstLine="567"/>
        <w:jc w:val="both"/>
        <w:outlineLvl w:val="1"/>
        <w:rPr>
          <w:sz w:val="28"/>
          <w:szCs w:val="28"/>
        </w:rPr>
      </w:pPr>
      <w:r>
        <w:rPr>
          <w:sz w:val="28"/>
          <w:szCs w:val="28"/>
        </w:rPr>
        <w:t xml:space="preserve">5.6. </w:t>
      </w:r>
      <w:proofErr w:type="gramStart"/>
      <w:r>
        <w:rPr>
          <w:sz w:val="28"/>
          <w:szCs w:val="28"/>
        </w:rPr>
        <w:t>Жалоба, поступившая в а</w:t>
      </w:r>
      <w:r w:rsidRPr="00C954A0">
        <w:rPr>
          <w:sz w:val="28"/>
          <w:szCs w:val="28"/>
        </w:rPr>
        <w:t xml:space="preserve">дминистрацию </w:t>
      </w:r>
      <w:r>
        <w:rPr>
          <w:sz w:val="28"/>
          <w:szCs w:val="28"/>
        </w:rPr>
        <w:t>сельского</w:t>
      </w:r>
      <w:r w:rsidRPr="00C954A0">
        <w:rPr>
          <w:sz w:val="28"/>
          <w:szCs w:val="28"/>
        </w:rPr>
        <w:t xml:space="preserve"> поселения</w:t>
      </w:r>
      <w:r>
        <w:rPr>
          <w:sz w:val="28"/>
          <w:szCs w:val="28"/>
        </w:rPr>
        <w:t>,</w:t>
      </w:r>
      <w:r w:rsidRPr="00C954A0">
        <w:rPr>
          <w:sz w:val="28"/>
          <w:szCs w:val="28"/>
        </w:rPr>
        <w:t xml:space="preserve"> подлежит рассмотрению в течение 15 рабочих дней со дня ее регистрации, а в случае обжалования отказа </w:t>
      </w:r>
      <w:r>
        <w:rPr>
          <w:sz w:val="28"/>
          <w:szCs w:val="28"/>
        </w:rPr>
        <w:t>администрации</w:t>
      </w:r>
      <w:r w:rsidRPr="00C954A0">
        <w:rPr>
          <w:sz w:val="28"/>
          <w:szCs w:val="28"/>
        </w:rPr>
        <w:t xml:space="preserve"> </w:t>
      </w:r>
      <w:r>
        <w:rPr>
          <w:sz w:val="28"/>
          <w:szCs w:val="28"/>
        </w:rPr>
        <w:t xml:space="preserve">сельского поселения,  должностного лица </w:t>
      </w:r>
      <w:r w:rsidRPr="00C954A0">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F01BC" w:rsidRPr="00C954A0" w:rsidRDefault="003F01BC" w:rsidP="003F01BC">
      <w:pPr>
        <w:tabs>
          <w:tab w:val="left" w:pos="0"/>
          <w:tab w:val="left" w:pos="567"/>
        </w:tabs>
        <w:suppressAutoHyphens/>
        <w:autoSpaceDE w:val="0"/>
        <w:autoSpaceDN w:val="0"/>
        <w:adjustRightInd w:val="0"/>
        <w:ind w:firstLine="567"/>
        <w:jc w:val="both"/>
        <w:outlineLvl w:val="1"/>
        <w:rPr>
          <w:sz w:val="28"/>
          <w:szCs w:val="28"/>
        </w:rPr>
      </w:pPr>
      <w:r>
        <w:rPr>
          <w:sz w:val="28"/>
          <w:szCs w:val="28"/>
        </w:rPr>
        <w:lastRenderedPageBreak/>
        <w:t xml:space="preserve">5.7. </w:t>
      </w:r>
      <w:r w:rsidRPr="00C954A0">
        <w:rPr>
          <w:sz w:val="28"/>
          <w:szCs w:val="28"/>
        </w:rPr>
        <w:t>Перечень оснований для оставления поступившей жалобы без ответа:</w:t>
      </w:r>
    </w:p>
    <w:p w:rsidR="003F01BC" w:rsidRPr="00C954A0" w:rsidRDefault="003F01BC" w:rsidP="003F01BC">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F01BC" w:rsidRPr="00C954A0" w:rsidRDefault="003F01BC" w:rsidP="003F01BC">
      <w:pPr>
        <w:autoSpaceDE w:val="0"/>
        <w:autoSpaceDN w:val="0"/>
        <w:adjustRightInd w:val="0"/>
        <w:ind w:firstLine="567"/>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3F01BC" w:rsidRPr="00C954A0" w:rsidRDefault="003F01BC" w:rsidP="003F01BC">
      <w:pPr>
        <w:autoSpaceDE w:val="0"/>
        <w:autoSpaceDN w:val="0"/>
        <w:adjustRightInd w:val="0"/>
        <w:ind w:firstLine="567"/>
        <w:jc w:val="both"/>
        <w:rPr>
          <w:sz w:val="28"/>
          <w:szCs w:val="28"/>
        </w:rPr>
      </w:pPr>
      <w:r w:rsidRPr="00C954A0">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3F01BC" w:rsidRPr="00C954A0" w:rsidRDefault="003F01BC" w:rsidP="003F01BC">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3F01BC" w:rsidRPr="00C954A0" w:rsidRDefault="003F01BC" w:rsidP="003F01BC">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w:t>
      </w:r>
      <w:r>
        <w:rPr>
          <w:sz w:val="28"/>
          <w:szCs w:val="28"/>
        </w:rPr>
        <w:t>сельского</w:t>
      </w:r>
      <w:r w:rsidRPr="00C954A0">
        <w:rPr>
          <w:sz w:val="28"/>
          <w:szCs w:val="28"/>
        </w:rPr>
        <w:t xml:space="preserve"> поселения.</w:t>
      </w:r>
    </w:p>
    <w:p w:rsidR="003F01BC" w:rsidRPr="00C954A0" w:rsidRDefault="003F01BC" w:rsidP="003F01BC">
      <w:pPr>
        <w:autoSpaceDE w:val="0"/>
        <w:autoSpaceDN w:val="0"/>
        <w:adjustRightInd w:val="0"/>
        <w:ind w:firstLine="567"/>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w:t>
      </w:r>
      <w:r>
        <w:rPr>
          <w:sz w:val="28"/>
          <w:szCs w:val="28"/>
        </w:rPr>
        <w:t>сельского</w:t>
      </w:r>
      <w:r w:rsidRPr="00C954A0">
        <w:rPr>
          <w:sz w:val="28"/>
          <w:szCs w:val="28"/>
        </w:rPr>
        <w:t xml:space="preserve"> поселения принимает одно из следующих решений: </w:t>
      </w:r>
    </w:p>
    <w:p w:rsidR="003F01BC" w:rsidRPr="00A132D5" w:rsidRDefault="003F01BC" w:rsidP="003F01BC">
      <w:pPr>
        <w:autoSpaceDE w:val="0"/>
        <w:autoSpaceDN w:val="0"/>
        <w:adjustRightInd w:val="0"/>
        <w:ind w:firstLine="567"/>
        <w:jc w:val="both"/>
        <w:outlineLvl w:val="1"/>
        <w:rPr>
          <w:sz w:val="28"/>
          <w:szCs w:val="28"/>
        </w:rPr>
      </w:pPr>
      <w:proofErr w:type="gramStart"/>
      <w:r w:rsidRPr="00C954A0">
        <w:rPr>
          <w:sz w:val="28"/>
          <w:szCs w:val="28"/>
        </w:rPr>
        <w:t>-</w:t>
      </w:r>
      <w:r>
        <w:rPr>
          <w:sz w:val="28"/>
          <w:szCs w:val="28"/>
        </w:rPr>
        <w:t xml:space="preserve"> </w:t>
      </w:r>
      <w:r w:rsidRPr="00A132D5">
        <w:rPr>
          <w:sz w:val="28"/>
          <w:szCs w:val="28"/>
        </w:rPr>
        <w:t xml:space="preserve">удовлетворяет жалобу, в том числе в форме отмены принятого решения, исправления допущенных </w:t>
      </w:r>
      <w:r>
        <w:rPr>
          <w:sz w:val="28"/>
          <w:szCs w:val="28"/>
        </w:rPr>
        <w:t>а</w:t>
      </w:r>
      <w:r w:rsidRPr="00A132D5">
        <w:rPr>
          <w:sz w:val="28"/>
          <w:szCs w:val="28"/>
        </w:rPr>
        <w:t xml:space="preserve">дминистрацией </w:t>
      </w:r>
      <w:r>
        <w:rPr>
          <w:sz w:val="28"/>
          <w:szCs w:val="28"/>
        </w:rPr>
        <w:t>сельского</w:t>
      </w:r>
      <w:r w:rsidRPr="00A132D5">
        <w:rPr>
          <w:sz w:val="28"/>
          <w:szCs w:val="28"/>
        </w:rPr>
        <w:t xml:space="preserve">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3F01BC" w:rsidRPr="00C954A0" w:rsidRDefault="003F01BC" w:rsidP="003F01BC">
      <w:pPr>
        <w:autoSpaceDE w:val="0"/>
        <w:autoSpaceDN w:val="0"/>
        <w:adjustRightInd w:val="0"/>
        <w:ind w:firstLine="567"/>
        <w:jc w:val="both"/>
        <w:outlineLvl w:val="1"/>
        <w:rPr>
          <w:sz w:val="28"/>
          <w:szCs w:val="28"/>
        </w:rPr>
      </w:pPr>
      <w:r w:rsidRPr="00C954A0">
        <w:rPr>
          <w:sz w:val="28"/>
          <w:szCs w:val="28"/>
        </w:rPr>
        <w:t>- отказывает в удовлетворении жалобы.</w:t>
      </w:r>
    </w:p>
    <w:p w:rsidR="003F01BC" w:rsidRDefault="003F01BC" w:rsidP="003F01BC">
      <w:pPr>
        <w:autoSpaceDE w:val="0"/>
        <w:autoSpaceDN w:val="0"/>
        <w:adjustRightInd w:val="0"/>
        <w:ind w:firstLine="567"/>
        <w:jc w:val="both"/>
        <w:outlineLvl w:val="1"/>
        <w:rPr>
          <w:sz w:val="28"/>
          <w:szCs w:val="28"/>
        </w:rPr>
      </w:pPr>
      <w:r w:rsidRPr="00C954A0">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1BC" w:rsidRPr="00C954A0" w:rsidRDefault="003F01BC" w:rsidP="003F01BC">
      <w:pPr>
        <w:tabs>
          <w:tab w:val="left" w:pos="0"/>
          <w:tab w:val="left" w:pos="567"/>
        </w:tabs>
        <w:suppressAutoHyphens/>
        <w:autoSpaceDE w:val="0"/>
        <w:autoSpaceDN w:val="0"/>
        <w:adjustRightInd w:val="0"/>
        <w:ind w:firstLine="567"/>
        <w:jc w:val="both"/>
        <w:outlineLvl w:val="1"/>
        <w:rPr>
          <w:sz w:val="28"/>
          <w:szCs w:val="28"/>
        </w:rPr>
      </w:pPr>
      <w:r>
        <w:rPr>
          <w:sz w:val="28"/>
          <w:szCs w:val="28"/>
        </w:rPr>
        <w:t>5.9. Информацию о ходе рассмотрения жалобы и результате можно получить по телефону - 8(30245)5</w:t>
      </w:r>
      <w:r w:rsidRPr="007B62FC">
        <w:rPr>
          <w:sz w:val="28"/>
          <w:szCs w:val="28"/>
        </w:rPr>
        <w:t>1-114</w:t>
      </w:r>
      <w:r>
        <w:rPr>
          <w:sz w:val="28"/>
          <w:szCs w:val="28"/>
        </w:rPr>
        <w:t xml:space="preserve"> (Администрация сельского поселения «Кайластуйское»).</w:t>
      </w:r>
    </w:p>
    <w:p w:rsidR="003F01BC" w:rsidRPr="00C954A0" w:rsidRDefault="003F01BC" w:rsidP="003F01BC">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spacing w:line="360" w:lineRule="auto"/>
        <w:jc w:val="both"/>
        <w:rPr>
          <w:sz w:val="28"/>
          <w:szCs w:val="28"/>
        </w:rPr>
      </w:pPr>
    </w:p>
    <w:p w:rsidR="003F01BC" w:rsidRDefault="003F01BC" w:rsidP="003F01BC">
      <w:pPr>
        <w:suppressAutoHyphens/>
        <w:spacing w:line="360" w:lineRule="auto"/>
        <w:ind w:left="4536"/>
        <w:jc w:val="center"/>
        <w:rPr>
          <w:sz w:val="28"/>
          <w:szCs w:val="28"/>
        </w:rPr>
      </w:pPr>
    </w:p>
    <w:p w:rsidR="003F01BC" w:rsidRDefault="003F01BC" w:rsidP="003F01BC">
      <w:pPr>
        <w:suppressAutoHyphens/>
        <w:spacing w:line="360" w:lineRule="auto"/>
        <w:ind w:left="4536"/>
        <w:jc w:val="center"/>
        <w:rPr>
          <w:sz w:val="28"/>
          <w:szCs w:val="28"/>
        </w:rPr>
      </w:pPr>
    </w:p>
    <w:p w:rsidR="003F01BC" w:rsidRDefault="003F01BC" w:rsidP="003F01BC">
      <w:pPr>
        <w:suppressAutoHyphens/>
        <w:spacing w:line="360" w:lineRule="auto"/>
        <w:ind w:left="4536"/>
        <w:jc w:val="center"/>
        <w:rPr>
          <w:sz w:val="28"/>
          <w:szCs w:val="28"/>
        </w:rPr>
      </w:pPr>
      <w:r>
        <w:rPr>
          <w:sz w:val="28"/>
          <w:szCs w:val="28"/>
        </w:rPr>
        <w:lastRenderedPageBreak/>
        <w:t>ПРИЛОЖЕНИЕ № 1</w:t>
      </w:r>
    </w:p>
    <w:p w:rsidR="003F01BC" w:rsidRDefault="003F01BC" w:rsidP="003F01BC">
      <w:pPr>
        <w:suppressAutoHyphens/>
        <w:ind w:left="4536"/>
        <w:jc w:val="center"/>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center"/>
        <w:outlineLvl w:val="0"/>
        <w:rPr>
          <w:b/>
          <w:sz w:val="28"/>
          <w:szCs w:val="28"/>
        </w:rPr>
      </w:pPr>
      <w:r>
        <w:rPr>
          <w:b/>
          <w:sz w:val="28"/>
          <w:szCs w:val="28"/>
        </w:rPr>
        <w:t>Информация о днях и часах личного приема</w:t>
      </w:r>
    </w:p>
    <w:p w:rsidR="003F01BC" w:rsidRDefault="003F01BC" w:rsidP="003F01BC">
      <w:pPr>
        <w:suppressAutoHyphens/>
        <w:autoSpaceDE w:val="0"/>
        <w:autoSpaceDN w:val="0"/>
        <w:adjustRightInd w:val="0"/>
        <w:ind w:firstLine="539"/>
        <w:jc w:val="center"/>
        <w:outlineLvl w:val="0"/>
        <w:rPr>
          <w:b/>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сельского поселения «Кайластуйское» (время местное):</w:t>
      </w:r>
    </w:p>
    <w:p w:rsidR="003F01BC" w:rsidRPr="00202AEB" w:rsidRDefault="003F01BC" w:rsidP="003F01BC">
      <w:pPr>
        <w:ind w:firstLine="709"/>
        <w:jc w:val="both"/>
        <w:rPr>
          <w:sz w:val="28"/>
          <w:szCs w:val="28"/>
        </w:rPr>
      </w:pPr>
      <w:r w:rsidRPr="00202AEB">
        <w:rPr>
          <w:sz w:val="28"/>
          <w:szCs w:val="28"/>
        </w:rPr>
        <w:t>понедельник - пятница:</w:t>
      </w:r>
      <w:r w:rsidRPr="00202AEB">
        <w:rPr>
          <w:sz w:val="28"/>
          <w:szCs w:val="28"/>
        </w:rPr>
        <w:tab/>
      </w:r>
      <w:r w:rsidRPr="00202AEB">
        <w:rPr>
          <w:sz w:val="28"/>
          <w:szCs w:val="28"/>
        </w:rPr>
        <w:tab/>
      </w:r>
      <w:r w:rsidRPr="00202AEB">
        <w:rPr>
          <w:sz w:val="28"/>
          <w:szCs w:val="28"/>
        </w:rPr>
        <w:tab/>
      </w:r>
      <w:r>
        <w:rPr>
          <w:sz w:val="28"/>
          <w:szCs w:val="28"/>
        </w:rPr>
        <w:t>с 08.</w:t>
      </w:r>
      <w:r w:rsidRPr="007B62FC">
        <w:rPr>
          <w:sz w:val="28"/>
          <w:szCs w:val="28"/>
        </w:rPr>
        <w:t>0</w:t>
      </w:r>
      <w:r w:rsidRPr="00202AEB">
        <w:rPr>
          <w:sz w:val="28"/>
          <w:szCs w:val="28"/>
        </w:rPr>
        <w:t>0 до 1</w:t>
      </w:r>
      <w:r w:rsidRPr="007B62FC">
        <w:rPr>
          <w:sz w:val="28"/>
          <w:szCs w:val="28"/>
        </w:rPr>
        <w:t>2</w:t>
      </w:r>
      <w:r w:rsidRPr="00202AEB">
        <w:rPr>
          <w:sz w:val="28"/>
          <w:szCs w:val="28"/>
        </w:rPr>
        <w:t>.00, с 1</w:t>
      </w:r>
      <w:r w:rsidRPr="007B62FC">
        <w:rPr>
          <w:sz w:val="28"/>
          <w:szCs w:val="28"/>
        </w:rPr>
        <w:t>3</w:t>
      </w:r>
      <w:r>
        <w:rPr>
          <w:sz w:val="28"/>
          <w:szCs w:val="28"/>
        </w:rPr>
        <w:t>.00 до 16.</w:t>
      </w:r>
      <w:r w:rsidRPr="007B62FC">
        <w:rPr>
          <w:sz w:val="28"/>
          <w:szCs w:val="28"/>
        </w:rPr>
        <w:t>0</w:t>
      </w:r>
      <w:r>
        <w:rPr>
          <w:sz w:val="28"/>
          <w:szCs w:val="28"/>
        </w:rPr>
        <w:t>0</w:t>
      </w:r>
    </w:p>
    <w:p w:rsidR="003F01BC" w:rsidRPr="00202AEB" w:rsidRDefault="003F01BC" w:rsidP="003F01BC">
      <w:pPr>
        <w:ind w:firstLine="709"/>
        <w:jc w:val="both"/>
        <w:rPr>
          <w:sz w:val="28"/>
          <w:szCs w:val="28"/>
        </w:rPr>
      </w:pPr>
      <w:r w:rsidRPr="00202AEB">
        <w:rPr>
          <w:sz w:val="28"/>
          <w:szCs w:val="28"/>
        </w:rPr>
        <w:t>суббота - воскресенье:</w:t>
      </w:r>
      <w:r w:rsidRPr="00202AEB">
        <w:rPr>
          <w:sz w:val="28"/>
          <w:szCs w:val="28"/>
        </w:rPr>
        <w:tab/>
      </w:r>
      <w:r w:rsidRPr="00202AEB">
        <w:rPr>
          <w:sz w:val="28"/>
          <w:szCs w:val="28"/>
        </w:rPr>
        <w:tab/>
      </w:r>
      <w:r w:rsidRPr="00202AEB">
        <w:rPr>
          <w:sz w:val="28"/>
          <w:szCs w:val="28"/>
        </w:rPr>
        <w:tab/>
        <w:t>выходные дни.</w:t>
      </w:r>
    </w:p>
    <w:p w:rsidR="003F01BC" w:rsidRPr="00202AEB" w:rsidRDefault="003F01BC" w:rsidP="003F01BC">
      <w:pPr>
        <w:tabs>
          <w:tab w:val="left" w:pos="1134"/>
        </w:tabs>
        <w:suppressAutoHyphens/>
        <w:autoSpaceDE w:val="0"/>
        <w:autoSpaceDN w:val="0"/>
        <w:adjustRightInd w:val="0"/>
        <w:ind w:firstLine="709"/>
        <w:jc w:val="both"/>
        <w:outlineLvl w:val="1"/>
        <w:rPr>
          <w:sz w:val="28"/>
          <w:szCs w:val="28"/>
        </w:rPr>
      </w:pPr>
      <w:r w:rsidRPr="00202AEB">
        <w:rPr>
          <w:sz w:val="28"/>
          <w:szCs w:val="28"/>
        </w:rPr>
        <w:t>Личный прием Главы сельского поселения «</w:t>
      </w:r>
      <w:r>
        <w:rPr>
          <w:sz w:val="28"/>
          <w:szCs w:val="28"/>
        </w:rPr>
        <w:t>Кайластуйское</w:t>
      </w:r>
      <w:r w:rsidRPr="00202AEB">
        <w:rPr>
          <w:sz w:val="28"/>
          <w:szCs w:val="28"/>
        </w:rPr>
        <w:t>»:</w:t>
      </w:r>
    </w:p>
    <w:p w:rsidR="003F01BC" w:rsidRDefault="003F01BC" w:rsidP="003F01BC">
      <w:pPr>
        <w:tabs>
          <w:tab w:val="left" w:pos="1134"/>
        </w:tabs>
        <w:suppressAutoHyphens/>
        <w:autoSpaceDE w:val="0"/>
        <w:autoSpaceDN w:val="0"/>
        <w:adjustRightInd w:val="0"/>
        <w:ind w:firstLine="709"/>
        <w:jc w:val="both"/>
        <w:outlineLvl w:val="1"/>
        <w:rPr>
          <w:sz w:val="28"/>
          <w:szCs w:val="28"/>
        </w:rPr>
      </w:pPr>
      <w:r>
        <w:rPr>
          <w:sz w:val="28"/>
          <w:szCs w:val="28"/>
        </w:rPr>
        <w:t>п</w:t>
      </w:r>
      <w:r w:rsidRPr="00202AEB">
        <w:rPr>
          <w:sz w:val="28"/>
          <w:szCs w:val="28"/>
        </w:rPr>
        <w:t>онедельник:</w:t>
      </w:r>
      <w:r>
        <w:rPr>
          <w:sz w:val="28"/>
          <w:szCs w:val="28"/>
        </w:rPr>
        <w:tab/>
      </w:r>
      <w:r>
        <w:rPr>
          <w:sz w:val="28"/>
          <w:szCs w:val="28"/>
        </w:rPr>
        <w:tab/>
      </w:r>
      <w:r>
        <w:rPr>
          <w:sz w:val="28"/>
          <w:szCs w:val="28"/>
        </w:rPr>
        <w:tab/>
      </w:r>
      <w:r>
        <w:rPr>
          <w:sz w:val="28"/>
          <w:szCs w:val="28"/>
        </w:rPr>
        <w:tab/>
        <w:t xml:space="preserve"> с 14.00 до 16.3</w:t>
      </w:r>
      <w:r w:rsidRPr="00202AEB">
        <w:rPr>
          <w:sz w:val="28"/>
          <w:szCs w:val="28"/>
        </w:rPr>
        <w:t>0.</w:t>
      </w:r>
    </w:p>
    <w:p w:rsidR="003F01BC" w:rsidRPr="00202AEB" w:rsidRDefault="003F01BC" w:rsidP="003F01BC">
      <w:pPr>
        <w:tabs>
          <w:tab w:val="left" w:pos="1134"/>
        </w:tabs>
        <w:suppressAutoHyphens/>
        <w:autoSpaceDE w:val="0"/>
        <w:autoSpaceDN w:val="0"/>
        <w:adjustRightInd w:val="0"/>
        <w:ind w:firstLine="709"/>
        <w:jc w:val="both"/>
        <w:outlineLvl w:val="1"/>
        <w:rPr>
          <w:sz w:val="28"/>
          <w:szCs w:val="28"/>
        </w:rPr>
      </w:pPr>
      <w:r w:rsidRPr="00202AEB">
        <w:rPr>
          <w:sz w:val="28"/>
          <w:szCs w:val="28"/>
        </w:rPr>
        <w:t>Личный прием должностными лицами Администрации сельского поселения</w:t>
      </w:r>
      <w:r>
        <w:rPr>
          <w:sz w:val="28"/>
          <w:szCs w:val="28"/>
        </w:rPr>
        <w:t xml:space="preserve"> (время местное):</w:t>
      </w:r>
    </w:p>
    <w:p w:rsidR="003F01BC" w:rsidRDefault="003F01BC" w:rsidP="003F01BC">
      <w:pPr>
        <w:ind w:firstLine="709"/>
        <w:jc w:val="both"/>
        <w:rPr>
          <w:sz w:val="28"/>
          <w:szCs w:val="28"/>
        </w:rPr>
      </w:pPr>
      <w:r>
        <w:rPr>
          <w:sz w:val="28"/>
          <w:szCs w:val="28"/>
        </w:rPr>
        <w:t>понедельник, среда</w:t>
      </w:r>
      <w:r w:rsidRPr="00202AEB">
        <w:rPr>
          <w:sz w:val="28"/>
          <w:szCs w:val="28"/>
        </w:rPr>
        <w:t>:</w:t>
      </w:r>
      <w:r w:rsidRPr="00202AEB">
        <w:rPr>
          <w:sz w:val="28"/>
          <w:szCs w:val="28"/>
        </w:rPr>
        <w:tab/>
      </w:r>
      <w:r>
        <w:rPr>
          <w:sz w:val="28"/>
          <w:szCs w:val="28"/>
        </w:rPr>
        <w:tab/>
      </w:r>
      <w:r>
        <w:rPr>
          <w:sz w:val="28"/>
          <w:szCs w:val="28"/>
        </w:rPr>
        <w:tab/>
        <w:t>с 08.3</w:t>
      </w:r>
      <w:r w:rsidRPr="00202AEB">
        <w:rPr>
          <w:sz w:val="28"/>
          <w:szCs w:val="28"/>
        </w:rPr>
        <w:t>0 до 1</w:t>
      </w:r>
      <w:r>
        <w:rPr>
          <w:sz w:val="28"/>
          <w:szCs w:val="28"/>
        </w:rPr>
        <w:t>3</w:t>
      </w:r>
      <w:r w:rsidRPr="00202AEB">
        <w:rPr>
          <w:sz w:val="28"/>
          <w:szCs w:val="28"/>
        </w:rPr>
        <w:t>.00, с 1</w:t>
      </w:r>
      <w:r>
        <w:rPr>
          <w:sz w:val="28"/>
          <w:szCs w:val="28"/>
        </w:rPr>
        <w:t>4.00 до 16.30</w:t>
      </w:r>
    </w:p>
    <w:p w:rsidR="003F01BC" w:rsidRPr="00202AEB" w:rsidRDefault="003F01BC" w:rsidP="003F01BC">
      <w:pPr>
        <w:ind w:firstLine="709"/>
        <w:jc w:val="both"/>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08.3</w:t>
      </w:r>
      <w:r w:rsidRPr="00202AEB">
        <w:rPr>
          <w:sz w:val="28"/>
          <w:szCs w:val="28"/>
        </w:rPr>
        <w:t>0 до 1</w:t>
      </w:r>
      <w:r>
        <w:rPr>
          <w:sz w:val="28"/>
          <w:szCs w:val="28"/>
        </w:rPr>
        <w:t>4.00, с 14.00 до 15</w:t>
      </w:r>
      <w:r w:rsidRPr="00202AEB">
        <w:rPr>
          <w:sz w:val="28"/>
          <w:szCs w:val="28"/>
        </w:rPr>
        <w:t>.</w:t>
      </w:r>
      <w:r>
        <w:rPr>
          <w:sz w:val="28"/>
          <w:szCs w:val="28"/>
        </w:rPr>
        <w:t>3</w:t>
      </w:r>
      <w:r w:rsidRPr="00202AEB">
        <w:rPr>
          <w:sz w:val="28"/>
          <w:szCs w:val="28"/>
        </w:rPr>
        <w:t>0</w:t>
      </w:r>
      <w:r>
        <w:rPr>
          <w:sz w:val="28"/>
          <w:szCs w:val="28"/>
        </w:rPr>
        <w:t>.</w:t>
      </w:r>
    </w:p>
    <w:p w:rsidR="003F01BC" w:rsidRDefault="003F01BC" w:rsidP="003F01BC">
      <w:pPr>
        <w:tabs>
          <w:tab w:val="left" w:pos="0"/>
        </w:tabs>
        <w:suppressAutoHyphens/>
        <w:autoSpaceDE w:val="0"/>
        <w:autoSpaceDN w:val="0"/>
        <w:adjustRightInd w:val="0"/>
        <w:jc w:val="both"/>
        <w:outlineLvl w:val="1"/>
        <w:rPr>
          <w:sz w:val="28"/>
          <w:szCs w:val="28"/>
        </w:rPr>
      </w:pPr>
      <w:r>
        <w:rPr>
          <w:sz w:val="28"/>
          <w:szCs w:val="28"/>
        </w:rPr>
        <w:tab/>
        <w:t>В предпраздничные дни время работы отдела по управлению муниципальным имуществом и земельными отношениями Администрации сельского поселения «Кайластуйское» сокращается на 1 час.</w:t>
      </w: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autoSpaceDE w:val="0"/>
        <w:autoSpaceDN w:val="0"/>
        <w:adjustRightInd w:val="0"/>
        <w:ind w:firstLine="539"/>
        <w:jc w:val="both"/>
        <w:outlineLvl w:val="0"/>
        <w:rPr>
          <w:sz w:val="28"/>
          <w:szCs w:val="28"/>
        </w:rPr>
      </w:pPr>
    </w:p>
    <w:p w:rsidR="003F01BC" w:rsidRDefault="003F01BC" w:rsidP="003F01BC">
      <w:pPr>
        <w:suppressAutoHyphens/>
        <w:ind w:left="4536"/>
        <w:jc w:val="center"/>
        <w:rPr>
          <w:sz w:val="28"/>
          <w:szCs w:val="28"/>
        </w:rPr>
      </w:pPr>
    </w:p>
    <w:p w:rsidR="003F01BC" w:rsidRDefault="003F01BC" w:rsidP="003F01BC">
      <w:pPr>
        <w:suppressAutoHyphens/>
        <w:ind w:left="4536"/>
        <w:jc w:val="center"/>
        <w:rPr>
          <w:sz w:val="28"/>
          <w:szCs w:val="28"/>
        </w:rPr>
      </w:pPr>
    </w:p>
    <w:p w:rsidR="003F01BC" w:rsidRDefault="003F01BC" w:rsidP="003F01BC">
      <w:pPr>
        <w:suppressAutoHyphens/>
        <w:ind w:left="4536"/>
        <w:jc w:val="center"/>
        <w:rPr>
          <w:sz w:val="28"/>
          <w:szCs w:val="28"/>
        </w:rPr>
      </w:pPr>
    </w:p>
    <w:p w:rsidR="003F01BC" w:rsidRPr="003F01BC" w:rsidRDefault="003F01BC" w:rsidP="003F01BC">
      <w:pPr>
        <w:suppressAutoHyphens/>
        <w:ind w:left="4536"/>
        <w:jc w:val="center"/>
        <w:rPr>
          <w:sz w:val="28"/>
          <w:szCs w:val="28"/>
        </w:rPr>
      </w:pPr>
    </w:p>
    <w:p w:rsidR="003F01BC" w:rsidRPr="003F01BC" w:rsidRDefault="003F01BC" w:rsidP="003F01BC">
      <w:pPr>
        <w:suppressAutoHyphens/>
        <w:ind w:left="4536"/>
        <w:jc w:val="center"/>
        <w:rPr>
          <w:sz w:val="28"/>
          <w:szCs w:val="28"/>
        </w:rPr>
      </w:pPr>
    </w:p>
    <w:p w:rsidR="003F01BC" w:rsidRDefault="003F01BC" w:rsidP="003F01BC">
      <w:pPr>
        <w:suppressAutoHyphens/>
        <w:ind w:left="4536"/>
        <w:jc w:val="center"/>
        <w:rPr>
          <w:sz w:val="28"/>
          <w:szCs w:val="28"/>
        </w:rPr>
      </w:pPr>
      <w:r>
        <w:rPr>
          <w:sz w:val="28"/>
          <w:szCs w:val="28"/>
        </w:rPr>
        <w:lastRenderedPageBreak/>
        <w:t>ПРИЛОЖЕНИЕ № 2</w:t>
      </w:r>
    </w:p>
    <w:p w:rsidR="003F01BC" w:rsidRDefault="003F01BC" w:rsidP="003F01BC">
      <w:pPr>
        <w:suppressAutoHyphens/>
        <w:ind w:left="4536"/>
        <w:jc w:val="center"/>
        <w:rPr>
          <w:sz w:val="28"/>
          <w:szCs w:val="28"/>
        </w:rPr>
      </w:pPr>
    </w:p>
    <w:p w:rsidR="003F01BC" w:rsidRDefault="003F01BC" w:rsidP="003F01BC">
      <w:pPr>
        <w:suppressAutoHyphens/>
        <w:autoSpaceDE w:val="0"/>
        <w:autoSpaceDN w:val="0"/>
        <w:adjustRightInd w:val="0"/>
        <w:ind w:left="4536"/>
        <w:jc w:val="center"/>
        <w:outlineLvl w:val="0"/>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3F01BC" w:rsidRDefault="003F01BC" w:rsidP="003F01BC">
      <w:pPr>
        <w:suppressAutoHyphens/>
        <w:autoSpaceDE w:val="0"/>
        <w:autoSpaceDN w:val="0"/>
        <w:adjustRightInd w:val="0"/>
        <w:ind w:left="4536"/>
        <w:jc w:val="both"/>
        <w:outlineLvl w:val="0"/>
        <w:rPr>
          <w:color w:val="000000"/>
          <w:sz w:val="28"/>
          <w:szCs w:val="28"/>
        </w:rPr>
      </w:pPr>
    </w:p>
    <w:p w:rsidR="003F01BC" w:rsidRDefault="003F01BC" w:rsidP="003F01BC">
      <w:pPr>
        <w:suppressAutoHyphens/>
        <w:autoSpaceDE w:val="0"/>
        <w:autoSpaceDN w:val="0"/>
        <w:adjustRightInd w:val="0"/>
        <w:jc w:val="center"/>
        <w:outlineLvl w:val="0"/>
        <w:rPr>
          <w:b/>
          <w:color w:val="000000"/>
          <w:sz w:val="28"/>
          <w:szCs w:val="28"/>
        </w:rPr>
      </w:pPr>
      <w:r>
        <w:rPr>
          <w:b/>
          <w:color w:val="000000"/>
          <w:sz w:val="28"/>
          <w:szCs w:val="28"/>
        </w:rPr>
        <w:t>Блок-схема</w:t>
      </w:r>
    </w:p>
    <w:p w:rsidR="003F01BC" w:rsidRDefault="003F01BC" w:rsidP="003F01BC">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Pr="00191BCA">
        <w:rPr>
          <w:b/>
          <w:sz w:val="28"/>
          <w:szCs w:val="28"/>
        </w:rPr>
        <w:t>Предоставление молодым семьям социальных выплат на приобретение (строительство) жилья</w:t>
      </w:r>
      <w:r>
        <w:rPr>
          <w:b/>
          <w:color w:val="000000"/>
          <w:sz w:val="28"/>
          <w:szCs w:val="28"/>
        </w:rPr>
        <w:t>»</w:t>
      </w:r>
    </w:p>
    <w:p w:rsidR="003F01BC" w:rsidRDefault="003F01BC" w:rsidP="003F01BC">
      <w:pPr>
        <w:pStyle w:val="ConsPlusNormal"/>
        <w:ind w:firstLine="540"/>
        <w:rPr>
          <w:rFonts w:ascii="Times New Roman" w:hAnsi="Times New Roman" w:cs="Times New Roman"/>
          <w:color w:val="000000"/>
          <w:sz w:val="28"/>
          <w:szCs w:val="28"/>
        </w:rPr>
      </w:pPr>
    </w:p>
    <w:p w:rsidR="003F01BC" w:rsidRDefault="00A6662D" w:rsidP="003F01BC">
      <w:pPr>
        <w:suppressAutoHyphens/>
        <w:autoSpaceDE w:val="0"/>
        <w:autoSpaceDN w:val="0"/>
        <w:adjustRightInd w:val="0"/>
        <w:jc w:val="center"/>
        <w:outlineLvl w:val="0"/>
        <w:rPr>
          <w:b/>
          <w:color w:val="000000"/>
          <w:sz w:val="28"/>
          <w:szCs w:val="28"/>
        </w:rPr>
      </w:pPr>
      <w:r w:rsidRPr="00A6662D">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58.75pt;z-index:251660288">
            <v:textbox style="mso-next-textbox:#_x0000_s1026">
              <w:txbxContent>
                <w:p w:rsidR="003F01BC" w:rsidRDefault="003F01BC" w:rsidP="003F01BC">
                  <w:pPr>
                    <w:jc w:val="center"/>
                    <w:rPr>
                      <w:sz w:val="20"/>
                      <w:szCs w:val="20"/>
                    </w:rPr>
                  </w:pPr>
                  <w:r>
                    <w:rPr>
                      <w:sz w:val="20"/>
                      <w:szCs w:val="20"/>
                    </w:rPr>
                    <w:t>Прием заявления и документов должностным лицом Администрации сельского поселения «Кайластуйское»</w:t>
                  </w:r>
                </w:p>
              </w:txbxContent>
            </v:textbox>
          </v:shape>
        </w:pict>
      </w:r>
      <w:r w:rsidRPr="00A6662D">
        <w:pict>
          <v:shapetype id="_x0000_t32" coordsize="21600,21600" o:spt="32" o:oned="t" path="m,l21600,21600e" filled="f">
            <v:path arrowok="t" fillok="f" o:connecttype="none"/>
            <o:lock v:ext="edit" shapetype="t"/>
          </v:shapetype>
          <v:shape id="_x0000_s1031" type="#_x0000_t32" style="position:absolute;left:0;text-align:left;margin-left:225pt;margin-top:71.95pt;width:0;height:27pt;z-index:251665408" o:connectortype="straight">
            <v:stroke endarrow="block"/>
          </v:shape>
        </w:pict>
      </w:r>
    </w:p>
    <w:p w:rsidR="003F01BC" w:rsidRDefault="003F01BC" w:rsidP="003F01BC">
      <w:pPr>
        <w:suppressAutoHyphens/>
        <w:autoSpaceDE w:val="0"/>
        <w:autoSpaceDN w:val="0"/>
        <w:adjustRightInd w:val="0"/>
        <w:jc w:val="both"/>
        <w:outlineLvl w:val="0"/>
        <w:rPr>
          <w:sz w:val="28"/>
          <w:szCs w:val="28"/>
        </w:rPr>
      </w:pPr>
    </w:p>
    <w:p w:rsidR="003F01BC" w:rsidRDefault="003F01BC" w:rsidP="003F01BC">
      <w:pPr>
        <w:suppressAutoHyphens/>
        <w:autoSpaceDE w:val="0"/>
        <w:autoSpaceDN w:val="0"/>
        <w:adjustRightInd w:val="0"/>
        <w:jc w:val="both"/>
        <w:outlineLvl w:val="1"/>
        <w:rPr>
          <w:sz w:val="28"/>
          <w:szCs w:val="28"/>
        </w:rPr>
      </w:pPr>
    </w:p>
    <w:p w:rsidR="003F01BC" w:rsidRDefault="003F01BC" w:rsidP="003F01BC">
      <w:pPr>
        <w:suppressAutoHyphens/>
        <w:autoSpaceDE w:val="0"/>
        <w:autoSpaceDN w:val="0"/>
        <w:adjustRightInd w:val="0"/>
        <w:jc w:val="both"/>
        <w:outlineLvl w:val="1"/>
        <w:rPr>
          <w:sz w:val="28"/>
          <w:szCs w:val="28"/>
        </w:rPr>
      </w:pPr>
    </w:p>
    <w:p w:rsidR="003F01BC" w:rsidRDefault="003F01BC" w:rsidP="003F01BC">
      <w:pPr>
        <w:suppressAutoHyphens/>
        <w:autoSpaceDE w:val="0"/>
        <w:autoSpaceDN w:val="0"/>
        <w:adjustRightInd w:val="0"/>
        <w:jc w:val="both"/>
        <w:outlineLvl w:val="1"/>
        <w:rPr>
          <w:sz w:val="28"/>
          <w:szCs w:val="28"/>
        </w:rPr>
      </w:pPr>
    </w:p>
    <w:p w:rsidR="003F01BC" w:rsidRDefault="003F01BC" w:rsidP="003F01BC">
      <w:pPr>
        <w:suppressAutoHyphens/>
        <w:autoSpaceDE w:val="0"/>
        <w:autoSpaceDN w:val="0"/>
        <w:adjustRightInd w:val="0"/>
        <w:jc w:val="both"/>
        <w:outlineLvl w:val="1"/>
        <w:rPr>
          <w:sz w:val="28"/>
          <w:szCs w:val="28"/>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3F01BC" w:rsidRPr="00E029D4" w:rsidTr="00D83EF9">
        <w:trPr>
          <w:trHeight w:val="1373"/>
        </w:trPr>
        <w:tc>
          <w:tcPr>
            <w:tcW w:w="3420" w:type="dxa"/>
            <w:tcBorders>
              <w:top w:val="single" w:sz="4" w:space="0" w:color="auto"/>
              <w:left w:val="single" w:sz="4" w:space="0" w:color="auto"/>
              <w:bottom w:val="single" w:sz="4" w:space="0" w:color="auto"/>
              <w:right w:val="single" w:sz="4" w:space="0" w:color="auto"/>
            </w:tcBorders>
          </w:tcPr>
          <w:p w:rsidR="003F01BC" w:rsidRPr="00E029D4" w:rsidRDefault="00A6662D" w:rsidP="00D83EF9">
            <w:pPr>
              <w:suppressAutoHyphens/>
              <w:autoSpaceDE w:val="0"/>
              <w:autoSpaceDN w:val="0"/>
              <w:adjustRightInd w:val="0"/>
              <w:jc w:val="center"/>
              <w:outlineLvl w:val="1"/>
              <w:rPr>
                <w:sz w:val="20"/>
                <w:szCs w:val="20"/>
              </w:rPr>
            </w:pPr>
            <w:r w:rsidRPr="00A6662D">
              <w:pict>
                <v:line id="_x0000_s1033" style="position:absolute;left:0;text-align:left;z-index:251667456" from="165.95pt,13.2pt" to="246.85pt,93.95pt">
                  <v:stroke endarrow="block"/>
                </v:line>
              </w:pict>
            </w:r>
            <w:r w:rsidRPr="00A6662D">
              <w:pict>
                <v:line id="_x0000_s1032" style="position:absolute;left:0;text-align:left;flip:x;z-index:251666432" from="-79pt,12.95pt" to="-7pt,93.95pt">
                  <v:stroke endarrow="block"/>
                </v:line>
              </w:pict>
            </w:r>
            <w:r w:rsidR="003F01BC">
              <w:rPr>
                <w:sz w:val="20"/>
                <w:szCs w:val="20"/>
              </w:rPr>
              <w:t>Рассмотрение заявления и документов</w:t>
            </w:r>
            <w:r w:rsidR="003F01BC" w:rsidRPr="00E029D4">
              <w:rPr>
                <w:sz w:val="20"/>
                <w:szCs w:val="20"/>
              </w:rPr>
              <w:t xml:space="preserve"> Жилищной комиссией о </w:t>
            </w:r>
            <w:r w:rsidR="003F01BC">
              <w:rPr>
                <w:sz w:val="20"/>
                <w:szCs w:val="20"/>
              </w:rPr>
              <w:t>включении (не включении) в список граждан, имеющих право на приобретение жилья экономического класса на территории Забайкальского края</w:t>
            </w:r>
          </w:p>
        </w:tc>
      </w:tr>
    </w:tbl>
    <w:p w:rsidR="003F01BC" w:rsidRDefault="00A6662D" w:rsidP="003F01BC">
      <w:pPr>
        <w:suppressAutoHyphens/>
        <w:autoSpaceDE w:val="0"/>
        <w:autoSpaceDN w:val="0"/>
        <w:adjustRightInd w:val="0"/>
        <w:jc w:val="both"/>
        <w:outlineLvl w:val="1"/>
        <w:rPr>
          <w:sz w:val="28"/>
          <w:szCs w:val="28"/>
        </w:rPr>
      </w:pPr>
      <w:r>
        <w:rPr>
          <w:noProof/>
          <w:sz w:val="28"/>
          <w:szCs w:val="28"/>
        </w:rPr>
        <w:pict>
          <v:shape id="_x0000_s1036" type="#_x0000_t32" style="position:absolute;left:0;text-align:left;margin-left:225pt;margin-top:2.05pt;width:0;height:10.9pt;z-index:251670528;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3F01BC" w:rsidTr="00D83EF9">
        <w:trPr>
          <w:trHeight w:val="1588"/>
        </w:trPr>
        <w:tc>
          <w:tcPr>
            <w:tcW w:w="2967" w:type="dxa"/>
          </w:tcPr>
          <w:p w:rsidR="003F01BC" w:rsidRPr="00F32A37" w:rsidRDefault="00A6662D" w:rsidP="00D83EF9">
            <w:pPr>
              <w:suppressAutoHyphens/>
              <w:autoSpaceDE w:val="0"/>
              <w:autoSpaceDN w:val="0"/>
              <w:adjustRightInd w:val="0"/>
              <w:jc w:val="both"/>
              <w:outlineLvl w:val="1"/>
              <w:rPr>
                <w:sz w:val="20"/>
                <w:szCs w:val="20"/>
              </w:rPr>
            </w:pPr>
            <w:r w:rsidRPr="00A6662D">
              <w:rPr>
                <w:noProof/>
              </w:rPr>
              <w:pict>
                <v:shape id="_x0000_s1037" type="#_x0000_t32" style="position:absolute;left:0;text-align:left;margin-left:63.5pt;margin-top:78.75pt;width:1.25pt;height:32.8pt;z-index:251671552" o:connectortype="straight">
                  <v:stroke endarrow="block"/>
                </v:shape>
              </w:pict>
            </w:r>
            <w:r w:rsidR="003F01BC">
              <w:rPr>
                <w:sz w:val="20"/>
                <w:szCs w:val="20"/>
              </w:rPr>
              <w:t>Решение о не включении гражданина в список граждан, имеющих право на приобретение жилья экономического класса на территории Забайкальского</w:t>
            </w:r>
          </w:p>
        </w:tc>
      </w:tr>
    </w:tbl>
    <w:p w:rsidR="003F01BC" w:rsidRDefault="00A6662D" w:rsidP="003F01BC">
      <w:pPr>
        <w:suppressAutoHyphens/>
        <w:autoSpaceDE w:val="0"/>
        <w:autoSpaceDN w:val="0"/>
        <w:adjustRightInd w:val="0"/>
        <w:jc w:val="both"/>
        <w:outlineLvl w:val="1"/>
        <w:rPr>
          <w:sz w:val="28"/>
          <w:szCs w:val="28"/>
        </w:rPr>
      </w:pPr>
      <w:r w:rsidRPr="00A6662D">
        <w:pict>
          <v:shape id="_x0000_s1028" type="#_x0000_t109" style="position:absolute;left:0;text-align:left;margin-left:339.45pt;margin-top:1.6pt;width:146.95pt;height:77.4pt;z-index:251662336;mso-position-horizontal-relative:text;mso-position-vertical-relative:text">
            <v:textbox style="mso-next-textbox:#_x0000_s1028">
              <w:txbxContent>
                <w:p w:rsidR="003F01BC" w:rsidRPr="00F32A37" w:rsidRDefault="003F01BC" w:rsidP="003F01BC">
                  <w:pPr>
                    <w:suppressAutoHyphens/>
                    <w:autoSpaceDE w:val="0"/>
                    <w:autoSpaceDN w:val="0"/>
                    <w:adjustRightInd w:val="0"/>
                    <w:outlineLvl w:val="1"/>
                    <w:rPr>
                      <w:sz w:val="20"/>
                      <w:szCs w:val="20"/>
                    </w:rPr>
                  </w:pPr>
                  <w:r>
                    <w:rPr>
                      <w:sz w:val="20"/>
                      <w:szCs w:val="20"/>
                    </w:rPr>
                    <w:t>Решение об исключении гражданина из списка граждан, имеющих право на приобретение жилья экономического класса на территории Забайкальского</w:t>
                  </w:r>
                </w:p>
                <w:p w:rsidR="003F01BC" w:rsidRDefault="003F01BC" w:rsidP="003F01BC">
                  <w:pPr>
                    <w:rPr>
                      <w:szCs w:val="20"/>
                    </w:rPr>
                  </w:pPr>
                </w:p>
                <w:p w:rsidR="003F01BC" w:rsidRDefault="003F01BC" w:rsidP="003F01BC">
                  <w:pPr>
                    <w:rPr>
                      <w:szCs w:val="20"/>
                    </w:rPr>
                  </w:pPr>
                </w:p>
                <w:p w:rsidR="003F01BC" w:rsidRDefault="003F01BC" w:rsidP="003F01BC">
                  <w:pPr>
                    <w:rPr>
                      <w:szCs w:val="20"/>
                    </w:rPr>
                  </w:pPr>
                </w:p>
                <w:p w:rsidR="003F01BC" w:rsidRPr="00E612AE" w:rsidRDefault="003F01BC" w:rsidP="003F01BC">
                  <w:pPr>
                    <w:rPr>
                      <w:szCs w:val="20"/>
                    </w:rPr>
                  </w:pPr>
                </w:p>
              </w:txbxContent>
            </v:textbox>
          </v:shape>
        </w:pict>
      </w:r>
      <w:r w:rsidRPr="00A6662D">
        <w:pict>
          <v:shape id="_x0000_s1027" type="#_x0000_t109" style="position:absolute;left:0;text-align:left;margin-left:-62.5pt;margin-top:1.6pt;width:145.25pt;height:77.4pt;z-index:251661312;mso-position-horizontal-relative:text;mso-position-vertical-relative:text">
            <v:textbox style="mso-next-textbox:#_x0000_s1027">
              <w:txbxContent>
                <w:p w:rsidR="003F01BC" w:rsidRPr="00C12EAB" w:rsidRDefault="003F01BC" w:rsidP="003F01BC">
                  <w:pPr>
                    <w:jc w:val="center"/>
                    <w:rPr>
                      <w:sz w:val="20"/>
                      <w:szCs w:val="20"/>
                    </w:rPr>
                  </w:pPr>
                  <w:r>
                    <w:rPr>
                      <w:sz w:val="20"/>
                      <w:szCs w:val="20"/>
                    </w:rPr>
                    <w:t>Решение о включении гражданина в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3F01BC" w:rsidRDefault="003F01BC" w:rsidP="003F01BC">
      <w:pPr>
        <w:suppressAutoHyphens/>
        <w:autoSpaceDE w:val="0"/>
        <w:autoSpaceDN w:val="0"/>
        <w:adjustRightInd w:val="0"/>
        <w:jc w:val="both"/>
        <w:outlineLvl w:val="1"/>
        <w:rPr>
          <w:sz w:val="28"/>
          <w:szCs w:val="28"/>
        </w:rPr>
      </w:pPr>
    </w:p>
    <w:p w:rsidR="003F01BC" w:rsidRDefault="003F01BC" w:rsidP="003F01BC">
      <w:pPr>
        <w:suppressAutoHyphens/>
        <w:autoSpaceDE w:val="0"/>
        <w:autoSpaceDN w:val="0"/>
        <w:adjustRightInd w:val="0"/>
        <w:jc w:val="both"/>
        <w:outlineLvl w:val="1"/>
        <w:rPr>
          <w:sz w:val="28"/>
          <w:szCs w:val="28"/>
        </w:rPr>
      </w:pPr>
    </w:p>
    <w:p w:rsidR="003F01BC" w:rsidRDefault="003F01BC" w:rsidP="003F01BC">
      <w:pPr>
        <w:suppressAutoHyphens/>
        <w:autoSpaceDE w:val="0"/>
        <w:autoSpaceDN w:val="0"/>
        <w:adjustRightInd w:val="0"/>
        <w:jc w:val="both"/>
        <w:outlineLvl w:val="1"/>
        <w:rPr>
          <w:sz w:val="28"/>
          <w:szCs w:val="28"/>
        </w:rPr>
      </w:pPr>
    </w:p>
    <w:p w:rsidR="003F01BC" w:rsidRDefault="00A6662D" w:rsidP="003F01BC">
      <w:pPr>
        <w:tabs>
          <w:tab w:val="left" w:pos="1276"/>
        </w:tabs>
        <w:suppressAutoHyphens/>
        <w:autoSpaceDE w:val="0"/>
        <w:autoSpaceDN w:val="0"/>
        <w:adjustRightInd w:val="0"/>
        <w:jc w:val="both"/>
        <w:outlineLvl w:val="0"/>
        <w:rPr>
          <w:sz w:val="28"/>
          <w:szCs w:val="28"/>
        </w:rPr>
      </w:pPr>
      <w:r>
        <w:rPr>
          <w:noProof/>
          <w:sz w:val="28"/>
          <w:szCs w:val="28"/>
        </w:rPr>
        <w:pict>
          <v:shape id="_x0000_s1038" type="#_x0000_t32" style="position:absolute;left:0;text-align:left;margin-left:407.05pt;margin-top:14.6pt;width:1.9pt;height:32.8pt;z-index:251672576" o:connectortype="straight">
            <v:stroke endarrow="block"/>
          </v:shape>
        </w:pict>
      </w:r>
    </w:p>
    <w:p w:rsidR="003F01BC" w:rsidRDefault="00A6662D" w:rsidP="003F01BC">
      <w:pPr>
        <w:tabs>
          <w:tab w:val="left" w:pos="1276"/>
        </w:tabs>
        <w:suppressAutoHyphens/>
        <w:autoSpaceDE w:val="0"/>
        <w:autoSpaceDN w:val="0"/>
        <w:adjustRightInd w:val="0"/>
        <w:jc w:val="both"/>
        <w:outlineLvl w:val="0"/>
        <w:rPr>
          <w:sz w:val="28"/>
          <w:szCs w:val="28"/>
        </w:rPr>
      </w:pPr>
      <w:r w:rsidRPr="00A6662D">
        <w:pict>
          <v:shape id="_x0000_s1030" type="#_x0000_t32" style="position:absolute;left:0;text-align:left;margin-left:2.6pt;margin-top:4.3pt;width:.05pt;height:27pt;z-index:251664384" o:connectortype="straight">
            <v:stroke endarrow="block"/>
          </v:shape>
        </w:pict>
      </w:r>
    </w:p>
    <w:p w:rsidR="003F01BC" w:rsidRDefault="00A6662D" w:rsidP="003F01BC">
      <w:pPr>
        <w:tabs>
          <w:tab w:val="left" w:pos="1276"/>
        </w:tabs>
        <w:suppressAutoHyphens/>
        <w:autoSpaceDE w:val="0"/>
        <w:autoSpaceDN w:val="0"/>
        <w:adjustRightInd w:val="0"/>
        <w:jc w:val="both"/>
        <w:outlineLvl w:val="0"/>
        <w:rPr>
          <w:sz w:val="28"/>
          <w:szCs w:val="28"/>
        </w:rPr>
      </w:pPr>
      <w:r w:rsidRPr="00A6662D">
        <w:pict>
          <v:shape id="_x0000_s1029" type="#_x0000_t109" style="position:absolute;left:0;text-align:left;margin-left:-62.5pt;margin-top:15.2pt;width:141.5pt;height:36pt;z-index:251663360">
            <v:textbox>
              <w:txbxContent>
                <w:p w:rsidR="003F01BC" w:rsidRDefault="003F01BC" w:rsidP="003F01BC">
                  <w:pPr>
                    <w:jc w:val="center"/>
                    <w:rPr>
                      <w:sz w:val="20"/>
                      <w:szCs w:val="20"/>
                    </w:rPr>
                  </w:pPr>
                  <w:r>
                    <w:rPr>
                      <w:sz w:val="20"/>
                      <w:szCs w:val="20"/>
                    </w:rPr>
                    <w:t>Направление заявителю уведомления</w:t>
                  </w:r>
                </w:p>
              </w:txbxContent>
            </v:textbox>
          </v:shape>
        </w:pict>
      </w:r>
    </w:p>
    <w:tbl>
      <w:tblPr>
        <w:tblpPr w:leftFromText="180" w:rightFromText="180" w:vertAnchor="text" w:horzAnchor="page" w:tblpX="5077" w:tblpYSpec="top"/>
        <w:tblW w:w="2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tblGrid>
      <w:tr w:rsidR="003F01BC" w:rsidRPr="00E029D4" w:rsidTr="00D83EF9">
        <w:trPr>
          <w:trHeight w:val="627"/>
        </w:trPr>
        <w:tc>
          <w:tcPr>
            <w:tcW w:w="2892" w:type="dxa"/>
          </w:tcPr>
          <w:p w:rsidR="003F01BC" w:rsidRDefault="003F01BC" w:rsidP="00D83EF9">
            <w:pPr>
              <w:jc w:val="center"/>
              <w:rPr>
                <w:sz w:val="20"/>
                <w:szCs w:val="20"/>
              </w:rPr>
            </w:pPr>
            <w:r>
              <w:rPr>
                <w:sz w:val="20"/>
                <w:szCs w:val="20"/>
              </w:rPr>
              <w:t>Направление заявителю уведомления</w:t>
            </w:r>
          </w:p>
          <w:p w:rsidR="003F01BC" w:rsidRPr="00E029D4" w:rsidRDefault="003F01BC" w:rsidP="00D83EF9">
            <w:pPr>
              <w:pStyle w:val="ConsPlusNormal"/>
              <w:tabs>
                <w:tab w:val="left" w:pos="1553"/>
              </w:tabs>
              <w:ind w:firstLine="0"/>
              <w:rPr>
                <w:rFonts w:ascii="Times New Roman" w:hAnsi="Times New Roman" w:cs="Times New Roman"/>
                <w:color w:val="000000"/>
              </w:rPr>
            </w:pPr>
          </w:p>
        </w:tc>
      </w:tr>
    </w:tbl>
    <w:tbl>
      <w:tblPr>
        <w:tblpPr w:leftFromText="180" w:rightFromText="180" w:vertAnchor="text" w:horzAnchor="page" w:tblpX="8607" w:tblpY="-18"/>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3F01BC" w:rsidTr="00D83EF9">
        <w:trPr>
          <w:trHeight w:val="751"/>
        </w:trPr>
        <w:tc>
          <w:tcPr>
            <w:tcW w:w="2817" w:type="dxa"/>
          </w:tcPr>
          <w:p w:rsidR="003F01BC" w:rsidRDefault="003F01BC" w:rsidP="00D83EF9">
            <w:pPr>
              <w:jc w:val="center"/>
              <w:rPr>
                <w:sz w:val="20"/>
                <w:szCs w:val="20"/>
              </w:rPr>
            </w:pPr>
            <w:r>
              <w:rPr>
                <w:sz w:val="20"/>
                <w:szCs w:val="20"/>
              </w:rPr>
              <w:t>Направление заявителю уведомления</w:t>
            </w:r>
          </w:p>
          <w:p w:rsidR="003F01BC" w:rsidRPr="00045876" w:rsidRDefault="003F01BC" w:rsidP="00D83EF9">
            <w:pPr>
              <w:suppressAutoHyphens/>
              <w:jc w:val="center"/>
              <w:rPr>
                <w:sz w:val="20"/>
                <w:szCs w:val="20"/>
              </w:rPr>
            </w:pPr>
          </w:p>
        </w:tc>
      </w:tr>
    </w:tbl>
    <w:p w:rsidR="003F01BC" w:rsidRDefault="003F01BC" w:rsidP="003F01BC">
      <w:pPr>
        <w:suppressAutoHyphens/>
        <w:jc w:val="center"/>
        <w:rPr>
          <w:sz w:val="28"/>
          <w:szCs w:val="28"/>
        </w:rPr>
      </w:pPr>
    </w:p>
    <w:p w:rsidR="003F01BC" w:rsidRDefault="003F01BC" w:rsidP="003F01BC">
      <w:pPr>
        <w:tabs>
          <w:tab w:val="left" w:pos="1276"/>
        </w:tabs>
        <w:suppressAutoHyphens/>
        <w:autoSpaceDE w:val="0"/>
        <w:autoSpaceDN w:val="0"/>
        <w:adjustRightInd w:val="0"/>
        <w:jc w:val="both"/>
        <w:outlineLvl w:val="0"/>
        <w:rPr>
          <w:sz w:val="28"/>
          <w:szCs w:val="28"/>
        </w:rPr>
      </w:pPr>
    </w:p>
    <w:p w:rsidR="003F01BC" w:rsidRDefault="00A6662D" w:rsidP="003F01BC">
      <w:pPr>
        <w:pStyle w:val="ConsPlusNormal"/>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34" style="position:absolute;left:0;text-align:left;z-index:251668480" from="9.45pt,6.65pt" to="9.45pt,33.65pt">
            <v:stroke endarrow="block"/>
          </v:line>
        </w:pict>
      </w:r>
    </w:p>
    <w:p w:rsidR="003F01BC" w:rsidRDefault="003F01BC" w:rsidP="003F01BC">
      <w:pPr>
        <w:pStyle w:val="ConsPlusNormal"/>
        <w:ind w:firstLine="540"/>
        <w:rPr>
          <w:rFonts w:ascii="Times New Roman" w:hAnsi="Times New Roman" w:cs="Times New Roman"/>
          <w:color w:val="000000"/>
          <w:sz w:val="28"/>
          <w:szCs w:val="28"/>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tblGrid>
      <w:tr w:rsidR="003F01BC" w:rsidRPr="00E029D4" w:rsidTr="00D83EF9">
        <w:tc>
          <w:tcPr>
            <w:tcW w:w="2700" w:type="dxa"/>
          </w:tcPr>
          <w:p w:rsidR="003F01BC" w:rsidRPr="00E029D4" w:rsidRDefault="003F01BC" w:rsidP="00D83EF9">
            <w:pPr>
              <w:pStyle w:val="ConsPlusNormal"/>
              <w:ind w:firstLine="0"/>
              <w:jc w:val="center"/>
              <w:rPr>
                <w:rFonts w:ascii="Times New Roman" w:hAnsi="Times New Roman" w:cs="Times New Roman"/>
                <w:color w:val="000000"/>
              </w:rPr>
            </w:pPr>
            <w:r w:rsidRPr="00E029D4">
              <w:rPr>
                <w:rFonts w:ascii="Times New Roman" w:hAnsi="Times New Roman" w:cs="Times New Roman"/>
                <w:color w:val="000000"/>
              </w:rPr>
              <w:t xml:space="preserve">Формирование списка </w:t>
            </w:r>
            <w:r>
              <w:rPr>
                <w:rFonts w:ascii="Times New Roman" w:hAnsi="Times New Roman" w:cs="Times New Roman"/>
                <w:color w:val="000000"/>
              </w:rPr>
              <w:t>граждан, имеющих право на приобретение жилья экономического класса на территории Забайкальского края</w:t>
            </w:r>
          </w:p>
        </w:tc>
      </w:tr>
    </w:tbl>
    <w:p w:rsidR="003F01BC" w:rsidRDefault="00A6662D" w:rsidP="003F01BC">
      <w:pPr>
        <w:pStyle w:val="ConsPlusNormal"/>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35" style="position:absolute;left:0;text-align:left;z-index:251669504;mso-position-horizontal-relative:text;mso-position-vertical-relative:text" from="9.45pt,-.5pt" to="9.45pt,19.1pt">
            <v:stroke endarrow="block"/>
          </v:line>
        </w:pict>
      </w:r>
    </w:p>
    <w:tbl>
      <w:tblPr>
        <w:tblpPr w:leftFromText="180" w:rightFromText="180" w:vertAnchor="text" w:horzAnchor="page" w:tblpX="545"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tblGrid>
      <w:tr w:rsidR="003F01BC" w:rsidRPr="00E029D4" w:rsidTr="00D83EF9">
        <w:tc>
          <w:tcPr>
            <w:tcW w:w="2700" w:type="dxa"/>
          </w:tcPr>
          <w:p w:rsidR="003F01BC" w:rsidRPr="00E029D4" w:rsidRDefault="003F01BC" w:rsidP="00D83EF9">
            <w:pPr>
              <w:pStyle w:val="ConsPlusNormal"/>
              <w:ind w:firstLine="0"/>
              <w:jc w:val="center"/>
              <w:rPr>
                <w:rFonts w:ascii="Times New Roman" w:hAnsi="Times New Roman" w:cs="Times New Roman"/>
                <w:color w:val="000000"/>
              </w:rPr>
            </w:pPr>
            <w:r>
              <w:rPr>
                <w:rFonts w:ascii="Times New Roman" w:hAnsi="Times New Roman" w:cs="Times New Roman"/>
                <w:color w:val="000000"/>
              </w:rPr>
              <w:t>Направление списка граждан в Фонд развития Забайкальского края</w:t>
            </w:r>
          </w:p>
        </w:tc>
      </w:tr>
    </w:tbl>
    <w:p w:rsidR="003F01BC" w:rsidRDefault="003F01BC" w:rsidP="003F01BC">
      <w:pPr>
        <w:pStyle w:val="ConsPlusNormal"/>
        <w:ind w:firstLine="540"/>
        <w:rPr>
          <w:rFonts w:ascii="Times New Roman" w:hAnsi="Times New Roman" w:cs="Times New Roman"/>
          <w:color w:val="000000"/>
          <w:sz w:val="28"/>
          <w:szCs w:val="28"/>
        </w:rPr>
      </w:pPr>
    </w:p>
    <w:p w:rsidR="003F01BC" w:rsidRDefault="003F01BC" w:rsidP="003F01BC">
      <w:pPr>
        <w:pStyle w:val="ConsPlusNormal"/>
        <w:tabs>
          <w:tab w:val="left" w:pos="1553"/>
        </w:tabs>
        <w:ind w:firstLine="540"/>
        <w:rPr>
          <w:rFonts w:ascii="Times New Roman" w:hAnsi="Times New Roman" w:cs="Times New Roman"/>
          <w:color w:val="000000"/>
          <w:sz w:val="28"/>
          <w:szCs w:val="28"/>
        </w:rPr>
      </w:pPr>
      <w:r>
        <w:rPr>
          <w:rFonts w:ascii="Times New Roman" w:hAnsi="Times New Roman" w:cs="Times New Roman"/>
          <w:color w:val="000000"/>
          <w:sz w:val="28"/>
          <w:szCs w:val="28"/>
        </w:rPr>
        <w:tab/>
      </w:r>
    </w:p>
    <w:p w:rsidR="003F01BC" w:rsidRDefault="003F01BC" w:rsidP="003F01BC">
      <w:pPr>
        <w:pStyle w:val="ConsPlusNormal"/>
        <w:tabs>
          <w:tab w:val="left" w:pos="1553"/>
          <w:tab w:val="left" w:pos="3119"/>
          <w:tab w:val="left" w:pos="6096"/>
        </w:tabs>
        <w:ind w:left="4536" w:firstLine="0"/>
        <w:jc w:val="center"/>
        <w:rPr>
          <w:rFonts w:ascii="Times New Roman" w:hAnsi="Times New Roman" w:cs="Times New Roman"/>
          <w:sz w:val="28"/>
          <w:szCs w:val="28"/>
        </w:rPr>
      </w:pPr>
      <w:r w:rsidRPr="007D5EA0">
        <w:rPr>
          <w:rFonts w:ascii="Times New Roman" w:hAnsi="Times New Roman" w:cs="Times New Roman"/>
          <w:sz w:val="28"/>
          <w:szCs w:val="28"/>
        </w:rPr>
        <w:lastRenderedPageBreak/>
        <w:t>ПРИЛОЖЕНИЕ № 3</w:t>
      </w:r>
    </w:p>
    <w:p w:rsidR="003F01BC" w:rsidRPr="007D5EA0" w:rsidRDefault="003F01BC" w:rsidP="003F01BC">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3F01BC" w:rsidRDefault="003F01BC" w:rsidP="003F01BC">
      <w:pPr>
        <w:suppressAutoHyphens/>
        <w:autoSpaceDE w:val="0"/>
        <w:autoSpaceDN w:val="0"/>
        <w:adjustRightInd w:val="0"/>
        <w:ind w:left="4536"/>
        <w:jc w:val="center"/>
        <w:outlineLvl w:val="0"/>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3F01BC" w:rsidRDefault="003F01BC" w:rsidP="003F01BC">
      <w:pPr>
        <w:pStyle w:val="ConsPlusNormal"/>
        <w:ind w:firstLine="540"/>
        <w:jc w:val="center"/>
        <w:rPr>
          <w:rFonts w:ascii="Times New Roman" w:hAnsi="Times New Roman" w:cs="Times New Roman"/>
          <w:color w:val="000000"/>
          <w:sz w:val="22"/>
          <w:szCs w:val="22"/>
        </w:rPr>
      </w:pPr>
    </w:p>
    <w:p w:rsidR="003F01BC" w:rsidRDefault="003F01BC" w:rsidP="003F01BC">
      <w:pPr>
        <w:autoSpaceDE w:val="0"/>
        <w:jc w:val="center"/>
        <w:rPr>
          <w:b/>
          <w:sz w:val="28"/>
          <w:szCs w:val="28"/>
        </w:rPr>
      </w:pPr>
      <w:r>
        <w:rPr>
          <w:b/>
          <w:sz w:val="28"/>
          <w:szCs w:val="28"/>
        </w:rPr>
        <w:t>Форма заявления на предоставление муниципальной услуги</w:t>
      </w:r>
    </w:p>
    <w:p w:rsidR="003F01BC" w:rsidRPr="00FF25A6" w:rsidRDefault="003F01BC" w:rsidP="003F01BC">
      <w:pPr>
        <w:pStyle w:val="ConsPlusNormal"/>
        <w:jc w:val="center"/>
        <w:rPr>
          <w:rFonts w:ascii="Times New Roman" w:hAnsi="Times New Roman" w:cs="Times New Roman"/>
          <w:b/>
          <w:sz w:val="28"/>
          <w:szCs w:val="28"/>
        </w:rPr>
      </w:pPr>
      <w:r w:rsidRPr="00FF25A6">
        <w:rPr>
          <w:rFonts w:ascii="Times New Roman" w:hAnsi="Times New Roman" w:cs="Times New Roman"/>
          <w:b/>
          <w:sz w:val="28"/>
          <w:szCs w:val="28"/>
        </w:rPr>
        <w:t>«Предоставление молодым семьям социальных выплат на приобретение (строительство) жилья»</w:t>
      </w:r>
    </w:p>
    <w:p w:rsidR="003F01BC" w:rsidRDefault="003F01BC" w:rsidP="003F01BC"/>
    <w:p w:rsidR="003F01BC" w:rsidRPr="006907FC" w:rsidRDefault="003F01BC" w:rsidP="003F01BC">
      <w:pPr>
        <w:jc w:val="right"/>
        <w:rPr>
          <w:sz w:val="28"/>
          <w:szCs w:val="28"/>
        </w:rPr>
      </w:pPr>
      <w:r w:rsidRPr="006907FC">
        <w:rPr>
          <w:sz w:val="28"/>
          <w:szCs w:val="28"/>
        </w:rPr>
        <w:t xml:space="preserve">В Администрацию </w:t>
      </w:r>
      <w:r>
        <w:rPr>
          <w:sz w:val="28"/>
          <w:szCs w:val="28"/>
        </w:rPr>
        <w:t>сельского</w:t>
      </w:r>
      <w:r w:rsidRPr="006907FC">
        <w:rPr>
          <w:sz w:val="28"/>
          <w:szCs w:val="28"/>
        </w:rPr>
        <w:t xml:space="preserve"> поселения </w:t>
      </w:r>
      <w:r>
        <w:rPr>
          <w:sz w:val="28"/>
          <w:szCs w:val="28"/>
        </w:rPr>
        <w:t>«Кайластуйское»</w:t>
      </w:r>
    </w:p>
    <w:p w:rsidR="003F01BC" w:rsidRDefault="003F01BC" w:rsidP="003F01BC">
      <w:pPr>
        <w:jc w:val="right"/>
        <w:rPr>
          <w:sz w:val="28"/>
          <w:szCs w:val="28"/>
        </w:rPr>
      </w:pPr>
      <w:r>
        <w:rPr>
          <w:sz w:val="28"/>
          <w:szCs w:val="28"/>
        </w:rPr>
        <w:t>_________________________________ ,</w:t>
      </w:r>
    </w:p>
    <w:p w:rsidR="003F01BC" w:rsidRPr="00742EC1" w:rsidRDefault="003F01BC" w:rsidP="003F01BC">
      <w:pPr>
        <w:tabs>
          <w:tab w:val="left" w:pos="5220"/>
        </w:tabs>
        <w:jc w:val="center"/>
        <w:rPr>
          <w:sz w:val="20"/>
          <w:szCs w:val="20"/>
        </w:rPr>
      </w:pPr>
      <w:r>
        <w:rPr>
          <w:sz w:val="22"/>
          <w:szCs w:val="22"/>
        </w:rPr>
        <w:tab/>
      </w:r>
      <w:r w:rsidRPr="00742EC1">
        <w:rPr>
          <w:sz w:val="20"/>
          <w:szCs w:val="20"/>
        </w:rPr>
        <w:t>(Ф.И.О.</w:t>
      </w:r>
      <w:r>
        <w:rPr>
          <w:sz w:val="20"/>
          <w:szCs w:val="20"/>
        </w:rPr>
        <w:t xml:space="preserve"> заявителя</w:t>
      </w:r>
      <w:r w:rsidRPr="00742EC1">
        <w:rPr>
          <w:sz w:val="20"/>
          <w:szCs w:val="20"/>
        </w:rPr>
        <w:t>)</w:t>
      </w:r>
    </w:p>
    <w:p w:rsidR="003F01BC" w:rsidRPr="005A0E37" w:rsidRDefault="003F01BC" w:rsidP="003F01BC">
      <w:pPr>
        <w:tabs>
          <w:tab w:val="left" w:pos="5220"/>
        </w:tabs>
        <w:jc w:val="right"/>
      </w:pPr>
      <w:proofErr w:type="gramStart"/>
      <w:r>
        <w:t>проживающего</w:t>
      </w:r>
      <w:proofErr w:type="gramEnd"/>
      <w:r>
        <w:t xml:space="preserve"> (ей) по адресу: _______________________________</w:t>
      </w:r>
    </w:p>
    <w:p w:rsidR="003F01BC" w:rsidRDefault="003F01BC" w:rsidP="003F01BC">
      <w:pPr>
        <w:tabs>
          <w:tab w:val="left" w:pos="5220"/>
          <w:tab w:val="left" w:pos="6540"/>
        </w:tabs>
        <w:jc w:val="right"/>
      </w:pPr>
      <w:r>
        <w:t>_________________________________________________________</w:t>
      </w:r>
    </w:p>
    <w:p w:rsidR="003F01BC" w:rsidRDefault="003F01BC" w:rsidP="003F01BC">
      <w:pPr>
        <w:tabs>
          <w:tab w:val="left" w:pos="5220"/>
          <w:tab w:val="left" w:pos="6540"/>
        </w:tabs>
        <w:jc w:val="right"/>
      </w:pPr>
    </w:p>
    <w:p w:rsidR="003F01BC" w:rsidRDefault="003F01BC" w:rsidP="003F01BC">
      <w:pPr>
        <w:tabs>
          <w:tab w:val="left" w:pos="5220"/>
          <w:tab w:val="left" w:pos="6540"/>
        </w:tabs>
        <w:jc w:val="right"/>
      </w:pPr>
    </w:p>
    <w:p w:rsidR="003F01BC" w:rsidRDefault="003F01BC" w:rsidP="003F01BC">
      <w:pPr>
        <w:tabs>
          <w:tab w:val="left" w:pos="5220"/>
          <w:tab w:val="left" w:pos="6540"/>
        </w:tabs>
        <w:jc w:val="center"/>
        <w:rPr>
          <w:b/>
          <w:sz w:val="28"/>
          <w:szCs w:val="28"/>
        </w:rPr>
      </w:pPr>
      <w:r>
        <w:rPr>
          <w:b/>
          <w:sz w:val="28"/>
          <w:szCs w:val="28"/>
        </w:rPr>
        <w:t>ЗАЯВЛЕНИЕ</w:t>
      </w:r>
    </w:p>
    <w:p w:rsidR="003F01BC" w:rsidRDefault="003F01BC" w:rsidP="003F01BC">
      <w:pPr>
        <w:tabs>
          <w:tab w:val="left" w:pos="5220"/>
          <w:tab w:val="left" w:pos="6540"/>
        </w:tabs>
        <w:jc w:val="center"/>
        <w:rPr>
          <w:b/>
          <w:sz w:val="28"/>
          <w:szCs w:val="28"/>
        </w:rPr>
      </w:pPr>
      <w:r>
        <w:rPr>
          <w:b/>
          <w:sz w:val="28"/>
          <w:szCs w:val="28"/>
        </w:rPr>
        <w:t>О включении в список граждан, имеющих право на приобретение жилья экономического класса на территории Забайкальского края</w:t>
      </w:r>
    </w:p>
    <w:p w:rsidR="003F01BC" w:rsidRPr="00672E45" w:rsidRDefault="003F01BC" w:rsidP="003F01BC">
      <w:pPr>
        <w:pStyle w:val="ConsPlusNonformat"/>
        <w:rPr>
          <w:rFonts w:ascii="Times New Roman" w:hAnsi="Times New Roman" w:cs="Times New Roman"/>
          <w:sz w:val="28"/>
          <w:szCs w:val="28"/>
        </w:rPr>
      </w:pPr>
    </w:p>
    <w:p w:rsidR="003F01BC" w:rsidRPr="000375CA" w:rsidRDefault="003F01BC" w:rsidP="003F01BC">
      <w:pPr>
        <w:pStyle w:val="ConsPlusNonformat"/>
        <w:ind w:firstLine="567"/>
        <w:jc w:val="both"/>
        <w:rPr>
          <w:rFonts w:ascii="Times New Roman" w:hAnsi="Times New Roman" w:cs="Times New Roman"/>
          <w:sz w:val="24"/>
          <w:szCs w:val="24"/>
        </w:rPr>
      </w:pPr>
      <w:r w:rsidRPr="000375CA">
        <w:rPr>
          <w:rFonts w:ascii="Times New Roman" w:hAnsi="Times New Roman" w:cs="Times New Roman"/>
          <w:sz w:val="24"/>
          <w:szCs w:val="24"/>
        </w:rPr>
        <w:t xml:space="preserve">Прошу включить в </w:t>
      </w:r>
      <w:r>
        <w:rPr>
          <w:rFonts w:ascii="Times New Roman" w:hAnsi="Times New Roman" w:cs="Times New Roman"/>
          <w:sz w:val="24"/>
          <w:szCs w:val="24"/>
        </w:rPr>
        <w:t xml:space="preserve">меня, </w:t>
      </w:r>
      <w:r w:rsidRPr="000375CA">
        <w:rPr>
          <w:rFonts w:ascii="Times New Roman" w:hAnsi="Times New Roman" w:cs="Times New Roman"/>
          <w:sz w:val="24"/>
          <w:szCs w:val="24"/>
        </w:rPr>
        <w:t>_____________________________________________</w:t>
      </w:r>
      <w:r>
        <w:rPr>
          <w:rFonts w:ascii="Times New Roman" w:hAnsi="Times New Roman" w:cs="Times New Roman"/>
          <w:sz w:val="24"/>
          <w:szCs w:val="24"/>
        </w:rPr>
        <w:t>____</w:t>
      </w:r>
      <w:r w:rsidRPr="000375CA">
        <w:rPr>
          <w:rFonts w:ascii="Times New Roman" w:hAnsi="Times New Roman" w:cs="Times New Roman"/>
          <w:sz w:val="24"/>
          <w:szCs w:val="24"/>
        </w:rPr>
        <w:t>,</w:t>
      </w:r>
    </w:p>
    <w:p w:rsidR="003F01BC" w:rsidRPr="00A04DB4" w:rsidRDefault="003F01BC" w:rsidP="003F01BC">
      <w:pPr>
        <w:pStyle w:val="ConsPlusNonformat"/>
        <w:jc w:val="center"/>
        <w:rPr>
          <w:rFonts w:ascii="Times New Roman" w:hAnsi="Times New Roman" w:cs="Times New Roman"/>
        </w:rPr>
      </w:pPr>
      <w:r w:rsidRPr="00A04DB4">
        <w:rPr>
          <w:rFonts w:ascii="Times New Roman" w:hAnsi="Times New Roman" w:cs="Times New Roman"/>
        </w:rPr>
        <w:t>(ф.и.о.)</w:t>
      </w:r>
    </w:p>
    <w:p w:rsidR="003F01BC" w:rsidRDefault="003F01BC" w:rsidP="003F01BC">
      <w:pPr>
        <w:pStyle w:val="ConsPlusNonformat"/>
        <w:tabs>
          <w:tab w:val="left" w:pos="2793"/>
          <w:tab w:val="left" w:pos="3021"/>
          <w:tab w:val="left" w:pos="5244"/>
          <w:tab w:val="left" w:pos="5415"/>
        </w:tabs>
        <w:rPr>
          <w:rFonts w:ascii="Times New Roman" w:hAnsi="Times New Roman" w:cs="Times New Roman"/>
          <w:sz w:val="24"/>
          <w:szCs w:val="24"/>
        </w:rPr>
      </w:pPr>
      <w:r>
        <w:rPr>
          <w:rFonts w:ascii="Times New Roman" w:hAnsi="Times New Roman" w:cs="Times New Roman"/>
          <w:sz w:val="24"/>
          <w:szCs w:val="24"/>
        </w:rPr>
        <w:t xml:space="preserve">и членов моей семьи </w:t>
      </w:r>
      <w:r w:rsidRPr="000375CA">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w:t>
      </w:r>
    </w:p>
    <w:p w:rsidR="003F01BC"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sidRPr="00CD06A7">
        <w:rPr>
          <w:rFonts w:ascii="Times New Roman" w:hAnsi="Times New Roman" w:cs="Times New Roman"/>
        </w:rPr>
        <w:t>(</w:t>
      </w:r>
      <w:r>
        <w:rPr>
          <w:rFonts w:ascii="Times New Roman" w:hAnsi="Times New Roman" w:cs="Times New Roman"/>
        </w:rPr>
        <w:t xml:space="preserve">ф.и.о. степень </w:t>
      </w:r>
      <w:r w:rsidRPr="00CD06A7">
        <w:rPr>
          <w:rFonts w:ascii="Times New Roman" w:hAnsi="Times New Roman" w:cs="Times New Roman"/>
        </w:rPr>
        <w:t>родства)</w:t>
      </w:r>
    </w:p>
    <w:p w:rsidR="003F01BC" w:rsidRDefault="003F01BC" w:rsidP="003F01BC">
      <w:pPr>
        <w:pStyle w:val="ConsPlusNonformat"/>
        <w:tabs>
          <w:tab w:val="left" w:pos="2793"/>
          <w:tab w:val="left" w:pos="3021"/>
          <w:tab w:val="left" w:pos="5244"/>
          <w:tab w:val="left" w:pos="5415"/>
        </w:tabs>
        <w:rPr>
          <w:rFonts w:ascii="Times New Roman" w:hAnsi="Times New Roman" w:cs="Times New Roman"/>
          <w:sz w:val="24"/>
          <w:szCs w:val="24"/>
        </w:rPr>
      </w:pPr>
      <w:r w:rsidRPr="000375CA">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в список граждан, имеющих право на приобретение жилья экономического класса на территории Забайкальского края (далее – список граждан).</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Настоящим заявлением подтверждаю, что отношусь к категории граждан (указывается одна или несколько категорий, установленных пунктом 2.7. настоящего административного регламента):_______________________________, что подтверждается </w:t>
      </w:r>
    </w:p>
    <w:p w:rsidR="003F01BC"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следующими документами</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3F01BC"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(указываются наименования и реквизиты документов)</w:t>
      </w:r>
    </w:p>
    <w:p w:rsidR="003F01BC" w:rsidRDefault="003F01BC" w:rsidP="003F01BC">
      <w:pPr>
        <w:pStyle w:val="ConsPlusNonformat"/>
        <w:tabs>
          <w:tab w:val="left" w:pos="2793"/>
          <w:tab w:val="left" w:pos="3021"/>
          <w:tab w:val="left" w:pos="5244"/>
          <w:tab w:val="left" w:pos="5415"/>
        </w:tabs>
        <w:jc w:val="center"/>
        <w:rPr>
          <w:rFonts w:ascii="Times New Roman" w:hAnsi="Times New Roman" w:cs="Times New Roman"/>
        </w:rPr>
      </w:pP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Я состою (не состою) (нужное подчеркнуть) в списках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от 24 июля</w:t>
      </w:r>
      <w:proofErr w:type="gramEnd"/>
      <w:r>
        <w:rPr>
          <w:rFonts w:ascii="Times New Roman" w:hAnsi="Times New Roman" w:cs="Times New Roman"/>
          <w:sz w:val="24"/>
          <w:szCs w:val="24"/>
        </w:rPr>
        <w:t xml:space="preserve"> 2008 года № 161-ФЗ «О содействии развитию жилищного строительства».</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приобретения жилья экономического класса я нуждаюсь (я не нуждаюсь)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в предоставлении ипотечного кредита (займа).</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Предварительно предполагаю приобрести жилье экономического класса в проекте жилищного строительства, реализуемого по адресу:</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Default="003F01BC" w:rsidP="003F01BC">
      <w:pPr>
        <w:pStyle w:val="ConsPlusNonformat"/>
        <w:tabs>
          <w:tab w:val="left" w:pos="2793"/>
          <w:tab w:val="left" w:pos="3021"/>
          <w:tab w:val="left" w:pos="5244"/>
          <w:tab w:val="left" w:pos="5415"/>
        </w:tabs>
        <w:jc w:val="center"/>
        <w:rPr>
          <w:rFonts w:ascii="Times New Roman" w:hAnsi="Times New Roman" w:cs="Times New Roman"/>
          <w:sz w:val="24"/>
          <w:szCs w:val="24"/>
        </w:rPr>
      </w:pPr>
      <w:r>
        <w:rPr>
          <w:rFonts w:ascii="Times New Roman" w:hAnsi="Times New Roman" w:cs="Times New Roman"/>
        </w:rPr>
        <w:t>(указывается в случае, если гражданином принято такое предварительное решение)</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Мне известно, что в случае выявления после включения меня в список граждан недостоверности представленных мною сведений я буду исключен (а) из списка граждан.</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Согласия членов семьи на обработку и предоставление персональных данных прилагаются.</w:t>
      </w:r>
    </w:p>
    <w:p w:rsidR="003F01BC" w:rsidRDefault="003F01BC" w:rsidP="003F01BC">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01BC" w:rsidRPr="00DB1743" w:rsidRDefault="003F01BC" w:rsidP="003F01BC">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p>
    <w:p w:rsidR="003F01BC" w:rsidRDefault="003F01BC" w:rsidP="003F01BC">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____________________________________________________</w:t>
      </w:r>
    </w:p>
    <w:p w:rsidR="003F01BC" w:rsidRPr="008C187D" w:rsidRDefault="003F01BC" w:rsidP="003F01BC">
      <w:pPr>
        <w:pStyle w:val="ConsPlusNonformat"/>
        <w:tabs>
          <w:tab w:val="left" w:pos="2793"/>
          <w:tab w:val="left" w:pos="3021"/>
          <w:tab w:val="left" w:pos="5244"/>
          <w:tab w:val="left" w:pos="5415"/>
        </w:tabs>
        <w:jc w:val="both"/>
        <w:rPr>
          <w:rFonts w:ascii="Times New Roman" w:hAnsi="Times New Roman" w:cs="Times New Roman"/>
        </w:rPr>
      </w:pPr>
      <w:r>
        <w:rPr>
          <w:rFonts w:ascii="Times New Roman" w:hAnsi="Times New Roman" w:cs="Times New Roman"/>
        </w:rPr>
        <w:t xml:space="preserve">                (дата)</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3F01BC" w:rsidRDefault="003F01BC" w:rsidP="003F01BC">
      <w:pPr>
        <w:suppressAutoHyphens/>
        <w:spacing w:line="360" w:lineRule="auto"/>
        <w:ind w:left="4536"/>
        <w:jc w:val="center"/>
        <w:rPr>
          <w:sz w:val="28"/>
          <w:szCs w:val="28"/>
        </w:rPr>
      </w:pPr>
    </w:p>
    <w:p w:rsidR="003F01BC" w:rsidRDefault="003F01BC" w:rsidP="003F01BC">
      <w:pPr>
        <w:suppressAutoHyphens/>
        <w:spacing w:line="360" w:lineRule="auto"/>
        <w:ind w:left="4536"/>
        <w:jc w:val="center"/>
        <w:rPr>
          <w:sz w:val="28"/>
          <w:szCs w:val="28"/>
        </w:rPr>
      </w:pPr>
      <w:r>
        <w:rPr>
          <w:sz w:val="28"/>
          <w:szCs w:val="28"/>
        </w:rPr>
        <w:lastRenderedPageBreak/>
        <w:t>ПРИЛОЖЕНИЕ № 4</w:t>
      </w:r>
    </w:p>
    <w:p w:rsidR="003F01BC" w:rsidRDefault="003F01BC" w:rsidP="003F01BC">
      <w:pPr>
        <w:ind w:left="4536"/>
        <w:jc w:val="center"/>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3F01BC" w:rsidRDefault="003F01BC" w:rsidP="003F01BC">
      <w:pPr>
        <w:ind w:left="4536"/>
        <w:jc w:val="center"/>
        <w:rPr>
          <w:color w:val="000000"/>
          <w:sz w:val="28"/>
          <w:szCs w:val="28"/>
        </w:rPr>
      </w:pPr>
    </w:p>
    <w:p w:rsidR="003F01BC" w:rsidRDefault="003F01BC" w:rsidP="003F01BC">
      <w:pPr>
        <w:ind w:left="4536"/>
        <w:jc w:val="center"/>
      </w:pPr>
    </w:p>
    <w:p w:rsidR="003F01BC" w:rsidRDefault="003F01BC" w:rsidP="003F01BC"/>
    <w:p w:rsidR="003F01BC" w:rsidRDefault="003F01BC" w:rsidP="003F01BC">
      <w:pPr>
        <w:jc w:val="right"/>
        <w:rPr>
          <w:sz w:val="28"/>
          <w:szCs w:val="28"/>
        </w:rPr>
      </w:pPr>
      <w:r w:rsidRPr="006907FC">
        <w:rPr>
          <w:sz w:val="28"/>
          <w:szCs w:val="28"/>
        </w:rPr>
        <w:t>В Адм</w:t>
      </w:r>
      <w:r>
        <w:rPr>
          <w:sz w:val="28"/>
          <w:szCs w:val="28"/>
        </w:rPr>
        <w:t>инистрацию сельского поселения</w:t>
      </w:r>
    </w:p>
    <w:p w:rsidR="003F01BC" w:rsidRPr="006907FC" w:rsidRDefault="003F01BC" w:rsidP="003F01BC">
      <w:pPr>
        <w:jc w:val="right"/>
        <w:rPr>
          <w:sz w:val="28"/>
          <w:szCs w:val="28"/>
        </w:rPr>
      </w:pPr>
      <w:r>
        <w:rPr>
          <w:sz w:val="28"/>
          <w:szCs w:val="28"/>
        </w:rPr>
        <w:t>«Кайластуйское»</w:t>
      </w:r>
    </w:p>
    <w:p w:rsidR="003F01BC" w:rsidRDefault="003F01BC" w:rsidP="003F01BC">
      <w:pPr>
        <w:jc w:val="right"/>
        <w:rPr>
          <w:sz w:val="28"/>
          <w:szCs w:val="28"/>
        </w:rPr>
      </w:pPr>
      <w:r>
        <w:rPr>
          <w:sz w:val="28"/>
          <w:szCs w:val="28"/>
        </w:rPr>
        <w:t>_________________________________ ,</w:t>
      </w:r>
    </w:p>
    <w:p w:rsidR="003F01BC" w:rsidRPr="00742EC1" w:rsidRDefault="003F01BC" w:rsidP="003F01BC">
      <w:pPr>
        <w:tabs>
          <w:tab w:val="left" w:pos="5220"/>
        </w:tabs>
        <w:jc w:val="center"/>
        <w:rPr>
          <w:sz w:val="20"/>
          <w:szCs w:val="20"/>
        </w:rPr>
      </w:pPr>
      <w:r>
        <w:rPr>
          <w:sz w:val="22"/>
          <w:szCs w:val="22"/>
        </w:rPr>
        <w:tab/>
      </w:r>
      <w:r w:rsidRPr="00742EC1">
        <w:rPr>
          <w:sz w:val="20"/>
          <w:szCs w:val="20"/>
        </w:rPr>
        <w:t>(Ф.И.О.</w:t>
      </w:r>
      <w:r>
        <w:rPr>
          <w:sz w:val="20"/>
          <w:szCs w:val="20"/>
        </w:rPr>
        <w:t xml:space="preserve"> заявителя</w:t>
      </w:r>
      <w:r w:rsidRPr="00742EC1">
        <w:rPr>
          <w:sz w:val="20"/>
          <w:szCs w:val="20"/>
        </w:rPr>
        <w:t>)</w:t>
      </w:r>
    </w:p>
    <w:p w:rsidR="003F01BC" w:rsidRDefault="003F01BC" w:rsidP="003F01BC">
      <w:pPr>
        <w:tabs>
          <w:tab w:val="left" w:pos="5220"/>
        </w:tabs>
        <w:jc w:val="right"/>
      </w:pPr>
      <w:proofErr w:type="gramStart"/>
      <w:r w:rsidRPr="005E52ED">
        <w:rPr>
          <w:sz w:val="28"/>
          <w:szCs w:val="28"/>
        </w:rPr>
        <w:t>проживающего</w:t>
      </w:r>
      <w:proofErr w:type="gramEnd"/>
      <w:r w:rsidRPr="005E52ED">
        <w:rPr>
          <w:sz w:val="28"/>
          <w:szCs w:val="28"/>
        </w:rPr>
        <w:t xml:space="preserve"> (ей) по адресу</w:t>
      </w:r>
      <w:r>
        <w:t xml:space="preserve">: </w:t>
      </w:r>
    </w:p>
    <w:p w:rsidR="003F01BC" w:rsidRPr="005A0E37" w:rsidRDefault="003F01BC" w:rsidP="003F01BC">
      <w:pPr>
        <w:tabs>
          <w:tab w:val="left" w:pos="5220"/>
        </w:tabs>
        <w:jc w:val="right"/>
      </w:pPr>
      <w:r>
        <w:t>_______________________________</w:t>
      </w:r>
    </w:p>
    <w:p w:rsidR="003F01BC" w:rsidRDefault="003F01BC" w:rsidP="003F01BC">
      <w:pPr>
        <w:tabs>
          <w:tab w:val="left" w:pos="5220"/>
          <w:tab w:val="left" w:pos="6540"/>
        </w:tabs>
        <w:jc w:val="right"/>
      </w:pPr>
      <w:r>
        <w:t>_______________________________</w:t>
      </w:r>
    </w:p>
    <w:p w:rsidR="003F01BC" w:rsidRDefault="003F01BC" w:rsidP="003F01BC">
      <w:pPr>
        <w:tabs>
          <w:tab w:val="left" w:pos="5220"/>
          <w:tab w:val="left" w:pos="6540"/>
        </w:tabs>
        <w:jc w:val="right"/>
      </w:pPr>
    </w:p>
    <w:p w:rsidR="003F01BC" w:rsidRDefault="003F01BC" w:rsidP="003F01BC">
      <w:pPr>
        <w:tabs>
          <w:tab w:val="left" w:pos="5220"/>
          <w:tab w:val="left" w:pos="6540"/>
        </w:tabs>
        <w:jc w:val="right"/>
      </w:pPr>
    </w:p>
    <w:p w:rsidR="003F01BC" w:rsidRPr="005E52ED" w:rsidRDefault="003F01BC" w:rsidP="003F01BC">
      <w:pPr>
        <w:tabs>
          <w:tab w:val="left" w:pos="5220"/>
          <w:tab w:val="left" w:pos="6540"/>
        </w:tabs>
        <w:jc w:val="center"/>
        <w:rPr>
          <w:sz w:val="28"/>
          <w:szCs w:val="28"/>
        </w:rPr>
      </w:pPr>
      <w:r w:rsidRPr="005E52ED">
        <w:rPr>
          <w:sz w:val="28"/>
          <w:szCs w:val="28"/>
        </w:rPr>
        <w:t>СОГЛАСИЕ</w:t>
      </w:r>
    </w:p>
    <w:p w:rsidR="003F01BC" w:rsidRDefault="003F01BC" w:rsidP="003F01BC">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3F01BC" w:rsidRPr="00672E45" w:rsidRDefault="003F01BC" w:rsidP="003F01BC">
      <w:pPr>
        <w:pStyle w:val="ConsPlusNonformat"/>
        <w:rPr>
          <w:rFonts w:ascii="Times New Roman" w:hAnsi="Times New Roman" w:cs="Times New Roman"/>
          <w:sz w:val="28"/>
          <w:szCs w:val="28"/>
        </w:rPr>
      </w:pPr>
    </w:p>
    <w:p w:rsidR="003F01BC" w:rsidRDefault="003F01BC" w:rsidP="003F01BC">
      <w:pPr>
        <w:pStyle w:val="ConsPlusNonformat"/>
        <w:ind w:firstLine="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3F01BC" w:rsidRDefault="003F01BC" w:rsidP="003F01B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F01BC" w:rsidRDefault="003F01BC" w:rsidP="003F01BC">
      <w:pPr>
        <w:pStyle w:val="ConsPlusNonformat"/>
        <w:jc w:val="center"/>
        <w:rPr>
          <w:rFonts w:ascii="Times New Roman" w:hAnsi="Times New Roman" w:cs="Times New Roman"/>
          <w:sz w:val="24"/>
          <w:szCs w:val="24"/>
        </w:rPr>
      </w:pPr>
      <w:r>
        <w:rPr>
          <w:rFonts w:ascii="Times New Roman" w:hAnsi="Times New Roman" w:cs="Times New Roman"/>
        </w:rPr>
        <w:t>(указываются реквизиты документа, удостоверяющего личность)</w:t>
      </w:r>
    </w:p>
    <w:p w:rsidR="003F01BC" w:rsidRDefault="003F01BC" w:rsidP="003F01BC">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w:t>
      </w:r>
    </w:p>
    <w:p w:rsidR="003F01BC" w:rsidRDefault="003F01BC" w:rsidP="003F01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01BC" w:rsidRDefault="003F01BC" w:rsidP="003F01BC">
      <w:pPr>
        <w:pStyle w:val="ConsPlusNonformat"/>
        <w:jc w:val="center"/>
        <w:rPr>
          <w:rFonts w:ascii="Times New Roman" w:hAnsi="Times New Roman" w:cs="Times New Roman"/>
          <w:sz w:val="24"/>
          <w:szCs w:val="24"/>
        </w:rPr>
      </w:pPr>
      <w:r>
        <w:rPr>
          <w:rFonts w:ascii="Times New Roman" w:hAnsi="Times New Roman" w:cs="Times New Roman"/>
        </w:rPr>
        <w:t>(наименование и адрес местонахождения органа местного самоуправления)</w:t>
      </w:r>
    </w:p>
    <w:p w:rsidR="003F01BC" w:rsidRDefault="003F01BC" w:rsidP="003F01BC">
      <w:pPr>
        <w:pStyle w:val="ConsPlusNonformat"/>
        <w:jc w:val="both"/>
        <w:rPr>
          <w:rFonts w:ascii="Times New Roman" w:hAnsi="Times New Roman" w:cs="Times New Roman"/>
          <w:sz w:val="24"/>
          <w:szCs w:val="24"/>
        </w:rPr>
      </w:pPr>
    </w:p>
    <w:p w:rsidR="003F01BC" w:rsidRDefault="003F01BC" w:rsidP="003F01BC">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Фондом развития Забайкальского края (юридический адрес: г. Чита, ул. </w:t>
      </w:r>
      <w:proofErr w:type="spellStart"/>
      <w:r>
        <w:rPr>
          <w:rFonts w:ascii="Times New Roman" w:hAnsi="Times New Roman" w:cs="Times New Roman"/>
          <w:sz w:val="24"/>
          <w:szCs w:val="24"/>
        </w:rPr>
        <w:t>Костюшко</w:t>
      </w:r>
      <w:proofErr w:type="spellEnd"/>
      <w:r>
        <w:rPr>
          <w:rFonts w:ascii="Times New Roman" w:hAnsi="Times New Roman" w:cs="Times New Roman"/>
          <w:sz w:val="24"/>
          <w:szCs w:val="24"/>
        </w:rPr>
        <w:t xml:space="preserve"> – Григоровича, 7), открытым акционерным обществом «Агентство по ипотечному жилищному кредитованию» (юридический адрес: 117418, г. Москва, ул. </w:t>
      </w:r>
      <w:proofErr w:type="spellStart"/>
      <w:r>
        <w:rPr>
          <w:rFonts w:ascii="Times New Roman" w:hAnsi="Times New Roman" w:cs="Times New Roman"/>
          <w:sz w:val="24"/>
          <w:szCs w:val="24"/>
        </w:rPr>
        <w:t>Новочерумушкинская</w:t>
      </w:r>
      <w:proofErr w:type="spellEnd"/>
      <w:r>
        <w:rPr>
          <w:rFonts w:ascii="Times New Roman" w:hAnsi="Times New Roman" w:cs="Times New Roman"/>
          <w:sz w:val="24"/>
          <w:szCs w:val="24"/>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Pr>
          <w:rFonts w:ascii="Times New Roman" w:hAnsi="Times New Roman" w:cs="Times New Roman"/>
          <w:sz w:val="24"/>
          <w:szCs w:val="24"/>
        </w:rPr>
        <w:t>Новочеремушкинская</w:t>
      </w:r>
      <w:proofErr w:type="spellEnd"/>
      <w:r>
        <w:rPr>
          <w:rFonts w:ascii="Times New Roman" w:hAnsi="Times New Roman" w:cs="Times New Roman"/>
          <w:sz w:val="24"/>
          <w:szCs w:val="24"/>
        </w:rPr>
        <w:t>, д. 69), далее именуемым «Операторы», всех действий с моими персональными данными (в том числе биометрическими), указанными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моем заявлении о включении в список граждан, имеющих право на приобретение жилья экономического класса на территории Забайкальского края,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w:t>
      </w:r>
      <w:proofErr w:type="gramEnd"/>
      <w:r>
        <w:rPr>
          <w:rFonts w:ascii="Times New Roman" w:hAnsi="Times New Roman" w:cs="Times New Roman"/>
          <w:sz w:val="24"/>
          <w:szCs w:val="24"/>
        </w:rPr>
        <w:t xml:space="preserve"> неавтоматизированным способом, в целях осуществления учета моих прав на приобретение жилья экономического класса, а также совершения сделок по приобретению жилого помещения и исполнения обязательств, связанных с приобретением жилого помещения.</w:t>
      </w:r>
    </w:p>
    <w:p w:rsidR="003F01BC" w:rsidRDefault="003F01BC" w:rsidP="003F01BC">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имеет право поручать </w:t>
      </w:r>
      <w:r>
        <w:rPr>
          <w:rFonts w:ascii="Times New Roman" w:hAnsi="Times New Roman" w:cs="Times New Roman"/>
          <w:sz w:val="24"/>
          <w:szCs w:val="24"/>
        </w:rPr>
        <w:lastRenderedPageBreak/>
        <w:t xml:space="preserve">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Российской Федерации и на федеральном портале реализации</w:t>
      </w:r>
      <w:proofErr w:type="gramEnd"/>
      <w:r>
        <w:rPr>
          <w:rFonts w:ascii="Times New Roman" w:hAnsi="Times New Roman" w:cs="Times New Roman"/>
          <w:sz w:val="24"/>
          <w:szCs w:val="24"/>
        </w:rPr>
        <w:t xml:space="preserve"> Программы, а также иным участникам Программы, перечень которых публикуется на официальных сайтах Операторов, при условии, что такие третьи лица обеспечат безопасность моих персональных данных при их обработке и предотвращение разглашение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3F01BC" w:rsidRDefault="003F01BC" w:rsidP="003F01B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до даты принятия решения о включении (отказе во включении) меня в список граждан, имеющих право на приобретение жилья экономического класса на территории Забайкальского края (далее – список граждан).</w:t>
      </w:r>
    </w:p>
    <w:p w:rsidR="003F01BC" w:rsidRDefault="003F01BC" w:rsidP="003F01B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могу отозвать данное Согласие, представив </w:t>
      </w:r>
      <w:proofErr w:type="gramStart"/>
      <w:r>
        <w:rPr>
          <w:rFonts w:ascii="Times New Roman" w:hAnsi="Times New Roman" w:cs="Times New Roman"/>
          <w:sz w:val="24"/>
          <w:szCs w:val="24"/>
        </w:rPr>
        <w:t>Операторам</w:t>
      </w:r>
      <w:proofErr w:type="gramEnd"/>
      <w:r>
        <w:rPr>
          <w:rFonts w:ascii="Times New Roman" w:hAnsi="Times New Roman" w:cs="Times New Roman"/>
          <w:sz w:val="24"/>
          <w:szCs w:val="24"/>
        </w:rPr>
        <w:t xml:space="preserve"> заявление в простой письменной форме.</w:t>
      </w:r>
    </w:p>
    <w:p w:rsidR="003F01BC" w:rsidRDefault="003F01BC" w:rsidP="003F01B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отзыва мною настоящего Согласия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w:t>
      </w:r>
    </w:p>
    <w:p w:rsidR="003F01BC" w:rsidRDefault="003F01BC" w:rsidP="003F01BC">
      <w:pPr>
        <w:pStyle w:val="ConsPlusNonformat"/>
        <w:jc w:val="both"/>
        <w:rPr>
          <w:rFonts w:ascii="Times New Roman" w:hAnsi="Times New Roman" w:cs="Times New Roman"/>
          <w:sz w:val="24"/>
          <w:szCs w:val="24"/>
        </w:rPr>
      </w:pPr>
    </w:p>
    <w:p w:rsidR="003F01BC" w:rsidRDefault="003F01BC" w:rsidP="003F01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3F01BC" w:rsidRDefault="003F01BC" w:rsidP="003F01BC">
      <w:pPr>
        <w:pStyle w:val="ConsPlusNonformat"/>
        <w:jc w:val="both"/>
        <w:rPr>
          <w:rFonts w:ascii="Times New Roman" w:hAnsi="Times New Roman" w:cs="Times New Roman"/>
        </w:rPr>
      </w:pPr>
      <w:r>
        <w:rPr>
          <w:rFonts w:ascii="Times New Roman" w:hAnsi="Times New Roman" w:cs="Times New Roman"/>
        </w:rPr>
        <w:t xml:space="preserve">                   (дата)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3F01BC" w:rsidRDefault="003F01BC" w:rsidP="003F01BC">
      <w:pPr>
        <w:pStyle w:val="ConsPlusNonformat"/>
        <w:jc w:val="both"/>
        <w:rPr>
          <w:rFonts w:ascii="Times New Roman" w:hAnsi="Times New Roman" w:cs="Times New Roman"/>
        </w:rPr>
      </w:pPr>
    </w:p>
    <w:p w:rsidR="003F01BC" w:rsidRPr="00451763" w:rsidRDefault="003F01BC" w:rsidP="003F01BC">
      <w:pPr>
        <w:pStyle w:val="ConsPlusNonformat"/>
        <w:jc w:val="both"/>
        <w:rPr>
          <w:rFonts w:ascii="Times New Roman" w:hAnsi="Times New Roman" w:cs="Times New Roman"/>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pStyle w:val="ConsPlusNonformat"/>
        <w:rPr>
          <w:rFonts w:ascii="Times New Roman" w:hAnsi="Times New Roman" w:cs="Times New Roman"/>
          <w:sz w:val="24"/>
          <w:szCs w:val="24"/>
        </w:rPr>
      </w:pPr>
    </w:p>
    <w:p w:rsidR="003F01BC" w:rsidRDefault="003F01BC" w:rsidP="003F01BC">
      <w:pPr>
        <w:tabs>
          <w:tab w:val="left" w:pos="0"/>
        </w:tabs>
        <w:suppressAutoHyphens/>
        <w:ind w:left="4395"/>
        <w:jc w:val="center"/>
        <w:rPr>
          <w:sz w:val="28"/>
          <w:szCs w:val="28"/>
        </w:rPr>
      </w:pPr>
      <w:r>
        <w:rPr>
          <w:sz w:val="28"/>
          <w:szCs w:val="28"/>
        </w:rPr>
        <w:lastRenderedPageBreak/>
        <w:t>ПРИЛОЖЕНИЕ № 5</w:t>
      </w:r>
    </w:p>
    <w:p w:rsidR="003F01BC" w:rsidRPr="00583C6E" w:rsidRDefault="003F01BC" w:rsidP="003F01BC">
      <w:pPr>
        <w:tabs>
          <w:tab w:val="left" w:pos="0"/>
        </w:tabs>
        <w:suppressAutoHyphens/>
        <w:ind w:left="4395"/>
        <w:jc w:val="center"/>
        <w:rPr>
          <w:sz w:val="28"/>
          <w:szCs w:val="28"/>
        </w:rPr>
      </w:pPr>
    </w:p>
    <w:p w:rsidR="003F01BC" w:rsidRDefault="003F01BC" w:rsidP="003F01BC">
      <w:pPr>
        <w:tabs>
          <w:tab w:val="left" w:pos="0"/>
        </w:tabs>
        <w:suppressAutoHyphens/>
        <w:ind w:left="4395"/>
        <w:jc w:val="center"/>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3F01BC" w:rsidRDefault="003F01BC" w:rsidP="003F01BC">
      <w:pPr>
        <w:jc w:val="both"/>
      </w:pPr>
    </w:p>
    <w:p w:rsidR="003F01BC" w:rsidRDefault="003F01BC" w:rsidP="003F01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3F01BC" w:rsidRPr="00E83FA7" w:rsidTr="00D83EF9">
        <w:tc>
          <w:tcPr>
            <w:tcW w:w="9570" w:type="dxa"/>
            <w:gridSpan w:val="3"/>
          </w:tcPr>
          <w:p w:rsidR="003F01BC" w:rsidRPr="00E83FA7" w:rsidRDefault="003F01BC" w:rsidP="00D83EF9">
            <w:pPr>
              <w:jc w:val="center"/>
            </w:pPr>
          </w:p>
          <w:p w:rsidR="003F01BC" w:rsidRPr="00E83FA7" w:rsidRDefault="003F01BC" w:rsidP="00D83EF9">
            <w:pPr>
              <w:jc w:val="center"/>
            </w:pPr>
            <w:r w:rsidRPr="00E83FA7">
              <w:t>Универсальную электронную карту можно получить</w:t>
            </w:r>
          </w:p>
          <w:p w:rsidR="003F01BC" w:rsidRPr="00E83FA7" w:rsidRDefault="003F01BC" w:rsidP="00D83EF9">
            <w:pPr>
              <w:jc w:val="center"/>
            </w:pPr>
          </w:p>
        </w:tc>
      </w:tr>
      <w:tr w:rsidR="003F01BC" w:rsidRPr="00E83FA7" w:rsidTr="00D83EF9">
        <w:tc>
          <w:tcPr>
            <w:tcW w:w="769" w:type="dxa"/>
          </w:tcPr>
          <w:p w:rsidR="003F01BC" w:rsidRDefault="003F01BC" w:rsidP="00D83EF9">
            <w:pPr>
              <w:jc w:val="center"/>
            </w:pPr>
          </w:p>
          <w:p w:rsidR="003F01BC" w:rsidRPr="00E83FA7" w:rsidRDefault="003F01BC" w:rsidP="00D83EF9">
            <w:pPr>
              <w:jc w:val="center"/>
            </w:pPr>
            <w:r w:rsidRPr="00E83FA7">
              <w:t>№</w:t>
            </w:r>
            <w:proofErr w:type="spellStart"/>
            <w:proofErr w:type="gramStart"/>
            <w:r w:rsidRPr="00E83FA7">
              <w:t>п</w:t>
            </w:r>
            <w:proofErr w:type="spellEnd"/>
            <w:proofErr w:type="gramEnd"/>
            <w:r w:rsidRPr="00E83FA7">
              <w:t>/</w:t>
            </w:r>
            <w:proofErr w:type="spellStart"/>
            <w:r w:rsidRPr="00E83FA7">
              <w:t>п</w:t>
            </w:r>
            <w:proofErr w:type="spellEnd"/>
          </w:p>
        </w:tc>
        <w:tc>
          <w:tcPr>
            <w:tcW w:w="3592" w:type="dxa"/>
          </w:tcPr>
          <w:p w:rsidR="003F01BC" w:rsidRDefault="003F01BC" w:rsidP="00D83EF9">
            <w:pPr>
              <w:jc w:val="center"/>
            </w:pPr>
          </w:p>
          <w:p w:rsidR="003F01BC" w:rsidRPr="00E83FA7" w:rsidRDefault="003F01BC" w:rsidP="00D83EF9">
            <w:pPr>
              <w:jc w:val="center"/>
            </w:pPr>
            <w:r w:rsidRPr="00E83FA7">
              <w:t>Наименование</w:t>
            </w:r>
          </w:p>
        </w:tc>
        <w:tc>
          <w:tcPr>
            <w:tcW w:w="5209" w:type="dxa"/>
          </w:tcPr>
          <w:p w:rsidR="003F01BC" w:rsidRDefault="003F01BC" w:rsidP="00D83EF9">
            <w:pPr>
              <w:jc w:val="center"/>
            </w:pPr>
          </w:p>
          <w:p w:rsidR="003F01BC" w:rsidRPr="00E83FA7" w:rsidRDefault="003F01BC" w:rsidP="00D83EF9">
            <w:pPr>
              <w:jc w:val="center"/>
            </w:pPr>
            <w:r w:rsidRPr="00E83FA7">
              <w:t>Адрес/телефон/режим работы</w:t>
            </w:r>
          </w:p>
        </w:tc>
      </w:tr>
      <w:tr w:rsidR="003F01BC" w:rsidRPr="00E83FA7" w:rsidTr="00D83EF9">
        <w:tc>
          <w:tcPr>
            <w:tcW w:w="769" w:type="dxa"/>
          </w:tcPr>
          <w:p w:rsidR="003F01BC" w:rsidRDefault="003F01BC" w:rsidP="00D83EF9">
            <w:pPr>
              <w:jc w:val="both"/>
            </w:pPr>
          </w:p>
          <w:p w:rsidR="003F01BC" w:rsidRPr="00E83FA7" w:rsidRDefault="003F01BC" w:rsidP="00D83EF9">
            <w:pPr>
              <w:jc w:val="both"/>
            </w:pPr>
            <w:r w:rsidRPr="00E83FA7">
              <w:t>1</w:t>
            </w:r>
          </w:p>
        </w:tc>
        <w:tc>
          <w:tcPr>
            <w:tcW w:w="3592" w:type="dxa"/>
          </w:tcPr>
          <w:p w:rsidR="003F01BC" w:rsidRDefault="003F01BC" w:rsidP="00D83EF9">
            <w:pPr>
              <w:jc w:val="center"/>
            </w:pPr>
          </w:p>
          <w:p w:rsidR="003F01BC" w:rsidRPr="00E83FA7" w:rsidRDefault="003F01BC" w:rsidP="00D83EF9">
            <w:pPr>
              <w:jc w:val="center"/>
            </w:pPr>
            <w:r w:rsidRPr="00E83FA7">
              <w:t>Отделение ОАО «Сбербанк России» № 8600/012</w:t>
            </w:r>
          </w:p>
        </w:tc>
        <w:tc>
          <w:tcPr>
            <w:tcW w:w="5209" w:type="dxa"/>
          </w:tcPr>
          <w:p w:rsidR="003F01BC" w:rsidRDefault="003F01BC" w:rsidP="00D83EF9">
            <w:pPr>
              <w:jc w:val="center"/>
            </w:pPr>
          </w:p>
          <w:p w:rsidR="003F01BC" w:rsidRDefault="003F01BC" w:rsidP="00D83EF9">
            <w:pPr>
              <w:jc w:val="center"/>
            </w:pPr>
            <w:r w:rsidRPr="00E83FA7">
              <w:t xml:space="preserve">г. Чита, ул. </w:t>
            </w:r>
            <w:r>
              <w:t>Ленина</w:t>
            </w:r>
            <w:r w:rsidRPr="00E83FA7">
              <w:t xml:space="preserve">, </w:t>
            </w:r>
            <w:r>
              <w:t>5</w:t>
            </w:r>
            <w:r w:rsidRPr="00E83FA7">
              <w:t>5</w:t>
            </w:r>
            <w:r>
              <w:t>,</w:t>
            </w:r>
            <w:r w:rsidRPr="00E83FA7">
              <w:t xml:space="preserve"> </w:t>
            </w:r>
          </w:p>
          <w:p w:rsidR="003F01BC" w:rsidRPr="00E83FA7" w:rsidRDefault="003F01BC" w:rsidP="00D83EF9">
            <w:pPr>
              <w:jc w:val="center"/>
            </w:pPr>
            <w:r w:rsidRPr="00E83FA7">
              <w:t>тел.: 8(3022) 33-65-50,</w:t>
            </w:r>
            <w:r>
              <w:t xml:space="preserve"> 33-65-66; 33-65-68</w:t>
            </w:r>
          </w:p>
          <w:p w:rsidR="003F01BC" w:rsidRPr="00E83FA7" w:rsidRDefault="003F01BC" w:rsidP="00D83EF9">
            <w:pPr>
              <w:jc w:val="center"/>
            </w:pPr>
            <w:r w:rsidRPr="00E83FA7">
              <w:t>тел горячей линии:8(3022)35-01-15.</w:t>
            </w:r>
          </w:p>
          <w:p w:rsidR="003F01BC" w:rsidRPr="00EF1CCE" w:rsidRDefault="003F01BC" w:rsidP="00D83EF9">
            <w:pPr>
              <w:jc w:val="center"/>
            </w:pPr>
            <w:r w:rsidRPr="00EF1CCE">
              <w:rPr>
                <w:sz w:val="22"/>
                <w:szCs w:val="22"/>
              </w:rPr>
              <w:t xml:space="preserve">Вторник, Среда, Четверг, Пятница с 11.00 до 19.00, </w:t>
            </w:r>
          </w:p>
          <w:p w:rsidR="003F01BC" w:rsidRDefault="003F01BC" w:rsidP="00D83EF9">
            <w:pPr>
              <w:jc w:val="center"/>
            </w:pPr>
            <w:r w:rsidRPr="00EF1CCE">
              <w:rPr>
                <w:sz w:val="22"/>
                <w:szCs w:val="22"/>
              </w:rPr>
              <w:t>перерыв с 14.00 до 14.30</w:t>
            </w:r>
          </w:p>
          <w:p w:rsidR="003F01BC" w:rsidRPr="00E83FA7" w:rsidRDefault="003F01BC" w:rsidP="00D83EF9">
            <w:pPr>
              <w:jc w:val="center"/>
            </w:pPr>
          </w:p>
        </w:tc>
      </w:tr>
      <w:tr w:rsidR="003F01BC" w:rsidRPr="00E83FA7" w:rsidTr="00D83EF9">
        <w:tc>
          <w:tcPr>
            <w:tcW w:w="769" w:type="dxa"/>
          </w:tcPr>
          <w:p w:rsidR="003F01BC" w:rsidRDefault="003F01BC" w:rsidP="00D83EF9">
            <w:pPr>
              <w:jc w:val="both"/>
            </w:pPr>
          </w:p>
          <w:p w:rsidR="003F01BC" w:rsidRPr="00E83FA7" w:rsidRDefault="003F01BC" w:rsidP="00D83EF9">
            <w:pPr>
              <w:jc w:val="both"/>
            </w:pPr>
            <w:r w:rsidRPr="00E83FA7">
              <w:t>2</w:t>
            </w:r>
          </w:p>
        </w:tc>
        <w:tc>
          <w:tcPr>
            <w:tcW w:w="3592" w:type="dxa"/>
          </w:tcPr>
          <w:p w:rsidR="003F01BC" w:rsidRDefault="003F01BC" w:rsidP="00D83EF9">
            <w:pPr>
              <w:jc w:val="center"/>
            </w:pPr>
          </w:p>
          <w:p w:rsidR="003F01BC" w:rsidRPr="00E83FA7" w:rsidRDefault="003F01BC" w:rsidP="00D83EF9">
            <w:pPr>
              <w:jc w:val="center"/>
            </w:pPr>
            <w:r w:rsidRPr="00E83FA7">
              <w:t>Отделение ОАО «Сбербанк России» № 8600/03</w:t>
            </w:r>
          </w:p>
        </w:tc>
        <w:tc>
          <w:tcPr>
            <w:tcW w:w="5209" w:type="dxa"/>
          </w:tcPr>
          <w:p w:rsidR="003F01BC" w:rsidRDefault="003F01BC" w:rsidP="00D83EF9">
            <w:pPr>
              <w:ind w:firstLine="34"/>
              <w:jc w:val="center"/>
            </w:pPr>
          </w:p>
          <w:p w:rsidR="003F01BC" w:rsidRPr="00E83FA7" w:rsidRDefault="003F01BC" w:rsidP="00D83EF9">
            <w:pPr>
              <w:ind w:firstLine="34"/>
              <w:jc w:val="center"/>
            </w:pPr>
            <w:r w:rsidRPr="00E83FA7">
              <w:t xml:space="preserve">г. Чита, ул. </w:t>
            </w:r>
            <w:proofErr w:type="spellStart"/>
            <w:r w:rsidRPr="00E83FA7">
              <w:t>Подгорбунского</w:t>
            </w:r>
            <w:proofErr w:type="spellEnd"/>
            <w:r w:rsidRPr="00E83FA7">
              <w:t>, 62,</w:t>
            </w:r>
          </w:p>
          <w:p w:rsidR="003F01BC" w:rsidRPr="00E83FA7" w:rsidRDefault="003F01BC" w:rsidP="00D83EF9">
            <w:pPr>
              <w:ind w:firstLine="34"/>
              <w:jc w:val="center"/>
            </w:pPr>
            <w:r w:rsidRPr="00E83FA7">
              <w:t>тел.: 8(3022) 33-63-</w:t>
            </w:r>
            <w:r>
              <w:t>83</w:t>
            </w:r>
            <w:r w:rsidRPr="00E83FA7">
              <w:t>,</w:t>
            </w:r>
            <w:r>
              <w:t xml:space="preserve"> 33-63-48</w:t>
            </w:r>
          </w:p>
          <w:p w:rsidR="003F01BC" w:rsidRPr="00EF1CCE" w:rsidRDefault="003F01BC" w:rsidP="00D83EF9">
            <w:pPr>
              <w:jc w:val="center"/>
            </w:pPr>
            <w:r w:rsidRPr="00E83FA7">
              <w:t xml:space="preserve">тел горячей линии: 8(3022) 35-01-15. </w:t>
            </w:r>
            <w:r w:rsidRPr="00EF1CCE">
              <w:rPr>
                <w:sz w:val="22"/>
                <w:szCs w:val="22"/>
              </w:rPr>
              <w:t xml:space="preserve">Понедельник, Вторник, Среда, Суббота с 11.00 до 19.00, </w:t>
            </w:r>
          </w:p>
          <w:p w:rsidR="003F01BC" w:rsidRPr="00E83FA7" w:rsidRDefault="003F01BC" w:rsidP="00D83EF9">
            <w:pPr>
              <w:jc w:val="center"/>
            </w:pPr>
            <w:r w:rsidRPr="00EF1CCE">
              <w:rPr>
                <w:sz w:val="22"/>
                <w:szCs w:val="22"/>
              </w:rPr>
              <w:t>перерыв с 14.00 до 14.30</w:t>
            </w:r>
          </w:p>
          <w:p w:rsidR="003F01BC" w:rsidRPr="00E83FA7" w:rsidRDefault="003F01BC" w:rsidP="00D83EF9">
            <w:pPr>
              <w:jc w:val="center"/>
            </w:pPr>
          </w:p>
        </w:tc>
      </w:tr>
      <w:tr w:rsidR="003F01BC" w:rsidRPr="00E83FA7" w:rsidTr="00D83EF9">
        <w:tc>
          <w:tcPr>
            <w:tcW w:w="769" w:type="dxa"/>
          </w:tcPr>
          <w:p w:rsidR="003F01BC" w:rsidRDefault="003F01BC" w:rsidP="00D83EF9">
            <w:pPr>
              <w:jc w:val="both"/>
            </w:pPr>
          </w:p>
          <w:p w:rsidR="003F01BC" w:rsidRPr="00E83FA7" w:rsidRDefault="003F01BC" w:rsidP="00D83EF9">
            <w:pPr>
              <w:jc w:val="both"/>
            </w:pPr>
            <w:r w:rsidRPr="00E83FA7">
              <w:t>3</w:t>
            </w:r>
          </w:p>
        </w:tc>
        <w:tc>
          <w:tcPr>
            <w:tcW w:w="3592" w:type="dxa"/>
          </w:tcPr>
          <w:p w:rsidR="003F01BC" w:rsidRDefault="003F01BC" w:rsidP="00D83EF9">
            <w:pPr>
              <w:jc w:val="center"/>
            </w:pPr>
          </w:p>
          <w:p w:rsidR="003F01BC" w:rsidRPr="00E83FA7" w:rsidRDefault="003F01BC" w:rsidP="00D83EF9">
            <w:pPr>
              <w:jc w:val="center"/>
            </w:pPr>
            <w:r w:rsidRPr="00E83FA7">
              <w:t>Уполномоченная организация Забайкальского края</w:t>
            </w:r>
          </w:p>
          <w:p w:rsidR="003F01BC" w:rsidRDefault="003F01BC" w:rsidP="00D83EF9">
            <w:pPr>
              <w:jc w:val="center"/>
            </w:pPr>
            <w:r w:rsidRPr="00E83FA7">
              <w:t>ГУ «Забайкальский информационный центр»</w:t>
            </w:r>
          </w:p>
          <w:p w:rsidR="003F01BC" w:rsidRPr="00E83FA7" w:rsidRDefault="003F01BC" w:rsidP="00D83EF9">
            <w:pPr>
              <w:jc w:val="center"/>
            </w:pPr>
          </w:p>
        </w:tc>
        <w:tc>
          <w:tcPr>
            <w:tcW w:w="5209" w:type="dxa"/>
          </w:tcPr>
          <w:p w:rsidR="003F01BC" w:rsidRDefault="003F01BC" w:rsidP="00D83EF9">
            <w:pPr>
              <w:jc w:val="center"/>
            </w:pPr>
          </w:p>
          <w:p w:rsidR="003F01BC" w:rsidRPr="00E83FA7" w:rsidRDefault="003F01BC" w:rsidP="00D83EF9">
            <w:pPr>
              <w:jc w:val="center"/>
            </w:pPr>
            <w:r w:rsidRPr="00E83FA7">
              <w:t>г. Чита, ул. Амурская, 81,</w:t>
            </w:r>
          </w:p>
          <w:p w:rsidR="003F01BC" w:rsidRPr="00E83FA7" w:rsidRDefault="003F01BC" w:rsidP="00D83EF9">
            <w:pPr>
              <w:jc w:val="center"/>
            </w:pPr>
            <w:r w:rsidRPr="00E83FA7">
              <w:t>тел. горячей линии по УЭК: 8(3022) 35-01-15.</w:t>
            </w:r>
          </w:p>
          <w:p w:rsidR="003F01BC" w:rsidRPr="00E83FA7" w:rsidRDefault="003F01BC" w:rsidP="00D83EF9">
            <w:pPr>
              <w:jc w:val="center"/>
            </w:pPr>
            <w:r>
              <w:t>Понедельник – Ч</w:t>
            </w:r>
            <w:r w:rsidRPr="00E83FA7">
              <w:t xml:space="preserve">етверг с 08.45 до 18.00, </w:t>
            </w:r>
            <w:r>
              <w:t>П</w:t>
            </w:r>
            <w:r w:rsidRPr="00E83FA7">
              <w:t>ятница с 08.45 до 16.45,</w:t>
            </w:r>
          </w:p>
          <w:p w:rsidR="003F01BC" w:rsidRDefault="003F01BC" w:rsidP="00D83EF9">
            <w:pPr>
              <w:jc w:val="center"/>
            </w:pPr>
            <w:r>
              <w:t>С</w:t>
            </w:r>
            <w:r w:rsidRPr="00E83FA7">
              <w:t xml:space="preserve">уббота, </w:t>
            </w:r>
            <w:r>
              <w:t>В</w:t>
            </w:r>
            <w:r w:rsidRPr="00E83FA7">
              <w:t>оскресенье выходной</w:t>
            </w:r>
          </w:p>
          <w:p w:rsidR="003F01BC" w:rsidRPr="00E83FA7" w:rsidRDefault="003F01BC" w:rsidP="00D83EF9">
            <w:pPr>
              <w:jc w:val="center"/>
            </w:pPr>
          </w:p>
        </w:tc>
      </w:tr>
      <w:tr w:rsidR="003F01BC" w:rsidRPr="00E83FA7" w:rsidTr="00D83EF9">
        <w:tc>
          <w:tcPr>
            <w:tcW w:w="9570" w:type="dxa"/>
            <w:gridSpan w:val="3"/>
          </w:tcPr>
          <w:p w:rsidR="003F01BC" w:rsidRPr="00E83FA7" w:rsidRDefault="003F01BC" w:rsidP="00D83EF9">
            <w:pPr>
              <w:jc w:val="center"/>
            </w:pPr>
          </w:p>
          <w:p w:rsidR="003F01BC" w:rsidRPr="00E83FA7" w:rsidRDefault="003F01BC" w:rsidP="00D83EF9">
            <w:pPr>
              <w:jc w:val="center"/>
            </w:pPr>
            <w:r w:rsidRPr="00E83FA7">
              <w:t>Квалифицированную электронную подпись можно получить</w:t>
            </w:r>
          </w:p>
          <w:p w:rsidR="003F01BC" w:rsidRPr="00E83FA7" w:rsidRDefault="003F01BC" w:rsidP="00D83EF9">
            <w:pPr>
              <w:jc w:val="center"/>
            </w:pPr>
          </w:p>
        </w:tc>
      </w:tr>
      <w:tr w:rsidR="003F01BC" w:rsidRPr="00E83FA7" w:rsidTr="00D83EF9">
        <w:tc>
          <w:tcPr>
            <w:tcW w:w="769" w:type="dxa"/>
          </w:tcPr>
          <w:p w:rsidR="003F01BC" w:rsidRDefault="003F01BC" w:rsidP="00D83EF9">
            <w:pPr>
              <w:jc w:val="both"/>
            </w:pPr>
          </w:p>
          <w:p w:rsidR="003F01BC" w:rsidRPr="00E83FA7" w:rsidRDefault="003F01BC" w:rsidP="00D83EF9">
            <w:pPr>
              <w:jc w:val="both"/>
            </w:pPr>
            <w:r w:rsidRPr="00E83FA7">
              <w:t>1</w:t>
            </w:r>
          </w:p>
        </w:tc>
        <w:tc>
          <w:tcPr>
            <w:tcW w:w="3592" w:type="dxa"/>
          </w:tcPr>
          <w:p w:rsidR="003F01BC" w:rsidRDefault="003F01BC" w:rsidP="00D83EF9">
            <w:pPr>
              <w:jc w:val="center"/>
            </w:pPr>
          </w:p>
          <w:p w:rsidR="003F01BC" w:rsidRPr="00E83FA7" w:rsidRDefault="003F01BC" w:rsidP="00D83EF9">
            <w:pPr>
              <w:jc w:val="center"/>
            </w:pPr>
            <w:r w:rsidRPr="00E83FA7">
              <w:t>Уполномоченная организация Забайкальского края</w:t>
            </w:r>
          </w:p>
          <w:p w:rsidR="003F01BC" w:rsidRDefault="003F01BC" w:rsidP="00D83EF9">
            <w:pPr>
              <w:jc w:val="center"/>
            </w:pPr>
            <w:r w:rsidRPr="00E83FA7">
              <w:t>ГУ «Забайкальский информационный центр»</w:t>
            </w:r>
          </w:p>
          <w:p w:rsidR="003F01BC" w:rsidRPr="00E83FA7" w:rsidRDefault="003F01BC" w:rsidP="00D83EF9">
            <w:pPr>
              <w:jc w:val="center"/>
            </w:pPr>
          </w:p>
        </w:tc>
        <w:tc>
          <w:tcPr>
            <w:tcW w:w="5209" w:type="dxa"/>
          </w:tcPr>
          <w:p w:rsidR="003F01BC" w:rsidRPr="00E83FA7" w:rsidRDefault="003F01BC" w:rsidP="00D83EF9">
            <w:pPr>
              <w:jc w:val="center"/>
            </w:pPr>
          </w:p>
          <w:p w:rsidR="003F01BC" w:rsidRDefault="003F01BC" w:rsidP="00D83EF9">
            <w:pPr>
              <w:jc w:val="center"/>
            </w:pPr>
          </w:p>
          <w:p w:rsidR="003F01BC" w:rsidRPr="00E83FA7" w:rsidRDefault="003F01BC" w:rsidP="00D83EF9">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3F01BC" w:rsidRPr="00E83FA7" w:rsidRDefault="003F01BC" w:rsidP="003F01BC">
      <w:pPr>
        <w:ind w:firstLine="567"/>
        <w:jc w:val="both"/>
      </w:pPr>
    </w:p>
    <w:p w:rsidR="00747E0E" w:rsidRDefault="00747E0E"/>
    <w:sectPr w:rsidR="00747E0E"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1BC"/>
    <w:rsid w:val="000144B4"/>
    <w:rsid w:val="001329B8"/>
    <w:rsid w:val="003F01BC"/>
    <w:rsid w:val="00747E0E"/>
    <w:rsid w:val="00A6662D"/>
    <w:rsid w:val="00AF6AE6"/>
    <w:rsid w:val="00F3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_x0000_s1030"/>
        <o:r id="V:Rule7" type="connector" idref="#_x0000_s1036"/>
        <o:r id="V:Rule8" type="connector" idref="#_x0000_s1031"/>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BC"/>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qFormat/>
    <w:rsid w:val="003F01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3F01BC"/>
    <w:rPr>
      <w:rFonts w:ascii="Arial" w:eastAsia="Times New Roman" w:hAnsi="Arial" w:cs="Arial"/>
      <w:b/>
      <w:bCs/>
      <w:sz w:val="26"/>
      <w:szCs w:val="26"/>
      <w:lang w:eastAsia="ru-RU"/>
    </w:rPr>
  </w:style>
  <w:style w:type="character" w:styleId="a3">
    <w:name w:val="Hyperlink"/>
    <w:basedOn w:val="a0"/>
    <w:rsid w:val="003F01BC"/>
    <w:rPr>
      <w:color w:val="0000FF"/>
      <w:u w:val="single"/>
    </w:rPr>
  </w:style>
  <w:style w:type="paragraph" w:customStyle="1" w:styleId="ConsPlusNormal">
    <w:name w:val="ConsPlusNormal"/>
    <w:rsid w:val="003F01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01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1BC"/>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3F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Стиль3"/>
    <w:basedOn w:val="a"/>
    <w:rsid w:val="003F01BC"/>
    <w:pPr>
      <w:numPr>
        <w:numId w:val="1"/>
      </w:numPr>
      <w:jc w:val="both"/>
    </w:pPr>
  </w:style>
  <w:style w:type="paragraph" w:styleId="a5">
    <w:name w:val="List Paragraph"/>
    <w:basedOn w:val="a"/>
    <w:qFormat/>
    <w:rsid w:val="003F01B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3F01BC"/>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3F01BC"/>
    <w:pPr>
      <w:numPr>
        <w:numId w:val="2"/>
      </w:numPr>
    </w:pPr>
  </w:style>
  <w:style w:type="paragraph" w:styleId="a6">
    <w:name w:val="Balloon Text"/>
    <w:basedOn w:val="a"/>
    <w:link w:val="a7"/>
    <w:rsid w:val="003F01BC"/>
    <w:rPr>
      <w:rFonts w:ascii="Tahoma" w:hAnsi="Tahoma" w:cs="Tahoma"/>
      <w:sz w:val="16"/>
      <w:szCs w:val="16"/>
    </w:rPr>
  </w:style>
  <w:style w:type="character" w:customStyle="1" w:styleId="a7">
    <w:name w:val="Текст выноски Знак"/>
    <w:basedOn w:val="a0"/>
    <w:link w:val="a6"/>
    <w:rsid w:val="003F0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adm_kayl@admink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kayl@adminkr.ru" TargetMode="External"/><Relationship Id="rId11" Type="http://schemas.openxmlformats.org/officeDocument/2006/relationships/hyperlink" Target="http://www.pravo.gov.ru" TargetMode="External"/><Relationship Id="rId5" Type="http://schemas.openxmlformats.org/officeDocument/2006/relationships/hyperlink" Target="mailto:kayl@adminkr.ru" TargetMode="External"/><Relationship Id="rId10" Type="http://schemas.openxmlformats.org/officeDocument/2006/relationships/hyperlink" Target="consultantplus://offline/ref=DFDE334121868A5547BBF36E6A13D6DD60EFF8B2B54541F3808BB25C790156A360AA14C084BF90DDFAC76DB39FI8p6X"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11594</Words>
  <Characters>66088</Characters>
  <Application>Microsoft Office Word</Application>
  <DocSecurity>0</DocSecurity>
  <Lines>550</Lines>
  <Paragraphs>155</Paragraphs>
  <ScaleCrop>false</ScaleCrop>
  <Company/>
  <LinksUpToDate>false</LinksUpToDate>
  <CharactersWithSpaces>77527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2015-08-24T05:22:00Z</dcterms:created>
  <dcterms:modified xsi:type="dcterms:W3CDTF">2015-12-17T04:59:00Z</dcterms:modified>
</cp:coreProperties>
</file>