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0" w:rsidRDefault="00F33CD0" w:rsidP="00F33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РОССИЙСКАЯ ФЕДЕРАЦИЯ</w:t>
      </w:r>
    </w:p>
    <w:p w:rsidR="00F33CD0" w:rsidRDefault="00F33CD0" w:rsidP="00F33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АДМИНИСТРАЦИЯ СЕЛЬСКОГО ПОСЕЛЕНИЯ</w:t>
      </w:r>
    </w:p>
    <w:p w:rsidR="00F33CD0" w:rsidRDefault="00F33CD0" w:rsidP="00F33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«КАЙЛАСТУЙСКОЕ» МУНИЦИПАЛЬНОГО РАЙОНА                     «ГОРОД КРАСНОКАМЕНСК И КРАСНОКАМЕНСКИЙ РАЙОН» </w:t>
      </w:r>
    </w:p>
    <w:p w:rsidR="00F33CD0" w:rsidRDefault="00F33CD0" w:rsidP="00F33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ЗАБАЙКАЛЬСКОГО КРАЯ</w:t>
      </w:r>
    </w:p>
    <w:p w:rsidR="00F33CD0" w:rsidRDefault="00F33CD0" w:rsidP="00F33CD0">
      <w:pPr>
        <w:rPr>
          <w:b/>
          <w:bCs/>
          <w:sz w:val="28"/>
          <w:szCs w:val="28"/>
        </w:rPr>
      </w:pPr>
    </w:p>
    <w:p w:rsidR="00F33CD0" w:rsidRDefault="00F33CD0" w:rsidP="00F33CD0">
      <w:pPr>
        <w:rPr>
          <w:b/>
          <w:bCs/>
          <w:sz w:val="28"/>
          <w:szCs w:val="28"/>
        </w:rPr>
      </w:pPr>
    </w:p>
    <w:p w:rsidR="00F33CD0" w:rsidRDefault="00F33CD0" w:rsidP="00F33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ПОСТАНОВЛЕНИЕ</w:t>
      </w:r>
    </w:p>
    <w:p w:rsidR="00F33CD0" w:rsidRDefault="00F33CD0" w:rsidP="00F33C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с.Кайластуй</w:t>
      </w: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 15 » марта 2012 г.                                            № 8</w:t>
      </w:r>
    </w:p>
    <w:p w:rsidR="00F33CD0" w:rsidRDefault="00F33CD0" w:rsidP="00F33CD0">
      <w:pPr>
        <w:rPr>
          <w:b/>
          <w:bCs/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  <w:r>
        <w:rPr>
          <w:sz w:val="28"/>
          <w:szCs w:val="28"/>
        </w:rPr>
        <w:t>Об утверждении Перечня автомобильных</w:t>
      </w:r>
    </w:p>
    <w:p w:rsidR="00F33CD0" w:rsidRDefault="00F33CD0" w:rsidP="00F33CD0">
      <w:pPr>
        <w:rPr>
          <w:sz w:val="28"/>
          <w:szCs w:val="28"/>
        </w:rPr>
      </w:pPr>
      <w:r>
        <w:rPr>
          <w:sz w:val="28"/>
          <w:szCs w:val="28"/>
        </w:rPr>
        <w:t>дорог общего пользования местного</w:t>
      </w:r>
    </w:p>
    <w:p w:rsidR="00F33CD0" w:rsidRDefault="00F33CD0" w:rsidP="00F33CD0">
      <w:pPr>
        <w:rPr>
          <w:sz w:val="28"/>
          <w:szCs w:val="28"/>
        </w:rPr>
      </w:pPr>
      <w:r>
        <w:rPr>
          <w:sz w:val="28"/>
          <w:szCs w:val="28"/>
        </w:rPr>
        <w:t>значения сельского поселения</w:t>
      </w:r>
    </w:p>
    <w:p w:rsidR="00F33CD0" w:rsidRDefault="00F33CD0" w:rsidP="00F33CD0">
      <w:pPr>
        <w:rPr>
          <w:sz w:val="28"/>
          <w:szCs w:val="28"/>
        </w:rPr>
      </w:pPr>
      <w:r>
        <w:rPr>
          <w:sz w:val="28"/>
          <w:szCs w:val="28"/>
        </w:rPr>
        <w:t>«Кайластуйское»</w:t>
      </w: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Губернатора Забайкальского края от 04.05.2008г. №67 « О критериях отнесения автомобильных дорог общего пользования к автомобильным дорогам общего пользования регионального или межмуниципального значения, их идентификационных номерах и наименованиях»</w:t>
      </w: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  <w:r>
        <w:rPr>
          <w:sz w:val="28"/>
          <w:szCs w:val="28"/>
        </w:rPr>
        <w:t xml:space="preserve">  ПОСТАНОВЛЯЮ:</w:t>
      </w: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перечень автомобильных дорог общего пользования местного значения сельского поселения «Кайластуйское» </w:t>
      </w: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</w:p>
    <w:p w:rsidR="00F33CD0" w:rsidRDefault="00F33CD0" w:rsidP="00F33CD0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33CD0" w:rsidRDefault="00F33CD0" w:rsidP="00F33CD0">
      <w:pPr>
        <w:rPr>
          <w:sz w:val="28"/>
          <w:szCs w:val="28"/>
        </w:rPr>
      </w:pPr>
      <w:r>
        <w:rPr>
          <w:sz w:val="28"/>
          <w:szCs w:val="28"/>
        </w:rPr>
        <w:t>«Кайластуйское»                                                  Л.И.Лапердина</w:t>
      </w:r>
    </w:p>
    <w:p w:rsidR="00F33CD0" w:rsidRDefault="00F33CD0" w:rsidP="00F33CD0"/>
    <w:p w:rsidR="00F33CD0" w:rsidRDefault="00F33CD0" w:rsidP="00F33CD0"/>
    <w:p w:rsidR="00F33CD0" w:rsidRDefault="00F33CD0" w:rsidP="00F33CD0"/>
    <w:p w:rsidR="00F33CD0" w:rsidRDefault="00F33CD0" w:rsidP="00F33CD0"/>
    <w:p w:rsidR="00F33CD0" w:rsidRDefault="00F33CD0" w:rsidP="00F33CD0"/>
    <w:p w:rsidR="00F33CD0" w:rsidRDefault="00F33CD0" w:rsidP="00F33CD0"/>
    <w:p w:rsidR="00F33CD0" w:rsidRDefault="00F33CD0" w:rsidP="00F33CD0"/>
    <w:p w:rsidR="00F33CD0" w:rsidRDefault="00F33CD0" w:rsidP="00F33CD0">
      <w:r>
        <w:lastRenderedPageBreak/>
        <w:t xml:space="preserve">                                                                                                Приложение №1</w:t>
      </w:r>
    </w:p>
    <w:p w:rsidR="00F33CD0" w:rsidRDefault="00F33CD0" w:rsidP="00F33CD0">
      <w:r>
        <w:t xml:space="preserve">                                                                                                к Постановлению сельского</w:t>
      </w:r>
    </w:p>
    <w:p w:rsidR="00F33CD0" w:rsidRDefault="00F33CD0" w:rsidP="00F33CD0">
      <w:r>
        <w:t xml:space="preserve">                                                                                                поселения «Кайластуйское»</w:t>
      </w:r>
    </w:p>
    <w:p w:rsidR="00F33CD0" w:rsidRDefault="00F33CD0" w:rsidP="00F33CD0">
      <w:r>
        <w:t xml:space="preserve">                                                                                                от 15.03.2012 № 8</w:t>
      </w:r>
    </w:p>
    <w:p w:rsidR="00F33CD0" w:rsidRDefault="00F33CD0" w:rsidP="00F33CD0"/>
    <w:p w:rsidR="00F33CD0" w:rsidRDefault="00F33CD0" w:rsidP="00F33CD0">
      <w:pPr>
        <w:rPr>
          <w:b/>
          <w:bCs/>
        </w:rPr>
      </w:pPr>
      <w:r>
        <w:rPr>
          <w:b/>
          <w:bCs/>
        </w:rPr>
        <w:t xml:space="preserve">                                           ПЕРЕЧЕНЬ                                                                      АВТОМОБИЛЬНЫХ ДОРОГ ОБЩЕГО ПОЛЬЗОВАНИЯ</w:t>
      </w:r>
    </w:p>
    <w:p w:rsidR="00F33CD0" w:rsidRDefault="00F33CD0" w:rsidP="00F33CD0">
      <w:pPr>
        <w:rPr>
          <w:b/>
          <w:bCs/>
        </w:rPr>
      </w:pPr>
      <w:r>
        <w:rPr>
          <w:b/>
          <w:bCs/>
        </w:rPr>
        <w:t>МЕСТНОГО ЗНАЧЕНИЯ СЕЛЬСКОГО ПОСЕЛЕНИЯ</w:t>
      </w:r>
    </w:p>
    <w:p w:rsidR="00F33CD0" w:rsidRDefault="00F33CD0" w:rsidP="00F33CD0">
      <w:pPr>
        <w:rPr>
          <w:b/>
          <w:bCs/>
        </w:rPr>
      </w:pPr>
      <w:r>
        <w:rPr>
          <w:b/>
          <w:bCs/>
        </w:rPr>
        <w:t xml:space="preserve"> «КАЙЛАСТУЙСКОЕ»МУНИЦИПАЛЬНОГО РАЙОНА</w:t>
      </w:r>
    </w:p>
    <w:p w:rsidR="00F33CD0" w:rsidRDefault="00F33CD0" w:rsidP="00F33CD0">
      <w:pPr>
        <w:rPr>
          <w:b/>
          <w:bCs/>
        </w:rPr>
      </w:pPr>
      <w:r>
        <w:rPr>
          <w:b/>
          <w:bCs/>
        </w:rPr>
        <w:t>«ГОРОД КРАСНОКАМЕНСК И КРАСНОКАМЕНСКИЙ РАЙОН»</w:t>
      </w:r>
    </w:p>
    <w:p w:rsidR="00F33CD0" w:rsidRDefault="00F33CD0" w:rsidP="00F33CD0">
      <w:pPr>
        <w:rPr>
          <w:b/>
          <w:bCs/>
        </w:rPr>
      </w:pPr>
      <w:r>
        <w:rPr>
          <w:b/>
          <w:bCs/>
        </w:rPr>
        <w:t xml:space="preserve">                       ЗАБАЙКАЛЬСКОГО КРАЯ</w:t>
      </w:r>
    </w:p>
    <w:p w:rsidR="00F33CD0" w:rsidRDefault="00F33CD0" w:rsidP="00F33CD0">
      <w:pPr>
        <w:rPr>
          <w:b/>
          <w:bCs/>
        </w:rPr>
      </w:pPr>
    </w:p>
    <w:p w:rsidR="00F33CD0" w:rsidRDefault="00F33CD0" w:rsidP="00F33CD0">
      <w:pPr>
        <w:rPr>
          <w:b/>
          <w:bCs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28"/>
        <w:gridCol w:w="3240"/>
        <w:gridCol w:w="3110"/>
        <w:gridCol w:w="2393"/>
      </w:tblGrid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№</w:t>
            </w:r>
          </w:p>
          <w:p w:rsidR="00F33CD0" w:rsidRDefault="00F33CD0">
            <w: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Наименование автомобильной дороги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Индентификационный 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Протяженность</w:t>
            </w:r>
          </w:p>
          <w:p w:rsidR="00F33CD0" w:rsidRDefault="00F33CD0">
            <w:r>
              <w:t xml:space="preserve">          м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 xml:space="preserve">             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 xml:space="preserve">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 xml:space="preserve">        4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Улица Алгачинская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r>
              <w:t xml:space="preserve">    76 221 820-001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0,800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Улица Артемьева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0,900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Улица Переселенческая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0,400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Улица Центральная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0,900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Улица Новая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0,550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Улица Степная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0,650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Улица Пограничная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0,500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Улица Подгорная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76 221 820-008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0,500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Улица Груздева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1,880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Улица Куйбышева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0,800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Переулок. Гаражный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0,750</w:t>
            </w:r>
          </w:p>
        </w:tc>
      </w:tr>
      <w:tr w:rsidR="00F33CD0" w:rsidTr="00F33C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Переулок .Набережный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76 221 820ОП МП</w:t>
            </w:r>
          </w:p>
          <w:p w:rsidR="00F33CD0" w:rsidRDefault="00F33CD0">
            <w:pPr>
              <w:rPr>
                <w:b/>
                <w:bCs/>
              </w:rPr>
            </w:pPr>
            <w:r>
              <w:t xml:space="preserve">    76 221 820-012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CD0" w:rsidRDefault="00F33CD0">
            <w:r>
              <w:t>0,330</w:t>
            </w:r>
          </w:p>
        </w:tc>
      </w:tr>
    </w:tbl>
    <w:p w:rsidR="0092070A" w:rsidRDefault="00F33CD0"/>
    <w:sectPr w:rsidR="0092070A" w:rsidSect="00C5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CD0"/>
    <w:rsid w:val="00632DA2"/>
    <w:rsid w:val="006A7B1C"/>
    <w:rsid w:val="00C54BFD"/>
    <w:rsid w:val="00F3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>home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2013-10-08T06:12:00Z</dcterms:created>
  <dcterms:modified xsi:type="dcterms:W3CDTF">2013-10-08T06:12:00Z</dcterms:modified>
</cp:coreProperties>
</file>