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1F" w:rsidRDefault="00500F1F" w:rsidP="00500F1F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500F1F" w:rsidRDefault="00500F1F" w:rsidP="00500F1F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«КАЙЛАСТУЙСКОЕ»</w:t>
      </w:r>
    </w:p>
    <w:p w:rsidR="00500F1F" w:rsidRDefault="00500F1F" w:rsidP="00500F1F">
      <w:pPr>
        <w:jc w:val="center"/>
        <w:rPr>
          <w:b/>
          <w:bCs/>
          <w:sz w:val="28"/>
          <w:szCs w:val="28"/>
        </w:rPr>
      </w:pPr>
    </w:p>
    <w:p w:rsidR="00500F1F" w:rsidRDefault="00500F1F" w:rsidP="00500F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00F1F" w:rsidRDefault="00500F1F" w:rsidP="00500F1F">
      <w:pPr>
        <w:jc w:val="center"/>
        <w:rPr>
          <w:b/>
          <w:bCs/>
          <w:sz w:val="28"/>
          <w:szCs w:val="28"/>
        </w:rPr>
      </w:pPr>
    </w:p>
    <w:p w:rsidR="00500F1F" w:rsidRDefault="00500F1F" w:rsidP="00500F1F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26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78</w:t>
      </w:r>
    </w:p>
    <w:p w:rsidR="00500F1F" w:rsidRDefault="00500F1F" w:rsidP="00500F1F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500F1F" w:rsidRDefault="00500F1F" w:rsidP="00500F1F">
      <w:pPr>
        <w:ind w:left="-567"/>
        <w:jc w:val="both"/>
        <w:rPr>
          <w:sz w:val="28"/>
          <w:szCs w:val="28"/>
        </w:rPr>
      </w:pPr>
    </w:p>
    <w:p w:rsidR="00500F1F" w:rsidRDefault="00500F1F" w:rsidP="00500F1F">
      <w:pPr>
        <w:ind w:left="-567"/>
        <w:jc w:val="both"/>
        <w:rPr>
          <w:sz w:val="28"/>
          <w:szCs w:val="28"/>
        </w:rPr>
      </w:pPr>
    </w:p>
    <w:p w:rsidR="00500F1F" w:rsidRDefault="00500F1F" w:rsidP="00500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«Кайластуйское»,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Администрация сельского поселения «Кайластуйское» </w:t>
      </w:r>
      <w:r>
        <w:rPr>
          <w:b/>
          <w:bCs/>
          <w:sz w:val="28"/>
          <w:szCs w:val="28"/>
        </w:rPr>
        <w:t xml:space="preserve">постановляет  </w:t>
      </w: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разрешений на производство земляных работ» (Прилагается)</w:t>
      </w:r>
      <w:r>
        <w:rPr>
          <w:sz w:val="28"/>
          <w:szCs w:val="28"/>
        </w:rPr>
        <w:t>.</w:t>
      </w:r>
    </w:p>
    <w:p w:rsidR="00500F1F" w:rsidRDefault="00500F1F" w:rsidP="00500F1F">
      <w:pPr>
        <w:ind w:firstLine="708"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00F1F" w:rsidRDefault="00500F1F" w:rsidP="00500F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1F" w:rsidRDefault="00500F1F" w:rsidP="00500F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spacing w:line="360" w:lineRule="auto"/>
        <w:ind w:left="5103"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500F1F" w:rsidRDefault="00500F1F" w:rsidP="00500F1F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</w:t>
      </w:r>
    </w:p>
    <w:p w:rsidR="00500F1F" w:rsidRDefault="00500F1F" w:rsidP="00500F1F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«Кайластуйское»</w:t>
      </w:r>
    </w:p>
    <w:p w:rsidR="00500F1F" w:rsidRDefault="00500F1F" w:rsidP="00500F1F">
      <w:pPr>
        <w:suppressAutoHyphens/>
        <w:ind w:left="5103" w:right="98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муниципального района</w:t>
      </w:r>
    </w:p>
    <w:p w:rsidR="00500F1F" w:rsidRDefault="00500F1F" w:rsidP="00500F1F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«Город Краснокаменск и Краснокаменский район» Забайкальского края</w:t>
      </w:r>
    </w:p>
    <w:p w:rsidR="00500F1F" w:rsidRDefault="00500F1F" w:rsidP="00500F1F">
      <w:pPr>
        <w:suppressAutoHyphens/>
        <w:ind w:left="5103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26.12.2012 года № 78</w:t>
      </w:r>
    </w:p>
    <w:p w:rsidR="00500F1F" w:rsidRDefault="00500F1F" w:rsidP="00500F1F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ind w:left="5103" w:right="98"/>
        <w:rPr>
          <w:color w:val="000000"/>
          <w:sz w:val="28"/>
          <w:szCs w:val="28"/>
        </w:rPr>
      </w:pPr>
    </w:p>
    <w:p w:rsidR="00500F1F" w:rsidRDefault="00500F1F" w:rsidP="00500F1F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00F1F" w:rsidRDefault="00500F1F" w:rsidP="00500F1F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«Выдача разрешений на производство земляных работ»</w:t>
      </w:r>
      <w:r>
        <w:rPr>
          <w:b/>
          <w:bCs/>
          <w:sz w:val="28"/>
          <w:szCs w:val="28"/>
        </w:rPr>
        <w:t xml:space="preserve"> </w:t>
      </w:r>
    </w:p>
    <w:p w:rsidR="00500F1F" w:rsidRDefault="00500F1F" w:rsidP="00500F1F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00F1F" w:rsidRDefault="00500F1F" w:rsidP="00500F1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«Выдача разрешений на производство земляных работ» (далее —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— Администрация сельского поселения) при предоставлении услуги. Определяет организационно-правовые особенности производства земляных работ при строительстве (ремонте) зданий,  инженерных сетей, сооружений, дорог и подземных коммуникаций на территории сельского поселения.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муниципальной услуги: </w:t>
      </w:r>
      <w:r>
        <w:rPr>
          <w:b/>
          <w:bCs/>
          <w:color w:val="000000"/>
          <w:sz w:val="28"/>
          <w:szCs w:val="28"/>
        </w:rPr>
        <w:t>Выдача разрешений на производство земляных работ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Уставом сельского поселения «Кайластуйское» муниципального района «Город Краснокаменск и Краснокаменский район» Забайкальского края;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«Правилами благоустройства и содержания территории сельского поселения «Кайластуйское», утвержденными решением Совета сельского поселения «Кайластуйское» от 28.06.2012 № 46.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Результатом предоставления муниципальной услуги является: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производство земляных работ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(форма приводится в Приложении № 5 к Административному регламенту);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действия разрешения на производство земляных работ;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</w:t>
      </w:r>
      <w:r>
        <w:rPr>
          <w:color w:val="000000"/>
          <w:sz w:val="28"/>
          <w:szCs w:val="28"/>
        </w:rPr>
        <w:t>отивированный отказ в выдаче разрешений на производство земляных работ.</w:t>
      </w:r>
    </w:p>
    <w:p w:rsidR="00500F1F" w:rsidRDefault="00500F1F" w:rsidP="00500F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F1F" w:rsidRDefault="00500F1F" w:rsidP="00500F1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услуги: </w:t>
      </w:r>
      <w:r>
        <w:rPr>
          <w:b/>
          <w:bCs/>
          <w:color w:val="000000"/>
          <w:sz w:val="28"/>
          <w:szCs w:val="28"/>
        </w:rPr>
        <w:t>«Выдача разрешений на производство земляных работ»</w:t>
      </w:r>
      <w:r>
        <w:rPr>
          <w:sz w:val="28"/>
          <w:szCs w:val="28"/>
        </w:rPr>
        <w:t xml:space="preserve"> (далее – муниципальная услуга).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Администрация сельского поселения «Кайластуйское»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Администрацией сельского поселения: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 09.00 до 13.00 (время местное).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Администрации сельского поселения: 8(30245)51-1-14, 51-1-88.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1час.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граждан отделами Администрации сельского поселения так же размещена: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сельского поселения в информационно-телекоммуникационной сети «Интернет»: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ru </w:t>
      </w:r>
      <w:hyperlink r:id="rId6" w:history="1">
        <w:r>
          <w:rPr>
            <w:rStyle w:val="a3"/>
          </w:rPr>
          <w:t>http://www.красно-каменск.рф/</w:t>
        </w:r>
      </w:hyperlink>
      <w:r>
        <w:rPr>
          <w:sz w:val="28"/>
          <w:szCs w:val="28"/>
        </w:rPr>
        <w:t xml:space="preserve"> 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сельского поселения: 6746783 Забайкальский край, Краснокаменский район, с.Кайластуй, Администрация сельского поселения.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(время местное):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предпраздничные дни время работы Администрации сельского поселения сокращается на 1 час.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услуги можно получить по телефону: 8(30245) 51-1-14, 51-1-88.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 xml:space="preserve"> adm_kayl@adminkr.ru</w:t>
      </w:r>
      <w:r>
        <w:rPr>
          <w:sz w:val="28"/>
          <w:szCs w:val="28"/>
          <w:u w:val="single"/>
        </w:rPr>
        <w:t>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направляются по адресу: 674683, Забайкальский край, Краснокаменский район, с.Кайластуй, Администрация сельского поселения «Кайластуйское» на имя Главы сельского поселения 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Помещение, в котором предоставляется муниципальная услуга, находится  в здании администрации сельского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заявителей на получение муниципальной услуги оборудованы местами для сидения в здании администрации сельского поселения.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часах личного приема граждан;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заполнения обращений о предоставлении муниципальной услуги;</w:t>
      </w: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целях получения документов, необходимых для предоставления муниципальной услуги, Администрация сельского поселения осуществляет межведомственные взаимодействия с:</w:t>
      </w: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федеральными, региональными органами исполнительной власти, органами местного самоуправления, подведомственными им организациями, участвующими в оказании муниципальной услуги.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Получателями муниципальной услуги являются физические и юридические лица, либо их уполномоченные представители (далее — заявители), обратившиеся в Администрацию сельского поселения с </w:t>
      </w:r>
      <w:r>
        <w:rPr>
          <w:sz w:val="28"/>
          <w:szCs w:val="28"/>
        </w:rPr>
        <w:lastRenderedPageBreak/>
        <w:t>заявлением о предоставлении муниципальной услуги, выраженной в письменной форме, либо в форме электронного документа.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Правовые основания для предоставления муниципальной услуги.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документов, необходимых для предоставления муниципальной услуги: 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3 к настоящему Административному регламенту);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Выкопировка с плана участка, на котором планируется производство земляных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разрешения на строительство (при строительстве нового объекта);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организации производства земляных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производства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для юридических лиц; 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для физических лиц.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500F1F" w:rsidRDefault="00500F1F" w:rsidP="00500F1F">
      <w:pPr>
        <w:pStyle w:val="ConsPlusNormal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ненадлежащим лицом;</w:t>
      </w:r>
    </w:p>
    <w:p w:rsidR="00500F1F" w:rsidRDefault="00500F1F" w:rsidP="00500F1F">
      <w:pPr>
        <w:shd w:val="clear" w:color="auto" w:fill="FFFFFF"/>
        <w:tabs>
          <w:tab w:val="left" w:pos="400"/>
          <w:tab w:val="left" w:pos="1373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заявления, адрес заявителя не поддаются прочтению;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Перечень оснований для отказа в предоставлении муниципальной услуги: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определенных пунктом 2.8 настоящего Административного регламента документов;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в ненадлежащий орган;</w:t>
      </w:r>
    </w:p>
    <w:p w:rsidR="00500F1F" w:rsidRDefault="00500F1F" w:rsidP="0050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 и почтовый адрес (адрес электронной почты), по которому должен быть направлен ответ;</w:t>
      </w:r>
    </w:p>
    <w:p w:rsidR="00500F1F" w:rsidRDefault="00500F1F" w:rsidP="0050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00F1F" w:rsidRDefault="00500F1F" w:rsidP="00500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течении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Муниципальная услуга предоставляется бесплатно.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предоставления муниципальной услуги 10 рабочих дней.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Обращение заявителя о предоставлении муниципальной услуги подлежит обязательной регистрации в течение дня поступления обращения в Администрацию сельского поселения.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При поступлении в адрес Администрации сельского поселения письменного обращения, обращения в форме электронного обращения посредством информационно-телекоммуникационной сети «Интернет», ответ направляется посредством общедоступной почтовой связи в адрес заявителя.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Максимальный срок ожидания в очереди при подаче заявления о предоставлении муниципальной услуги составляет 30 минут.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 Решение о выдаче разрешения на производство земляных работ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об отказе в выдаче разрешения принимает Глава сельского поселения Администрации сельского поселения по результатам рассмотрения соответствующего заявления и иных, представленных в соответствии с пунктом 2.8 настоящего Административного регламента документов, не позднее чем через три дня со дня представления указанных документов в адрес Администрации сельского поселения.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Конечным результатом предоставления муниципальной услуги является: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производство земляных работ (форма приводится в Приложении № 5 к Административному регламенту);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выдаче разрешения на производство земляных работ;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срока действия разрешения на производство земляных работ.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физическим и юридическим лицам не имеется.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Административные процедуры: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на получение разрешения на производство земляных работ с пакетом необходимых документов;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прилагаемых к нему документов;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 разрешения на производство земляных работ либо об отказе в выдаче такого разрешения;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(выдача) заявителю разрешения на производство земляных работ или отказа в выдаче такого разрешения.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Должностное лицо администрации сельского поселения «Кайластуйское»(далее –исполнитель):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регистрирует заявление на производство земляных работ, проверяет надлежащее его оформление и наличие прилагаемых к нему документов;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заявителю либо направляет почтой бланк разрешения на производство земляных работ для согласования с организациями, участвующими в предоставлении муниципальной услуги;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дело заявителя.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Заявитель в течение пяти рабочих дней со дня получения бланка на производство земляных работ  самостоятельно обеспечивает согласование производства земляных работ с:</w:t>
      </w:r>
    </w:p>
    <w:p w:rsidR="00500F1F" w:rsidRDefault="00500F1F" w:rsidP="00500F1F">
      <w:pPr>
        <w:ind w:left="360"/>
        <w:rPr>
          <w:sz w:val="28"/>
          <w:szCs w:val="28"/>
        </w:rPr>
      </w:pPr>
      <w:r>
        <w:rPr>
          <w:sz w:val="28"/>
          <w:szCs w:val="28"/>
        </w:rPr>
        <w:t>- КУО, наружные сети;</w:t>
      </w:r>
    </w:p>
    <w:p w:rsidR="00500F1F" w:rsidRDefault="00500F1F" w:rsidP="00500F1F">
      <w:pPr>
        <w:ind w:left="360"/>
        <w:rPr>
          <w:sz w:val="28"/>
          <w:szCs w:val="28"/>
        </w:rPr>
      </w:pPr>
      <w:r>
        <w:rPr>
          <w:sz w:val="28"/>
          <w:szCs w:val="28"/>
        </w:rPr>
        <w:t>- Краснокаменским узлом телекоммуникаций;</w:t>
      </w:r>
    </w:p>
    <w:p w:rsidR="00500F1F" w:rsidRDefault="00500F1F" w:rsidP="00500F1F">
      <w:pPr>
        <w:ind w:left="360"/>
        <w:rPr>
          <w:sz w:val="28"/>
          <w:szCs w:val="28"/>
        </w:rPr>
      </w:pPr>
      <w:r>
        <w:rPr>
          <w:sz w:val="28"/>
          <w:szCs w:val="28"/>
        </w:rPr>
        <w:t>- ГИБДД;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После согласования с организациями, участвующими в оказании муниципальной услуги, заявитель предоставляет исполнителю бланк разрешения с соответствующими заключениями организаций для дальнейшего рассмотрения пакета документов.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Исполнитель в течение одного рабочего дня: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заявление и прилагаемый к нему пакет документов, осуществляет проверку правильности оформления представленных документов и принимает решение о выдаче разрешения на производство земляных работ или об отказе в выдаче такого разрешения;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(утверждает) разрешение на производство земляных работ, скрепляет печатью отдела архитектуры и градостроительства;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разрешение на производство земляных работ в журнале учета выдачи разрешений на производство земляных работ (приложение 6);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мотивированный отказ в выдаче разрешения на производство земляных работ;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в устной форме (посредством телефонной связи) заявителя о принятом решении и о дате и времени получения разрешения на производство земляных работ;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заявителю либо направляет почтой по адресу, указанному в заявлении, разрешение на производство земляных работ либо отказ в разрешении на производство земляных работ.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Разрешение на производство земляных работ  выдается на срок не более одного месяца, в исключительных случаях, при новом строительстве, разрешение может быть выдано на срок, указанный в разрешении на строительство.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Общий срок предоставления  муниципальной услуги не должен превышать десяти рабочих дней.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случае изменения сроков производства земляных работ заявитель обращается в Администрацию сельского поселения с заявлением (приложение №7) о продлении срока действия разрешения на производство земляных работ.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Исполнитель в течение одного рабочего дня рассматривает заявление о продлении срока действия разрешения на производство земляных работ и принимает решение о продлении срока действия разрешения на производство земляных работ либо об отказе в продлении срока действия такого разрешения.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Исполнитель вправе приостановить срок действия разрешения на производство земляных работ в случаях: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3.10.1 - невыполнения Заявителем предписаний по устранению выявленных нарушений при производстве земляных работ;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3.10.2 - угрозы безопасности жизни или здоровья людей;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3.10.3 - остановки движения транспорта или изменения маршрутов его движения;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После устранения нарушений, послуживших причиной приостановления срока действия разрешения на производство земляных работ, заявитель вправе обратиться  в Администрацию сельского поселения с заявлением о восстановлении или продлении срока действия разрешения на производство земляных работ. 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проведения аварийно-восстановительных работ допускается производить земляные работы без предварительного получения разрешения. При этом работы должны производиться  в присутствии ответственных представителей организаций, имеющих или эксплуатирующих инженерные сети, для согласования на месте, службы ГИБДД, КУО (наружные сети), Краснокаменский узел телекоммуникаций, Отдел архитектуры и градостроительства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00F1F" w:rsidRDefault="00500F1F" w:rsidP="00500F1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4.Формы контроля исполнения регламента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 , курирующий данное направление деятельности.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spacing w:val="4"/>
          <w:sz w:val="28"/>
          <w:szCs w:val="28"/>
        </w:rPr>
        <w:t>.</w:t>
      </w:r>
    </w:p>
    <w:p w:rsidR="00500F1F" w:rsidRDefault="00500F1F" w:rsidP="00500F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>
        <w:rPr>
          <w:sz w:val="28"/>
          <w:szCs w:val="28"/>
        </w:rPr>
        <w:t>сельского поселения.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— получателя муниципальной услуги). При проверке могут рассматриваться все вопросы, связанные с предоставлением муниципальной услуги — комплексная проверка, или отдельные вопросы — тематическая проверка.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привлечении к дисциплинарной ответственности виновных лиц.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служащих, принимаемые (осуществляемые) в ходе предоставления муниципальной услуги в досудебном порядке в следующих случаях: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сельского поселения рассматриваются непосредственно Главой сельского поселения. 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674683, Забайкальский край, Краснокаменский район, с.Кайластуй, Администрация сельского поселения «Кайластуйское» на имя Главы сельского поселения «Кайластуйское».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Суббота–воскресенье: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личный прием Главы сельского поселения производиться по телефонам 8(30245)51-1-14,51-1-88.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личного приема Главой  сельского поселения: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понедельник: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администрации сельского поселения «Кайластуйское», Администрацией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Интернет:.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4"/>
      <w:bookmarkEnd w:id="0"/>
      <w:r>
        <w:rPr>
          <w:sz w:val="28"/>
          <w:szCs w:val="28"/>
        </w:rPr>
        <w:t>- текст письменной жалобы не поддается прочтению</w:t>
      </w:r>
      <w:bookmarkStart w:id="2" w:name="sub_1105"/>
      <w:bookmarkEnd w:id="1"/>
      <w:r>
        <w:rPr>
          <w:sz w:val="28"/>
          <w:szCs w:val="28"/>
        </w:rPr>
        <w:t>, о чем сообщается заявителю ее направившему, если его фамилия и почтовый адрес поддаются прочтению;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107"/>
      <w:bookmarkEnd w:id="2"/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  <w:bookmarkEnd w:id="3"/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500F1F" w:rsidRDefault="00500F1F" w:rsidP="00500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Глава сельского поселения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</w:t>
      </w:r>
      <w:r>
        <w:rPr>
          <w:sz w:val="28"/>
          <w:szCs w:val="28"/>
        </w:rPr>
        <w:lastRenderedPageBreak/>
        <w:t>принимаемые (осуществляемые) в ходе предоставления муниципальной услуги.</w:t>
      </w: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днях и часах личного приема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0"/>
          <w:szCs w:val="10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и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и с 14.00 до 17.00.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Выходные дни.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Главой сельского поселения: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Администрацией сельского поселения «Кайластуйское» (время местное):</w:t>
      </w:r>
    </w:p>
    <w:p w:rsidR="00500F1F" w:rsidRDefault="00500F1F" w:rsidP="00500F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 09.00 до 13.00</w:t>
      </w:r>
    </w:p>
    <w:p w:rsidR="00500F1F" w:rsidRDefault="00500F1F" w:rsidP="00500F1F">
      <w:pPr>
        <w:pStyle w:val="ConsPlusNormal"/>
        <w:widowControl/>
        <w:ind w:firstLine="0"/>
        <w:jc w:val="both"/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ind w:firstLine="709"/>
        <w:jc w:val="right"/>
        <w:rPr>
          <w:sz w:val="28"/>
          <w:szCs w:val="28"/>
        </w:rPr>
      </w:pP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документов, необходимых для подготовки выдачи разрешения на выдачу разрешений на производство земляных работ</w:t>
      </w:r>
    </w:p>
    <w:p w:rsidR="00500F1F" w:rsidRDefault="00500F1F" w:rsidP="0050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производство земляных работ заявитель или уполномоченное им лицо представляет:</w:t>
      </w:r>
    </w:p>
    <w:p w:rsidR="00500F1F" w:rsidRDefault="00500F1F" w:rsidP="00500F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3 к настоящему Административному регламенту);</w:t>
      </w:r>
    </w:p>
    <w:p w:rsidR="00500F1F" w:rsidRDefault="00500F1F" w:rsidP="00500F1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Выкопировка с плана участка, на котором планируется производство земляных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разрешения на строительство (при  строительстве нового объекта);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организации производства земляных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производства работ;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для юридических лиц; </w:t>
      </w:r>
    </w:p>
    <w:p w:rsidR="00500F1F" w:rsidRDefault="00500F1F" w:rsidP="00500F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для физических лиц.</w:t>
      </w: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 </w:t>
      </w: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_________________________________</w:t>
      </w: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00F1F" w:rsidRDefault="00500F1F" w:rsidP="00500F1F">
      <w:pPr>
        <w:tabs>
          <w:tab w:val="left" w:pos="66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500F1F" w:rsidRDefault="00500F1F" w:rsidP="00500F1F">
      <w:pPr>
        <w:tabs>
          <w:tab w:val="left" w:pos="6690"/>
        </w:tabs>
        <w:jc w:val="right"/>
      </w:pPr>
    </w:p>
    <w:p w:rsidR="00500F1F" w:rsidRDefault="00500F1F" w:rsidP="00500F1F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0F1F" w:rsidRDefault="00500F1F" w:rsidP="00500F1F">
      <w:pPr>
        <w:tabs>
          <w:tab w:val="left" w:pos="6690"/>
        </w:tabs>
        <w:jc w:val="center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Прошу Вас выдать разрешение на производство земляных работ (или буровых): ____________________________________________________________________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center"/>
      </w:pPr>
      <w:r>
        <w:t>(указывается вид работ)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center"/>
      </w:pPr>
      <w:r>
        <w:t>(наименование объекта)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Место проведения работ:_______________________________________________________________________________________________________________________________</w:t>
      </w:r>
    </w:p>
    <w:p w:rsidR="00500F1F" w:rsidRDefault="00500F1F" w:rsidP="00500F1F">
      <w:pPr>
        <w:tabs>
          <w:tab w:val="left" w:pos="6690"/>
        </w:tabs>
        <w:rPr>
          <w:sz w:val="20"/>
          <w:szCs w:val="20"/>
        </w:rPr>
      </w:pPr>
      <w:r>
        <w:rPr>
          <w:sz w:val="20"/>
          <w:szCs w:val="20"/>
        </w:rPr>
        <w:t>(адрес производства земляных  работ согласно выкопировке из генплана)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Срок проведения работ: ____________________________________________________________________________________________________________________________________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t>(указать дату начала и окончания работ)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Подрядная организация: ______________________________________________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(указать подрядную организацию, производителя работ)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производство работ:___________________________________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(ФИО)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 в __________________ дневный срок обязуемся произвести необходимые восстановительные работы, выполнить обратную засыпку траншеи (котлована)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работ.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</w:t>
      </w: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500F1F" w:rsidRDefault="00500F1F" w:rsidP="00500F1F">
      <w:pPr>
        <w:tabs>
          <w:tab w:val="left" w:pos="1920"/>
        </w:tabs>
        <w:rPr>
          <w:sz w:val="28"/>
          <w:szCs w:val="28"/>
        </w:rPr>
      </w:pPr>
    </w:p>
    <w:p w:rsidR="00500F1F" w:rsidRDefault="00500F1F" w:rsidP="00500F1F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00F1F" w:rsidRDefault="00500F1F" w:rsidP="00500F1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</w:t>
      </w: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500F1F" w:rsidRDefault="00500F1F" w:rsidP="00500F1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 разрешений на производство земляных работ»,</w:t>
      </w:r>
    </w:p>
    <w:p w:rsidR="00500F1F" w:rsidRDefault="00500F1F" w:rsidP="00500F1F">
      <w:pPr>
        <w:ind w:firstLine="709"/>
        <w:jc w:val="both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260"/>
        <w:gridCol w:w="1133"/>
        <w:gridCol w:w="1135"/>
        <w:gridCol w:w="1258"/>
        <w:gridCol w:w="2393"/>
      </w:tblGrid>
      <w:tr w:rsidR="00500F1F" w:rsidTr="00500F1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</w:pPr>
            <w:r>
              <w:t>Поступление письменного обращения (в том числе в форме электронного документа) в адрес Администрации сельского поселения «Кайластуйское»</w:t>
            </w:r>
          </w:p>
        </w:tc>
      </w:tr>
      <w:tr w:rsidR="00500F1F" w:rsidTr="00500F1F">
        <w:trPr>
          <w:trHeight w:val="589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F1F" w:rsidRDefault="00500F1F">
            <w:pPr>
              <w:spacing w:line="276" w:lineRule="auto"/>
              <w:ind w:firstLine="709"/>
              <w:jc w:val="both"/>
            </w:pPr>
            <w:r>
              <w:pict>
                <v:line id="_x0000_s1026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</w:tr>
      <w:tr w:rsidR="00500F1F" w:rsidTr="00500F1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F" w:rsidRDefault="00500F1F">
            <w:pPr>
              <w:spacing w:line="276" w:lineRule="auto"/>
              <w:ind w:firstLine="709"/>
              <w:jc w:val="center"/>
            </w:pPr>
            <w:r>
              <w:t>Регистрация обращения</w:t>
            </w:r>
          </w:p>
          <w:p w:rsidR="00500F1F" w:rsidRDefault="00500F1F">
            <w:pPr>
              <w:spacing w:line="276" w:lineRule="auto"/>
              <w:jc w:val="both"/>
            </w:pPr>
          </w:p>
        </w:tc>
      </w:tr>
      <w:tr w:rsidR="00500F1F" w:rsidTr="00500F1F">
        <w:trPr>
          <w:trHeight w:val="575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F1F" w:rsidRDefault="00500F1F">
            <w:pPr>
              <w:spacing w:line="276" w:lineRule="auto"/>
              <w:ind w:firstLine="709"/>
              <w:jc w:val="both"/>
            </w:pPr>
            <w:r>
              <w:pict>
                <v:line id="_x0000_s1027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</w:tr>
      <w:tr w:rsidR="00500F1F" w:rsidTr="00500F1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</w:pPr>
            <w:r>
              <w:t xml:space="preserve">Выдача (направление) бланка разрешения с приложением (выкопировка проекта планировки с инженерными сетями) </w:t>
            </w:r>
          </w:p>
        </w:tc>
      </w:tr>
      <w:tr w:rsidR="00500F1F" w:rsidTr="00500F1F">
        <w:trPr>
          <w:trHeight w:val="508"/>
        </w:trPr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F1F" w:rsidRDefault="00500F1F">
            <w:pPr>
              <w:spacing w:line="276" w:lineRule="auto"/>
              <w:ind w:firstLine="709"/>
              <w:jc w:val="both"/>
            </w:pPr>
            <w:r>
              <w:pict>
                <v:line id="_x0000_s1028" style="position:absolute;left:0;text-align:left;z-index:251658240;mso-position-horizontal-relative:text;mso-position-vertical-relative:text" from="-8.55pt,0" to="-8.55pt,27pt">
                  <v:stroke endarrow="block"/>
                </v:line>
              </w:pic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</w:tr>
      <w:tr w:rsidR="00500F1F" w:rsidTr="00500F1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</w:pPr>
            <w:r>
              <w:t>Согласование разрешения на производство земляных работ с организациями, указанными в разрешении.</w:t>
            </w:r>
          </w:p>
        </w:tc>
      </w:tr>
      <w:tr w:rsidR="00500F1F" w:rsidTr="00500F1F">
        <w:trPr>
          <w:trHeight w:val="509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00F1F" w:rsidRDefault="00500F1F">
            <w:pPr>
              <w:spacing w:line="276" w:lineRule="auto"/>
              <w:ind w:firstLine="709"/>
              <w:jc w:val="both"/>
            </w:pPr>
            <w:r>
              <w:pict>
                <v:line id="_x0000_s1029" style="position:absolute;left:0;text-align:left;z-index:251658240;mso-position-horizontal-relative:text;mso-position-vertical-relative:text" from="-5.7pt,.8pt" to="-5.7pt,27.8pt">
                  <v:stroke endarrow="block"/>
                </v:line>
              </w:pic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</w:tr>
      <w:tr w:rsidR="00500F1F" w:rsidTr="00500F1F">
        <w:trPr>
          <w:trHeight w:val="50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</w:pPr>
            <w:r>
              <w:pict>
                <v:line id="_x0000_s1032" style="position:absolute;flip:x;z-index:251658240;mso-position-horizontal-relative:text;mso-position-vertical-relative:text" from="91.2pt,22.85pt" to="91.5pt,49.65pt">
                  <v:stroke endarrow="block"/>
                </v:line>
              </w:pict>
            </w:r>
            <w:r>
              <w:pict>
                <v:line id="_x0000_s1030" style="position:absolute;flip:x;z-index:251658240;mso-position-horizontal-relative:text;mso-position-vertical-relative:text" from="356.25pt,22.85pt" to="356.55pt,49.65pt">
                  <v:stroke endarrow="block"/>
                </v:line>
              </w:pict>
            </w:r>
            <w:r>
              <w:t>Рассмотрение заявления, принятие решения</w:t>
            </w:r>
          </w:p>
        </w:tc>
      </w:tr>
      <w:tr w:rsidR="00500F1F" w:rsidTr="00500F1F">
        <w:trPr>
          <w:trHeight w:val="509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  <w:rPr>
                <w:noProof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  <w:rPr>
                <w:noProof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</w:tr>
      <w:tr w:rsidR="00500F1F" w:rsidTr="00500F1F">
        <w:trPr>
          <w:trHeight w:val="67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Утверждение и регистрация разрешения на производство земляных работ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1F" w:rsidRDefault="00500F1F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1F" w:rsidRDefault="00500F1F">
            <w:pPr>
              <w:spacing w:line="276" w:lineRule="auto"/>
              <w:ind w:firstLine="709"/>
              <w:jc w:val="both"/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</w:pPr>
            <w:r>
              <w:t>Мотивированный отказ на производство земляных работ</w:t>
            </w:r>
          </w:p>
        </w:tc>
      </w:tr>
      <w:tr w:rsidR="00500F1F" w:rsidTr="00500F1F">
        <w:trPr>
          <w:gridAfter w:val="4"/>
          <w:wAfter w:w="5919" w:type="dxa"/>
          <w:trHeight w:val="67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</w:pPr>
            <w:r>
              <w:pict>
                <v:line id="_x0000_s1031" style="position:absolute;left:0;text-align:left;flip:x;z-index:251658240;mso-position-horizontal-relative:text;mso-position-vertical-relative:text" from="90.9pt,3.95pt" to="90.9pt,30.75pt">
                  <v:stroke endarrow="block"/>
                </v:line>
              </w:pict>
            </w:r>
          </w:p>
        </w:tc>
      </w:tr>
      <w:tr w:rsidR="00500F1F" w:rsidTr="00500F1F">
        <w:trPr>
          <w:gridAfter w:val="4"/>
          <w:wAfter w:w="5919" w:type="dxa"/>
          <w:trHeight w:val="67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F" w:rsidRDefault="00500F1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Выдача разрешения лично или направление по адресу</w:t>
            </w:r>
          </w:p>
        </w:tc>
      </w:tr>
    </w:tbl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</w:p>
    <w:p w:rsidR="00500F1F" w:rsidRDefault="00500F1F" w:rsidP="00500F1F">
      <w:pPr>
        <w:pStyle w:val="ConsPlusNormal"/>
        <w:widowControl/>
        <w:ind w:firstLine="0"/>
        <w:jc w:val="both"/>
      </w:pPr>
    </w:p>
    <w:p w:rsidR="00500F1F" w:rsidRDefault="00500F1F" w:rsidP="00500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0F1F" w:rsidRDefault="00500F1F" w:rsidP="00500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00F1F" w:rsidRDefault="00500F1F" w:rsidP="00500F1F">
      <w:pPr>
        <w:jc w:val="right"/>
      </w:pPr>
      <w:r>
        <w:t>Глава сельского поселения</w:t>
      </w:r>
    </w:p>
    <w:p w:rsidR="00500F1F" w:rsidRDefault="00500F1F" w:rsidP="00500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00F1F" w:rsidRDefault="00500F1F" w:rsidP="00500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00F1F" w:rsidRDefault="00500F1F" w:rsidP="00500F1F">
      <w:pPr>
        <w:jc w:val="center"/>
        <w:rPr>
          <w:b/>
          <w:bCs/>
          <w:sz w:val="32"/>
          <w:szCs w:val="32"/>
        </w:rPr>
      </w:pPr>
    </w:p>
    <w:p w:rsidR="00500F1F" w:rsidRDefault="00500F1F" w:rsidP="00500F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РАЗРЕШЕНИЕ № ______от ___________ 201</w:t>
      </w:r>
      <w:r>
        <w:rPr>
          <w:b/>
          <w:bCs/>
          <w:sz w:val="32"/>
          <w:szCs w:val="32"/>
        </w:rPr>
        <w:tab/>
      </w:r>
    </w:p>
    <w:p w:rsidR="00500F1F" w:rsidRDefault="00500F1F" w:rsidP="00500F1F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право производства земляных работ </w:t>
      </w:r>
    </w:p>
    <w:p w:rsidR="00500F1F" w:rsidRDefault="00500F1F" w:rsidP="00500F1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Разрешение действительно до «  »                             201  г.</w:t>
      </w: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ind w:left="360"/>
      </w:pPr>
      <w:r>
        <w:t>Администрация сельского поселения «Кайластуйское» разрешает с___________201</w:t>
      </w:r>
      <w:r>
        <w:tab/>
        <w:t>г. начать производство земляных работ в котловане (траншее) под___________________</w:t>
      </w:r>
    </w:p>
    <w:p w:rsidR="00500F1F" w:rsidRDefault="00500F1F" w:rsidP="00500F1F">
      <w:r>
        <w:rPr>
          <w:sz w:val="28"/>
          <w:szCs w:val="28"/>
        </w:rPr>
        <w:t>____________________________________________________________________</w:t>
      </w:r>
    </w:p>
    <w:p w:rsidR="00500F1F" w:rsidRDefault="00500F1F" w:rsidP="00500F1F">
      <w:pPr>
        <w:ind w:left="360"/>
      </w:pPr>
      <w:r>
        <w:t>По прокладке, устройству, строительству. Механизированным (ручным) способом, согласно прилагаемым к настоящему «Разрешению» документам, но при этом сообщает:</w:t>
      </w:r>
    </w:p>
    <w:p w:rsidR="00500F1F" w:rsidRDefault="00500F1F" w:rsidP="00500F1F">
      <w:pPr>
        <w:numPr>
          <w:ilvl w:val="0"/>
          <w:numId w:val="2"/>
        </w:numPr>
        <w:pBdr>
          <w:bottom w:val="single" w:sz="12" w:space="1" w:color="auto"/>
        </w:pBdr>
        <w:ind w:left="1440"/>
      </w:pPr>
      <w:r>
        <w:t>В районе производства земляных работ согласно выкопировке из генплана расположены следующие подземные инженерные коммуникации:___________________________________</w:t>
      </w:r>
    </w:p>
    <w:p w:rsidR="00500F1F" w:rsidRDefault="00500F1F" w:rsidP="00500F1F">
      <w:pPr>
        <w:pBdr>
          <w:bottom w:val="single" w:sz="12" w:space="1" w:color="auto"/>
        </w:pBdr>
      </w:pPr>
    </w:p>
    <w:p w:rsidR="00500F1F" w:rsidRDefault="00500F1F" w:rsidP="00500F1F">
      <w:pPr>
        <w:numPr>
          <w:ilvl w:val="0"/>
          <w:numId w:val="2"/>
        </w:numPr>
      </w:pPr>
      <w:r>
        <w:t>При выполнении земляных работ необходимо выполнять условия:_________________</w:t>
      </w:r>
    </w:p>
    <w:p w:rsidR="00500F1F" w:rsidRDefault="00500F1F" w:rsidP="00500F1F">
      <w:pPr>
        <w:pBdr>
          <w:bottom w:val="single" w:sz="12" w:space="1" w:color="auto"/>
        </w:pBdr>
      </w:pPr>
    </w:p>
    <w:p w:rsidR="00500F1F" w:rsidRDefault="00500F1F" w:rsidP="00500F1F">
      <w:pPr>
        <w:numPr>
          <w:ilvl w:val="0"/>
          <w:numId w:val="2"/>
        </w:numPr>
      </w:pPr>
      <w:r>
        <w:t>За сутки до начала производства работ необходимо предупредить представителей следующих организаций:</w:t>
      </w:r>
    </w:p>
    <w:p w:rsidR="00500F1F" w:rsidRDefault="00500F1F" w:rsidP="00500F1F">
      <w:pPr>
        <w:numPr>
          <w:ilvl w:val="0"/>
          <w:numId w:val="3"/>
        </w:numPr>
      </w:pPr>
      <w:r>
        <w:t>КУО «наружные сети» тел.№</w:t>
      </w:r>
    </w:p>
    <w:p w:rsidR="00500F1F" w:rsidRDefault="00500F1F" w:rsidP="00500F1F">
      <w:pPr>
        <w:numPr>
          <w:ilvl w:val="0"/>
          <w:numId w:val="3"/>
        </w:numPr>
      </w:pPr>
      <w:r>
        <w:t xml:space="preserve"> ГИБДД тел. №2-51-52,  №6-16-81 (ул. Октябрьская, 9)</w:t>
      </w:r>
    </w:p>
    <w:p w:rsidR="00500F1F" w:rsidRDefault="00500F1F" w:rsidP="00500F1F">
      <w:pPr>
        <w:ind w:left="360"/>
      </w:pPr>
      <w:r>
        <w:lastRenderedPageBreak/>
        <w:t xml:space="preserve"> (в случае работы в полосе отвода автомобильных дорог)</w:t>
      </w:r>
    </w:p>
    <w:p w:rsidR="00500F1F" w:rsidRDefault="00500F1F" w:rsidP="00500F1F">
      <w:pPr>
        <w:numPr>
          <w:ilvl w:val="0"/>
          <w:numId w:val="3"/>
        </w:numPr>
      </w:pPr>
      <w:r>
        <w:t xml:space="preserve"> Краснокаменский узел телекоммуникаций, тел. №6-02-78 (ОТЦ 2-5 мкр.)</w:t>
      </w:r>
    </w:p>
    <w:p w:rsidR="00500F1F" w:rsidRDefault="00500F1F" w:rsidP="00500F1F">
      <w:pPr>
        <w:numPr>
          <w:ilvl w:val="0"/>
          <w:numId w:val="3"/>
        </w:numPr>
      </w:pPr>
      <w:r>
        <w:t xml:space="preserve"> Отдел архитектуры и градостроительства, тел. 4-30-31 (дом 505, каб. 231)</w:t>
      </w:r>
    </w:p>
    <w:p w:rsidR="00500F1F" w:rsidRDefault="00500F1F" w:rsidP="00500F1F">
      <w:pPr>
        <w:ind w:left="360"/>
      </w:pPr>
      <w:r>
        <w:t xml:space="preserve"> 4. Вышеперечисленные уполномоченные подтверждают, что на прилагаемой к данному  разрешению выкопировке из генплана нанесены все подземные инженерные коммуникации и разрешают выполнение земляных работ при соблюдении следующих условий:</w:t>
      </w:r>
    </w:p>
    <w:p w:rsidR="00500F1F" w:rsidRDefault="00500F1F" w:rsidP="00500F1F">
      <w:pPr>
        <w:ind w:left="360"/>
      </w:pPr>
      <w:r>
        <w:t>1). КУО «наружные сети»: ______________________________________________________________________________________________________________________________________________</w:t>
      </w:r>
    </w:p>
    <w:p w:rsidR="00500F1F" w:rsidRDefault="00500F1F" w:rsidP="00500F1F">
      <w:pPr>
        <w:ind w:left="720"/>
      </w:pPr>
    </w:p>
    <w:p w:rsidR="00500F1F" w:rsidRDefault="00500F1F" w:rsidP="00500F1F">
      <w:pPr>
        <w:ind w:left="360"/>
      </w:pPr>
      <w:r>
        <w:t xml:space="preserve">2 </w:t>
      </w:r>
      <w:r>
        <w:rPr>
          <w:u w:val="single"/>
        </w:rPr>
        <w:t xml:space="preserve">: </w:t>
      </w:r>
      <w:r>
        <w:t>ГИБДД</w:t>
      </w:r>
      <w:r>
        <w:rPr>
          <w:u w:val="single"/>
        </w:rPr>
        <w:t xml:space="preserve"> __</w:t>
      </w:r>
      <w:r>
        <w:t>___________________________________________________________</w:t>
      </w:r>
    </w:p>
    <w:p w:rsidR="00500F1F" w:rsidRDefault="00500F1F" w:rsidP="00500F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00F1F" w:rsidRDefault="00500F1F" w:rsidP="00500F1F">
      <w:pPr>
        <w:pBdr>
          <w:bottom w:val="single" w:sz="12" w:space="1" w:color="auto"/>
        </w:pBdr>
        <w:ind w:firstLine="360"/>
      </w:pPr>
      <w:r>
        <w:t>3). Краснокаменский узел телекоммуникаций:___________________________________</w:t>
      </w:r>
    </w:p>
    <w:p w:rsidR="00500F1F" w:rsidRDefault="00500F1F" w:rsidP="00500F1F">
      <w:pPr>
        <w:pBdr>
          <w:bottom w:val="single" w:sz="12" w:space="1" w:color="auto"/>
        </w:pBdr>
        <w:jc w:val="center"/>
      </w:pPr>
    </w:p>
    <w:p w:rsidR="00500F1F" w:rsidRDefault="00500F1F" w:rsidP="00500F1F">
      <w:pPr>
        <w:ind w:left="360"/>
      </w:pPr>
      <w:r>
        <w:t>4). Отдел архитектуры и градостроительства:</w:t>
      </w:r>
      <w:r>
        <w:rPr>
          <w:u w:val="single"/>
        </w:rPr>
        <w:t xml:space="preserve"> </w:t>
      </w:r>
      <w:r>
        <w:t>_________________________________________________________________________</w:t>
      </w:r>
    </w:p>
    <w:p w:rsidR="00500F1F" w:rsidRDefault="00500F1F" w:rsidP="00500F1F">
      <w:pPr>
        <w:ind w:left="360"/>
      </w:pPr>
      <w:r>
        <w:t>__________________________________________________________________________</w:t>
      </w:r>
    </w:p>
    <w:p w:rsidR="00500F1F" w:rsidRDefault="00500F1F" w:rsidP="00500F1F">
      <w:pPr>
        <w:pBdr>
          <w:bottom w:val="single" w:sz="12" w:space="1" w:color="auto"/>
        </w:pBdr>
      </w:pPr>
      <w:r>
        <w:t>Выкопировку из генплана с инженерными коммуникациями подготовил</w:t>
      </w:r>
    </w:p>
    <w:p w:rsidR="00500F1F" w:rsidRDefault="00500F1F" w:rsidP="00500F1F">
      <w:pPr>
        <w:pBdr>
          <w:bottom w:val="single" w:sz="12" w:space="1" w:color="auto"/>
        </w:pBdr>
      </w:pPr>
      <w:r>
        <w:t xml:space="preserve">Представитель бюро инженерно-геодезических работ (тел. 3-50-25): </w:t>
      </w:r>
    </w:p>
    <w:p w:rsidR="00500F1F" w:rsidRDefault="00500F1F" w:rsidP="00500F1F">
      <w:pPr>
        <w:pBdr>
          <w:bottom w:val="single" w:sz="12" w:space="1" w:color="auto"/>
        </w:pBdr>
      </w:pPr>
    </w:p>
    <w:p w:rsidR="00500F1F" w:rsidRDefault="00500F1F" w:rsidP="00500F1F">
      <w:pPr>
        <w:ind w:left="360"/>
      </w:pPr>
      <w:r>
        <w:t>Должность</w:t>
      </w:r>
      <w:r>
        <w:tab/>
        <w:t>подпись</w:t>
      </w:r>
      <w:r>
        <w:tab/>
        <w:t>расшифровка подписи</w:t>
      </w:r>
      <w:r>
        <w:tab/>
        <w:t>«</w:t>
      </w:r>
      <w:r>
        <w:tab/>
        <w:t>»______201</w:t>
      </w:r>
    </w:p>
    <w:p w:rsidR="00500F1F" w:rsidRDefault="00500F1F" w:rsidP="00500F1F">
      <w:pPr>
        <w:ind w:left="360"/>
      </w:pPr>
    </w:p>
    <w:p w:rsidR="00500F1F" w:rsidRDefault="00500F1F" w:rsidP="00500F1F">
      <w:pPr>
        <w:ind w:left="360"/>
      </w:pPr>
      <w:r>
        <w:t>Начальник бюро инженерно-геодезических работ (тел. 3-50-52):</w:t>
      </w:r>
    </w:p>
    <w:p w:rsidR="00500F1F" w:rsidRDefault="00500F1F" w:rsidP="00500F1F">
      <w:pPr>
        <w:ind w:left="360"/>
      </w:pPr>
      <w:r>
        <w:t>_____________________________________________________________________________</w:t>
      </w:r>
    </w:p>
    <w:p w:rsidR="00500F1F" w:rsidRDefault="00500F1F" w:rsidP="00500F1F">
      <w:pPr>
        <w:ind w:left="360"/>
      </w:pPr>
      <w:r>
        <w:t xml:space="preserve">Должность </w:t>
      </w:r>
      <w:r>
        <w:tab/>
        <w:t>подпись</w:t>
      </w:r>
      <w:r>
        <w:tab/>
        <w:t>расшифровка подписи</w:t>
      </w:r>
      <w:r>
        <w:tab/>
        <w:t>«</w:t>
      </w:r>
      <w:r>
        <w:tab/>
        <w:t>»______201</w:t>
      </w:r>
    </w:p>
    <w:p w:rsidR="00500F1F" w:rsidRDefault="00500F1F" w:rsidP="00500F1F">
      <w:pPr>
        <w:ind w:left="360"/>
      </w:pPr>
    </w:p>
    <w:p w:rsidR="00500F1F" w:rsidRDefault="00500F1F" w:rsidP="00500F1F">
      <w:pPr>
        <w:ind w:left="360"/>
      </w:pPr>
    </w:p>
    <w:p w:rsidR="00500F1F" w:rsidRDefault="00500F1F" w:rsidP="00500F1F">
      <w:pPr>
        <w:ind w:left="360"/>
      </w:pPr>
      <w:r>
        <w:t>5. Настоящее разрешение действительно после его согласования при выполнении особых условий, поставленных уполномоченными представителями организаций и утверждения начальником отдела архитектуры и градостроительства администрации.</w:t>
      </w:r>
    </w:p>
    <w:p w:rsidR="00500F1F" w:rsidRDefault="00500F1F" w:rsidP="00500F1F">
      <w:pPr>
        <w:ind w:left="360"/>
      </w:pPr>
    </w:p>
    <w:p w:rsidR="00500F1F" w:rsidRDefault="00500F1F" w:rsidP="00500F1F">
      <w:pPr>
        <w:ind w:left="360"/>
      </w:pPr>
      <w:r>
        <w:t>Приложение: 1. Выкопировка из генплана с инженерными коммуникациями-1экз.</w:t>
      </w:r>
      <w:r>
        <w:rPr>
          <w:sz w:val="28"/>
          <w:szCs w:val="28"/>
        </w:rPr>
        <w:t xml:space="preserve"> </w:t>
      </w: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500F1F" w:rsidRDefault="00500F1F" w:rsidP="00500F1F">
      <w:pPr>
        <w:suppressAutoHyphens/>
        <w:ind w:left="2832" w:firstLine="141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 выдаче разрешений на производство земляных работ</w:t>
      </w:r>
    </w:p>
    <w:p w:rsidR="00500F1F" w:rsidRDefault="00500F1F" w:rsidP="00500F1F">
      <w:pPr>
        <w:pStyle w:val="ConsPlusNormal"/>
        <w:widowControl/>
        <w:ind w:firstLine="0"/>
        <w:jc w:val="right"/>
      </w:pPr>
    </w:p>
    <w:p w:rsidR="00500F1F" w:rsidRDefault="00500F1F" w:rsidP="00500F1F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ЖУРНАЛ УЧЕТА ВЫДАЧИ РАЗРЕШЕНИЙ НА ПРОИЗВОДСТВО ЗЕМЛЯНЫХ РАБОТ</w:t>
      </w:r>
    </w:p>
    <w:p w:rsidR="00500F1F" w:rsidRDefault="00500F1F" w:rsidP="00500F1F">
      <w:pPr>
        <w:pStyle w:val="ConsPlusNormal"/>
        <w:widowControl/>
        <w:ind w:firstLine="0"/>
        <w:jc w:val="both"/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944"/>
        <w:gridCol w:w="944"/>
        <w:gridCol w:w="1754"/>
        <w:gridCol w:w="1214"/>
        <w:gridCol w:w="944"/>
        <w:gridCol w:w="1478"/>
        <w:gridCol w:w="2337"/>
      </w:tblGrid>
      <w:tr w:rsidR="00500F1F" w:rsidTr="00500F1F">
        <w:trPr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разрешения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получившая разрешение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раскопки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производство работ(Ф.И.О.), тел.</w:t>
            </w:r>
          </w:p>
        </w:tc>
      </w:tr>
      <w:tr w:rsidR="00500F1F" w:rsidTr="00500F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1F" w:rsidTr="00500F1F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F1F" w:rsidRDefault="00500F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jc w:val="both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center"/>
        <w:rPr>
          <w:sz w:val="28"/>
          <w:szCs w:val="28"/>
        </w:rPr>
      </w:pPr>
    </w:p>
    <w:p w:rsidR="00500F1F" w:rsidRDefault="00500F1F" w:rsidP="00500F1F">
      <w:pPr>
        <w:suppressAutoHyphens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500F1F" w:rsidRDefault="00500F1F" w:rsidP="00500F1F">
      <w:pPr>
        <w:suppressAutoHyphens/>
        <w:ind w:left="2832" w:firstLine="1416"/>
        <w:jc w:val="right"/>
      </w:pPr>
      <w:r>
        <w:t>к Административному регламенту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</w:pPr>
      <w:r>
        <w:t>предоставления муниципальной услуги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right"/>
      </w:pPr>
      <w:r>
        <w:t>«Выдача разрешений на производство земляных работ»</w:t>
      </w:r>
    </w:p>
    <w:p w:rsidR="00500F1F" w:rsidRDefault="00500F1F" w:rsidP="00500F1F">
      <w:pPr>
        <w:suppressAutoHyphens/>
        <w:autoSpaceDE w:val="0"/>
        <w:autoSpaceDN w:val="0"/>
        <w:adjustRightInd w:val="0"/>
        <w:ind w:left="3540" w:firstLine="708"/>
        <w:jc w:val="center"/>
      </w:pPr>
    </w:p>
    <w:p w:rsidR="00500F1F" w:rsidRDefault="00500F1F" w:rsidP="00500F1F">
      <w:pPr>
        <w:tabs>
          <w:tab w:val="left" w:pos="6690"/>
        </w:tabs>
        <w:jc w:val="right"/>
      </w:pPr>
      <w:r>
        <w:t xml:space="preserve">Главе сельского поселения «Кайластуйское» </w:t>
      </w:r>
    </w:p>
    <w:p w:rsidR="00500F1F" w:rsidRDefault="00500F1F" w:rsidP="00500F1F">
      <w:pPr>
        <w:tabs>
          <w:tab w:val="left" w:pos="6690"/>
        </w:tabs>
        <w:jc w:val="right"/>
      </w:pPr>
      <w:r>
        <w:t>от________________________________</w:t>
      </w:r>
    </w:p>
    <w:p w:rsidR="00500F1F" w:rsidRDefault="00500F1F" w:rsidP="00500F1F">
      <w:pPr>
        <w:tabs>
          <w:tab w:val="left" w:pos="6690"/>
        </w:tabs>
        <w:jc w:val="right"/>
      </w:pPr>
      <w:r>
        <w:t xml:space="preserve">наименование организации </w:t>
      </w:r>
    </w:p>
    <w:p w:rsidR="00500F1F" w:rsidRDefault="00500F1F" w:rsidP="00500F1F">
      <w:pPr>
        <w:tabs>
          <w:tab w:val="left" w:pos="6690"/>
        </w:tabs>
        <w:jc w:val="right"/>
      </w:pPr>
      <w:r>
        <w:t>___________________________________</w:t>
      </w:r>
    </w:p>
    <w:p w:rsidR="00500F1F" w:rsidRDefault="00500F1F" w:rsidP="00500F1F">
      <w:pPr>
        <w:tabs>
          <w:tab w:val="left" w:pos="6690"/>
        </w:tabs>
        <w:jc w:val="right"/>
      </w:pPr>
      <w:r>
        <w:t>телефон</w:t>
      </w:r>
    </w:p>
    <w:p w:rsidR="00500F1F" w:rsidRDefault="00500F1F" w:rsidP="00500F1F">
      <w:pPr>
        <w:tabs>
          <w:tab w:val="left" w:pos="6690"/>
        </w:tabs>
        <w:jc w:val="right"/>
      </w:pPr>
    </w:p>
    <w:p w:rsidR="00500F1F" w:rsidRDefault="00500F1F" w:rsidP="00500F1F">
      <w:pPr>
        <w:tabs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0F1F" w:rsidRDefault="00500F1F" w:rsidP="00500F1F">
      <w:pPr>
        <w:tabs>
          <w:tab w:val="left" w:pos="6690"/>
        </w:tabs>
        <w:jc w:val="center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 Прошу Вас продлить срок действия разрешения на производство земляных работ (или буровых)_________________________________________________________________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center"/>
      </w:pPr>
      <w:r>
        <w:t>(указывается вид работ)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center"/>
      </w:pPr>
      <w:r>
        <w:t>(наименование объекта)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Место проведения работ:____________________________________________________________</w:t>
      </w:r>
    </w:p>
    <w:p w:rsidR="00500F1F" w:rsidRDefault="00500F1F" w:rsidP="00500F1F">
      <w:pPr>
        <w:tabs>
          <w:tab w:val="left" w:pos="6690"/>
        </w:tabs>
        <w:rPr>
          <w:sz w:val="20"/>
          <w:szCs w:val="20"/>
        </w:rPr>
      </w:pPr>
      <w:r>
        <w:rPr>
          <w:sz w:val="20"/>
          <w:szCs w:val="20"/>
        </w:rPr>
        <w:t>(адрес производства земляных работ согласно выкопировке из генплана)</w:t>
      </w: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Срок проведения работ: _______________________________________________________________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указать дату начала и окончания работ)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Подрядная организация: _____________________________________________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(указать подрядную организацию, производителя работ)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</w:p>
    <w:p w:rsidR="00500F1F" w:rsidRDefault="00500F1F" w:rsidP="00500F1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Ответственный за производство работ:___________________________________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(ФИО)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 в __________________ дневный срок обязуемся произвести необходимые восстановительные работы, выполнить обратную засыпку траншеи (котлована)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работ.</w:t>
      </w:r>
    </w:p>
    <w:p w:rsidR="00500F1F" w:rsidRDefault="00500F1F" w:rsidP="00500F1F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телефон:___________________________________________________</w:t>
      </w:r>
    </w:p>
    <w:p w:rsidR="00500F1F" w:rsidRDefault="00500F1F" w:rsidP="00500F1F">
      <w:pPr>
        <w:rPr>
          <w:sz w:val="28"/>
          <w:szCs w:val="28"/>
        </w:rPr>
      </w:pPr>
    </w:p>
    <w:p w:rsidR="00500F1F" w:rsidRDefault="00500F1F" w:rsidP="00500F1F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500F1F" w:rsidRDefault="00500F1F" w:rsidP="00500F1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  <w:szCs w:val="20"/>
        </w:rPr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</w:t>
      </w:r>
    </w:p>
    <w:p w:rsidR="0092070A" w:rsidRDefault="00500F1F"/>
    <w:sectPr w:rsidR="0092070A" w:rsidSect="008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61FC5228"/>
    <w:multiLevelType w:val="hybridMultilevel"/>
    <w:tmpl w:val="1F88F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50B6"/>
    <w:multiLevelType w:val="hybridMultilevel"/>
    <w:tmpl w:val="6E26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F1F"/>
    <w:rsid w:val="00500F1F"/>
    <w:rsid w:val="00632DA2"/>
    <w:rsid w:val="006A7B1C"/>
    <w:rsid w:val="008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F1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500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500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8;&#1072;&#1089;&#1085;&#1086;-&#1082;&#1072;&#1084;&#1077;&#1085;&#1089;&#1082;.&#1088;&#1092;/" TargetMode="Externa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5010</Words>
  <Characters>28558</Characters>
  <Application>Microsoft Office Word</Application>
  <DocSecurity>0</DocSecurity>
  <Lines>237</Lines>
  <Paragraphs>67</Paragraphs>
  <ScaleCrop>false</ScaleCrop>
  <Company>home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2013-10-09T02:49:00Z</dcterms:created>
  <dcterms:modified xsi:type="dcterms:W3CDTF">2013-10-09T02:49:00Z</dcterms:modified>
</cp:coreProperties>
</file>