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F6" w:rsidRPr="0071663F" w:rsidRDefault="006C7EF6" w:rsidP="006C7EF6">
      <w:pPr>
        <w:shd w:val="clear" w:color="auto" w:fill="FFFFFF"/>
        <w:autoSpaceDE w:val="0"/>
        <w:autoSpaceDN w:val="0"/>
        <w:adjustRightInd w:val="0"/>
        <w:jc w:val="center"/>
        <w:rPr>
          <w:b/>
        </w:rPr>
      </w:pPr>
      <w:r w:rsidRPr="0071663F">
        <w:rPr>
          <w:b/>
          <w:bCs/>
        </w:rPr>
        <w:t>АДМИНИСТРАЦИЯ СЕЛЬСКОГО ПОСЕЛЕНИЯ «</w:t>
      </w:r>
      <w:r>
        <w:rPr>
          <w:b/>
          <w:bCs/>
        </w:rPr>
        <w:t>КАЙЛАСТУЙСКОЕ</w:t>
      </w:r>
      <w:r w:rsidRPr="0071663F">
        <w:rPr>
          <w:b/>
          <w:bCs/>
        </w:rPr>
        <w:t>» МУНИЦИПАЛЬНОГО РАЙОНА «ГОРОД</w:t>
      </w:r>
    </w:p>
    <w:p w:rsidR="006C7EF6" w:rsidRPr="0071663F" w:rsidRDefault="006C7EF6" w:rsidP="006C7EF6">
      <w:pPr>
        <w:shd w:val="clear" w:color="auto" w:fill="FFFFFF"/>
        <w:autoSpaceDE w:val="0"/>
        <w:autoSpaceDN w:val="0"/>
        <w:adjustRightInd w:val="0"/>
        <w:jc w:val="center"/>
        <w:rPr>
          <w:b/>
        </w:rPr>
      </w:pPr>
      <w:r w:rsidRPr="0071663F">
        <w:rPr>
          <w:b/>
          <w:bCs/>
        </w:rPr>
        <w:t>КРАСНОКАМЕНСК И КРАСНОКАМЕНСКИЙ РАЙОН»</w:t>
      </w:r>
    </w:p>
    <w:p w:rsidR="006C7EF6" w:rsidRPr="0071663F" w:rsidRDefault="006C7EF6" w:rsidP="006C7EF6">
      <w:pPr>
        <w:shd w:val="clear" w:color="auto" w:fill="FFFFFF"/>
        <w:autoSpaceDE w:val="0"/>
        <w:autoSpaceDN w:val="0"/>
        <w:adjustRightInd w:val="0"/>
        <w:jc w:val="center"/>
        <w:rPr>
          <w:b/>
        </w:rPr>
      </w:pPr>
      <w:r w:rsidRPr="0071663F">
        <w:rPr>
          <w:b/>
          <w:bCs/>
        </w:rPr>
        <w:t>ЗАБАЙКАЛЬСКОГО КРАЯ</w:t>
      </w:r>
    </w:p>
    <w:p w:rsidR="006C7EF6" w:rsidRPr="0071663F" w:rsidRDefault="006C7EF6" w:rsidP="006C7EF6">
      <w:pPr>
        <w:shd w:val="clear" w:color="auto" w:fill="FFFFFF"/>
        <w:autoSpaceDE w:val="0"/>
        <w:autoSpaceDN w:val="0"/>
        <w:adjustRightInd w:val="0"/>
        <w:jc w:val="center"/>
        <w:rPr>
          <w:b/>
          <w:bCs/>
        </w:rPr>
      </w:pPr>
    </w:p>
    <w:p w:rsidR="006C7EF6" w:rsidRPr="0071663F" w:rsidRDefault="006C7EF6" w:rsidP="006C7EF6">
      <w:pPr>
        <w:shd w:val="clear" w:color="auto" w:fill="FFFFFF"/>
        <w:autoSpaceDE w:val="0"/>
        <w:autoSpaceDN w:val="0"/>
        <w:adjustRightInd w:val="0"/>
        <w:jc w:val="center"/>
        <w:rPr>
          <w:b/>
        </w:rPr>
      </w:pPr>
      <w:r w:rsidRPr="0071663F">
        <w:rPr>
          <w:b/>
          <w:bCs/>
        </w:rPr>
        <w:t>ПОСТАНОВЛЕНИЕ</w:t>
      </w:r>
    </w:p>
    <w:p w:rsidR="006C7EF6" w:rsidRPr="0071663F" w:rsidRDefault="006C7EF6" w:rsidP="006C7EF6">
      <w:pPr>
        <w:shd w:val="clear" w:color="auto" w:fill="FFFFFF"/>
        <w:autoSpaceDE w:val="0"/>
        <w:autoSpaceDN w:val="0"/>
        <w:adjustRightInd w:val="0"/>
      </w:pPr>
      <w:r>
        <w:t>От «03»  февраля 2016</w:t>
      </w:r>
      <w:r w:rsidR="00B9571D">
        <w:t xml:space="preserve"> года</w:t>
      </w:r>
      <w:r w:rsidR="00B9571D">
        <w:tab/>
      </w:r>
      <w:r w:rsidR="00B9571D">
        <w:tab/>
      </w:r>
      <w:r w:rsidR="00B9571D">
        <w:tab/>
      </w:r>
      <w:r w:rsidR="00B9571D">
        <w:tab/>
      </w:r>
      <w:r w:rsidR="00B9571D">
        <w:tab/>
      </w:r>
      <w:r w:rsidR="00B9571D">
        <w:tab/>
        <w:t>№ 7</w:t>
      </w:r>
    </w:p>
    <w:p w:rsidR="006C7EF6" w:rsidRPr="0071663F" w:rsidRDefault="006C7EF6" w:rsidP="006C7EF6">
      <w:pPr>
        <w:shd w:val="clear" w:color="auto" w:fill="FFFFFF"/>
        <w:autoSpaceDE w:val="0"/>
        <w:autoSpaceDN w:val="0"/>
        <w:adjustRightInd w:val="0"/>
      </w:pPr>
    </w:p>
    <w:p w:rsidR="006C7EF6" w:rsidRPr="0071663F" w:rsidRDefault="006C7EF6" w:rsidP="006C7EF6">
      <w:pPr>
        <w:shd w:val="clear" w:color="auto" w:fill="FFFFFF"/>
        <w:autoSpaceDE w:val="0"/>
        <w:autoSpaceDN w:val="0"/>
        <w:adjustRightInd w:val="0"/>
        <w:jc w:val="center"/>
        <w:rPr>
          <w:bCs/>
        </w:rPr>
      </w:pPr>
      <w:r>
        <w:rPr>
          <w:bCs/>
        </w:rPr>
        <w:t>с. Кайластуй</w:t>
      </w:r>
    </w:p>
    <w:p w:rsidR="006C7EF6" w:rsidRPr="0071663F" w:rsidRDefault="006C7EF6" w:rsidP="006C7EF6">
      <w:pPr>
        <w:pStyle w:val="ConsPlusTitle"/>
        <w:widowControl/>
        <w:jc w:val="center"/>
        <w:rPr>
          <w:rFonts w:ascii="Times New Roman" w:hAnsi="Times New Roman" w:cs="Times New Roman"/>
          <w:bCs w:val="0"/>
          <w:sz w:val="28"/>
          <w:szCs w:val="28"/>
        </w:rPr>
      </w:pPr>
    </w:p>
    <w:p w:rsidR="006C7EF6" w:rsidRPr="0071663F" w:rsidRDefault="006C7EF6" w:rsidP="006C7EF6"/>
    <w:p w:rsidR="006C7EF6" w:rsidRPr="00D24F9E" w:rsidRDefault="006C7EF6" w:rsidP="006C7EF6">
      <w:pPr>
        <w:pStyle w:val="a6"/>
        <w:spacing w:after="0"/>
        <w:jc w:val="center"/>
        <w:rPr>
          <w:b/>
          <w:bCs/>
        </w:rPr>
      </w:pPr>
      <w:r w:rsidRPr="00943979">
        <w:rPr>
          <w:b/>
          <w:bCs/>
          <w:color w:val="auto"/>
        </w:rPr>
        <w:t xml:space="preserve">Об утверждении административного регламента по предоставлению муниципальной услуги </w:t>
      </w:r>
      <w:r w:rsidRPr="00D24F9E">
        <w:rPr>
          <w:b/>
          <w:bCs/>
          <w:color w:val="auto"/>
        </w:rPr>
        <w:t>«</w:t>
      </w:r>
      <w:r w:rsidRPr="00D24F9E">
        <w:rPr>
          <w:b/>
          <w:bCs/>
          <w:spacing w:val="-7"/>
        </w:rPr>
        <w:t>Предоставление в аренду без проведения торгов земельных участков, находящихся в муниципальной собственности</w:t>
      </w:r>
      <w:r>
        <w:rPr>
          <w:b/>
          <w:bCs/>
          <w:spacing w:val="-7"/>
        </w:rPr>
        <w:t xml:space="preserve"> </w:t>
      </w:r>
      <w:r>
        <w:rPr>
          <w:b/>
        </w:rPr>
        <w:t>сельского поселения «Кайластуйское»,</w:t>
      </w:r>
      <w:r w:rsidRPr="00D24F9E">
        <w:rPr>
          <w:b/>
          <w:bCs/>
          <w:spacing w:val="-7"/>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Pr="00D24F9E">
        <w:rPr>
          <w:b/>
          <w:bCs/>
          <w:color w:val="auto"/>
        </w:rPr>
        <w:t>»</w:t>
      </w:r>
    </w:p>
    <w:p w:rsidR="006C7EF6" w:rsidRPr="00943979" w:rsidRDefault="006C7EF6" w:rsidP="006C7EF6">
      <w:pPr>
        <w:pStyle w:val="a6"/>
        <w:spacing w:after="0"/>
        <w:jc w:val="center"/>
        <w:rPr>
          <w:b/>
          <w:bCs/>
          <w:color w:val="auto"/>
        </w:rPr>
      </w:pPr>
    </w:p>
    <w:p w:rsidR="006C7EF6" w:rsidRPr="00943979" w:rsidRDefault="006C7EF6" w:rsidP="006C7EF6">
      <w:pPr>
        <w:ind w:firstLine="709"/>
        <w:jc w:val="both"/>
        <w:outlineLvl w:val="0"/>
      </w:pPr>
      <w:proofErr w:type="gramStart"/>
      <w:r w:rsidRPr="006076E7">
        <w:t>В соответствии с Федеральным законом от 2</w:t>
      </w:r>
      <w:r>
        <w:t xml:space="preserve">7 июля 2010 года № 210-ФЗ </w:t>
      </w:r>
      <w:r w:rsidRPr="006076E7">
        <w:t>«Об организации предоставления государственных и муниципальн</w:t>
      </w:r>
      <w:r>
        <w:t xml:space="preserve">ых услуг», статьями </w:t>
      </w:r>
      <w:r w:rsidRPr="006076E7">
        <w:t>39.2</w:t>
      </w:r>
      <w:r>
        <w:t>, 39.6, 39.14, 39.17</w:t>
      </w:r>
      <w:r w:rsidRPr="006076E7">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D24F9E">
        <w:t xml:space="preserve">, </w:t>
      </w:r>
      <w:r w:rsidRPr="00943979">
        <w:t>постановлением администрации сельского поселения «</w:t>
      </w:r>
      <w:r>
        <w:t>Кайластуйское» от 02.07</w:t>
      </w:r>
      <w:r w:rsidRPr="00943979">
        <w:t>.2012 года №</w:t>
      </w:r>
      <w:r>
        <w:t xml:space="preserve"> 50</w:t>
      </w:r>
      <w:r w:rsidRPr="00943979">
        <w:t xml:space="preserve"> «Об утверждении Порядка разработки и утверждения</w:t>
      </w:r>
      <w:proofErr w:type="gramEnd"/>
      <w:r w:rsidR="00823ACC">
        <w:t xml:space="preserve"> административных регламентов сельского поселения «Кайластуйское»</w:t>
      </w:r>
      <w:r w:rsidRPr="00943979">
        <w:t>, руководствуясь Уставом сельского поселения «</w:t>
      </w:r>
      <w:r>
        <w:t>Кайластуйское</w:t>
      </w:r>
      <w:r w:rsidRPr="00943979">
        <w:t xml:space="preserve">», </w:t>
      </w:r>
      <w:r w:rsidRPr="00943979">
        <w:rPr>
          <w:iCs/>
        </w:rPr>
        <w:t xml:space="preserve">администрация </w:t>
      </w:r>
      <w:r w:rsidRPr="00943979">
        <w:t>сельского поселения «</w:t>
      </w:r>
      <w:r>
        <w:t>Кайластуйское</w:t>
      </w:r>
      <w:r w:rsidRPr="00943979">
        <w:t>»</w:t>
      </w:r>
    </w:p>
    <w:p w:rsidR="006C7EF6" w:rsidRPr="00943979" w:rsidRDefault="006C7EF6" w:rsidP="006C7EF6">
      <w:pPr>
        <w:jc w:val="both"/>
        <w:outlineLvl w:val="0"/>
      </w:pPr>
      <w:r w:rsidRPr="00943979">
        <w:rPr>
          <w:b/>
        </w:rPr>
        <w:t>постановляет</w:t>
      </w:r>
      <w:r w:rsidRPr="00943979">
        <w:t>:</w:t>
      </w:r>
    </w:p>
    <w:p w:rsidR="006C7EF6" w:rsidRPr="00F02D11" w:rsidRDefault="006C7EF6" w:rsidP="006C7EF6">
      <w:pPr>
        <w:pStyle w:val="a6"/>
        <w:spacing w:after="0"/>
        <w:jc w:val="both"/>
        <w:rPr>
          <w:bCs/>
        </w:rPr>
      </w:pPr>
      <w:r w:rsidRPr="00943979">
        <w:t xml:space="preserve">1. Утвердить прилагаемый административный регламент предоставления муниципальной услуги </w:t>
      </w:r>
      <w:r w:rsidRPr="00F02D11">
        <w:rPr>
          <w:bCs/>
          <w:color w:val="auto"/>
        </w:rPr>
        <w:t>«</w:t>
      </w:r>
      <w:r w:rsidRPr="00F02D11">
        <w:rPr>
          <w:bCs/>
          <w:spacing w:val="-7"/>
        </w:rPr>
        <w:t>Предоставление в аренду без проведения торгов земельных участков, находящихся в муниципальной собственности</w:t>
      </w:r>
      <w:r>
        <w:rPr>
          <w:bCs/>
          <w:spacing w:val="-7"/>
        </w:rPr>
        <w:t xml:space="preserve"> </w:t>
      </w:r>
      <w:r>
        <w:t>сельского поселения «Кайластуйское»</w:t>
      </w:r>
      <w:r w:rsidRPr="00F02D11">
        <w:rPr>
          <w:bCs/>
          <w:spacing w:val="-7"/>
        </w:rPr>
        <w:t>,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Pr="00F02D11">
        <w:rPr>
          <w:bCs/>
          <w:color w:val="auto"/>
        </w:rPr>
        <w:t>»</w:t>
      </w:r>
      <w:r>
        <w:rPr>
          <w:bCs/>
          <w:color w:val="auto"/>
        </w:rPr>
        <w:t>.</w:t>
      </w:r>
    </w:p>
    <w:p w:rsidR="006C7EF6" w:rsidRPr="00943979" w:rsidRDefault="006C7EF6" w:rsidP="006C7EF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943979">
        <w:rPr>
          <w:rFonts w:ascii="Times New Roman" w:hAnsi="Times New Roman" w:cs="Times New Roman"/>
          <w:b w:val="0"/>
          <w:sz w:val="28"/>
          <w:szCs w:val="28"/>
        </w:rPr>
        <w:t>. Настоящее постановление вступает в силу после его подписания и опубликования (обнародования).</w:t>
      </w:r>
    </w:p>
    <w:p w:rsidR="006C7EF6" w:rsidRPr="00943979" w:rsidRDefault="006C7EF6" w:rsidP="006C7EF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943979">
        <w:rPr>
          <w:rFonts w:ascii="Times New Roman" w:hAnsi="Times New Roman" w:cs="Times New Roman"/>
          <w:b w:val="0"/>
          <w:sz w:val="28"/>
          <w:szCs w:val="28"/>
        </w:rPr>
        <w:t>.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943979">
        <w:rPr>
          <w:rFonts w:ascii="Times New Roman" w:hAnsi="Times New Roman" w:cs="Times New Roman"/>
          <w:b w:val="0"/>
          <w:sz w:val="28"/>
          <w:szCs w:val="28"/>
        </w:rPr>
        <w:t xml:space="preserve">» в информационно – телекоммуникационной сети «Интернет» по адресу: </w:t>
      </w:r>
      <w:r>
        <w:rPr>
          <w:rFonts w:ascii="Times New Roman" w:hAnsi="Times New Roman" w:cs="Times New Roman"/>
          <w:b w:val="0"/>
          <w:sz w:val="28"/>
          <w:szCs w:val="28"/>
          <w:lang w:val="en-US"/>
        </w:rPr>
        <w:t>www</w:t>
      </w:r>
      <w:r w:rsidRPr="009F0070">
        <w:rPr>
          <w:rFonts w:ascii="Times New Roman" w:hAnsi="Times New Roman" w:cs="Times New Roman"/>
          <w:b w:val="0"/>
          <w:sz w:val="28"/>
          <w:szCs w:val="28"/>
        </w:rPr>
        <w:t>.</w:t>
      </w:r>
      <w:r>
        <w:rPr>
          <w:rFonts w:ascii="Times New Roman" w:hAnsi="Times New Roman" w:cs="Times New Roman"/>
          <w:b w:val="0"/>
          <w:sz w:val="28"/>
          <w:szCs w:val="28"/>
          <w:lang w:val="en-US"/>
        </w:rPr>
        <w:t>kaylastyu</w:t>
      </w:r>
      <w:r w:rsidRPr="009F0070">
        <w:rPr>
          <w:rFonts w:ascii="Times New Roman" w:hAnsi="Times New Roman" w:cs="Times New Roman"/>
          <w:b w:val="0"/>
          <w:sz w:val="28"/>
          <w:szCs w:val="28"/>
        </w:rPr>
        <w:t>.</w:t>
      </w:r>
      <w:r>
        <w:rPr>
          <w:rFonts w:ascii="Times New Roman" w:hAnsi="Times New Roman" w:cs="Times New Roman"/>
          <w:b w:val="0"/>
          <w:sz w:val="28"/>
          <w:szCs w:val="28"/>
          <w:lang w:val="en-US"/>
        </w:rPr>
        <w:t>ru</w:t>
      </w:r>
      <w:r w:rsidRPr="00943979">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6C7EF6" w:rsidRPr="00943979" w:rsidRDefault="006C7EF6" w:rsidP="00333BD1">
      <w:pPr>
        <w:suppressAutoHyphens/>
      </w:pPr>
      <w:r w:rsidRPr="00943979">
        <w:t>Глава сельского поселения «</w:t>
      </w:r>
      <w:r>
        <w:t>Кайластуйское»</w:t>
      </w:r>
      <w:r>
        <w:tab/>
      </w:r>
      <w:r>
        <w:tab/>
      </w:r>
      <w:r w:rsidR="00333BD1">
        <w:t xml:space="preserve">             </w:t>
      </w:r>
      <w:r>
        <w:t>Л.И. Лапердина</w:t>
      </w:r>
    </w:p>
    <w:p w:rsidR="006C7EF6" w:rsidRPr="00943979" w:rsidRDefault="006C7EF6" w:rsidP="006C7EF6">
      <w:pPr>
        <w:jc w:val="right"/>
      </w:pPr>
      <w:r w:rsidRPr="00943979">
        <w:lastRenderedPageBreak/>
        <w:t xml:space="preserve">Утвержден </w:t>
      </w:r>
    </w:p>
    <w:p w:rsidR="006C7EF6" w:rsidRPr="00943979" w:rsidRDefault="006C7EF6" w:rsidP="006C7EF6">
      <w:pPr>
        <w:ind w:firstLine="851"/>
        <w:jc w:val="right"/>
      </w:pPr>
      <w:r w:rsidRPr="00943979">
        <w:t xml:space="preserve">постановлением администрации </w:t>
      </w:r>
    </w:p>
    <w:p w:rsidR="006C7EF6" w:rsidRPr="00943979" w:rsidRDefault="006C7EF6" w:rsidP="006C7EF6">
      <w:pPr>
        <w:ind w:firstLine="851"/>
        <w:jc w:val="right"/>
      </w:pPr>
      <w:r w:rsidRPr="00943979">
        <w:t>сельского поселения «</w:t>
      </w:r>
      <w:r>
        <w:t>Кайластуйское</w:t>
      </w:r>
      <w:r w:rsidRPr="00943979">
        <w:t>»</w:t>
      </w:r>
    </w:p>
    <w:p w:rsidR="006C7EF6" w:rsidRPr="00943979" w:rsidRDefault="00B9571D" w:rsidP="006C7EF6">
      <w:pPr>
        <w:ind w:firstLine="851"/>
        <w:jc w:val="right"/>
      </w:pPr>
      <w:r>
        <w:t>от «03» февраля 2016 г. № 7</w:t>
      </w:r>
    </w:p>
    <w:p w:rsidR="006C7EF6" w:rsidRDefault="006C7EF6" w:rsidP="006C7EF6">
      <w:pPr>
        <w:autoSpaceDE w:val="0"/>
        <w:autoSpaceDN w:val="0"/>
        <w:adjustRightInd w:val="0"/>
        <w:ind w:firstLine="709"/>
        <w:jc w:val="center"/>
        <w:rPr>
          <w:b/>
          <w:bCs/>
        </w:rPr>
      </w:pPr>
    </w:p>
    <w:p w:rsidR="006C7EF6" w:rsidRDefault="006C7EF6" w:rsidP="006C7EF6"/>
    <w:p w:rsidR="006C7EF6" w:rsidRDefault="006C7EF6" w:rsidP="006C7EF6">
      <w:pPr>
        <w:pStyle w:val="1"/>
        <w:spacing w:before="120" w:after="0"/>
        <w:rPr>
          <w:rFonts w:ascii="Times New Roman" w:hAnsi="Times New Roman" w:cs="Times New Roman"/>
          <w:color w:val="auto"/>
          <w:sz w:val="28"/>
          <w:szCs w:val="28"/>
        </w:rPr>
      </w:pPr>
      <w:r w:rsidRPr="00B44D96">
        <w:rPr>
          <w:rFonts w:ascii="Times New Roman" w:hAnsi="Times New Roman" w:cs="Times New Roman"/>
          <w:color w:val="auto"/>
          <w:sz w:val="28"/>
          <w:szCs w:val="28"/>
        </w:rPr>
        <w:t>Административный регламент</w:t>
      </w:r>
    </w:p>
    <w:p w:rsidR="006C7EF6" w:rsidRPr="00695691" w:rsidRDefault="006C7EF6" w:rsidP="006C7EF6">
      <w:pPr>
        <w:pStyle w:val="1"/>
        <w:spacing w:before="0"/>
        <w:rPr>
          <w:rFonts w:ascii="Times New Roman" w:hAnsi="Times New Roman" w:cs="Times New Roman"/>
          <w:i/>
          <w:iCs/>
          <w:color w:val="auto"/>
          <w:sz w:val="28"/>
          <w:szCs w:val="28"/>
          <w:u w:val="single"/>
        </w:rPr>
      </w:pPr>
      <w:r w:rsidRPr="00A81FE9">
        <w:rPr>
          <w:rFonts w:ascii="Times New Roman" w:hAnsi="Times New Roman" w:cs="Times New Roman"/>
          <w:bCs w:val="0"/>
          <w:color w:val="auto"/>
          <w:sz w:val="28"/>
          <w:szCs w:val="28"/>
        </w:rPr>
        <w:t xml:space="preserve">по предоставлению муниципальной </w:t>
      </w:r>
      <w:r w:rsidRPr="00695691">
        <w:rPr>
          <w:rFonts w:ascii="Times New Roman" w:hAnsi="Times New Roman" w:cs="Times New Roman"/>
          <w:bCs w:val="0"/>
          <w:color w:val="auto"/>
          <w:sz w:val="28"/>
          <w:szCs w:val="28"/>
        </w:rPr>
        <w:t>услуги</w:t>
      </w:r>
      <w:r w:rsidRPr="00695691">
        <w:rPr>
          <w:rFonts w:ascii="Times New Roman" w:hAnsi="Times New Roman" w:cs="Times New Roman"/>
          <w:bCs w:val="0"/>
          <w:sz w:val="28"/>
          <w:szCs w:val="28"/>
        </w:rPr>
        <w:t xml:space="preserve"> </w:t>
      </w:r>
      <w:r w:rsidRPr="00695691">
        <w:rPr>
          <w:rFonts w:ascii="Times New Roman" w:hAnsi="Times New Roman" w:cs="Times New Roman"/>
          <w:bCs w:val="0"/>
          <w:color w:val="auto"/>
          <w:sz w:val="28"/>
          <w:szCs w:val="28"/>
        </w:rPr>
        <w:t>«</w:t>
      </w:r>
      <w:r w:rsidRPr="00695691">
        <w:rPr>
          <w:rFonts w:ascii="Times New Roman" w:hAnsi="Times New Roman" w:cs="Times New Roman"/>
          <w:bCs w:val="0"/>
          <w:color w:val="auto"/>
          <w:spacing w:val="-7"/>
          <w:sz w:val="28"/>
          <w:szCs w:val="28"/>
        </w:rPr>
        <w:t>Предоставление в аренду без проведения торгов земельных участков, находящихся в муниципальной собственности</w:t>
      </w:r>
      <w:r>
        <w:rPr>
          <w:rFonts w:ascii="Times New Roman" w:hAnsi="Times New Roman" w:cs="Times New Roman"/>
          <w:bCs w:val="0"/>
          <w:color w:val="auto"/>
          <w:spacing w:val="-7"/>
          <w:sz w:val="28"/>
          <w:szCs w:val="28"/>
        </w:rPr>
        <w:t xml:space="preserve"> </w:t>
      </w:r>
      <w:r w:rsidRPr="00EE5870">
        <w:rPr>
          <w:rFonts w:ascii="Times New Roman" w:hAnsi="Times New Roman"/>
          <w:color w:val="auto"/>
          <w:sz w:val="28"/>
          <w:szCs w:val="28"/>
        </w:rPr>
        <w:t>сельского поселения «</w:t>
      </w:r>
      <w:r>
        <w:rPr>
          <w:rFonts w:ascii="Times New Roman" w:hAnsi="Times New Roman"/>
          <w:color w:val="auto"/>
          <w:sz w:val="28"/>
          <w:szCs w:val="28"/>
        </w:rPr>
        <w:t>Кайластуйское</w:t>
      </w:r>
      <w:r w:rsidRPr="00EE5870">
        <w:rPr>
          <w:rFonts w:ascii="Times New Roman" w:hAnsi="Times New Roman"/>
          <w:color w:val="auto"/>
          <w:sz w:val="28"/>
          <w:szCs w:val="28"/>
        </w:rPr>
        <w:t>»</w:t>
      </w:r>
      <w:r w:rsidRPr="00EE5870">
        <w:rPr>
          <w:rFonts w:ascii="Times New Roman" w:hAnsi="Times New Roman" w:cs="Times New Roman"/>
          <w:bCs w:val="0"/>
          <w:color w:val="auto"/>
          <w:spacing w:val="-7"/>
          <w:sz w:val="28"/>
          <w:szCs w:val="28"/>
        </w:rPr>
        <w:t>,</w:t>
      </w:r>
      <w:r w:rsidRPr="00695691">
        <w:rPr>
          <w:rFonts w:ascii="Times New Roman" w:hAnsi="Times New Roman" w:cs="Times New Roman"/>
          <w:bCs w:val="0"/>
          <w:color w:val="auto"/>
          <w:spacing w:val="-7"/>
          <w:sz w:val="28"/>
          <w:szCs w:val="28"/>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Pr>
          <w:rFonts w:ascii="Times New Roman" w:hAnsi="Times New Roman" w:cs="Times New Roman"/>
          <w:bCs w:val="0"/>
          <w:color w:val="auto"/>
          <w:spacing w:val="-7"/>
          <w:sz w:val="28"/>
          <w:szCs w:val="28"/>
        </w:rPr>
        <w:t xml:space="preserve"> этого объекта</w:t>
      </w:r>
      <w:r w:rsidRPr="00695691">
        <w:rPr>
          <w:rFonts w:ascii="Times New Roman" w:hAnsi="Times New Roman" w:cs="Times New Roman"/>
          <w:bCs w:val="0"/>
          <w:color w:val="auto"/>
          <w:sz w:val="28"/>
          <w:szCs w:val="28"/>
        </w:rPr>
        <w:t>»</w:t>
      </w:r>
    </w:p>
    <w:p w:rsidR="006C7EF6" w:rsidRPr="0086485F" w:rsidRDefault="006C7EF6" w:rsidP="006C7EF6">
      <w:pPr>
        <w:widowControl w:val="0"/>
        <w:rPr>
          <w:b/>
          <w:bCs/>
        </w:rPr>
      </w:pPr>
    </w:p>
    <w:p w:rsidR="006C7EF6" w:rsidRPr="0086485F" w:rsidRDefault="006C7EF6" w:rsidP="006C7EF6">
      <w:pPr>
        <w:widowControl w:val="0"/>
        <w:jc w:val="center"/>
        <w:rPr>
          <w:b/>
          <w:bCs/>
        </w:rPr>
      </w:pPr>
      <w:r w:rsidRPr="0086485F">
        <w:rPr>
          <w:b/>
          <w:bCs/>
        </w:rPr>
        <w:t>1. Общие положения</w:t>
      </w:r>
    </w:p>
    <w:p w:rsidR="006C7EF6" w:rsidRPr="0086188A" w:rsidRDefault="006C7EF6" w:rsidP="006C7EF6">
      <w:pPr>
        <w:widowControl w:val="0"/>
        <w:ind w:firstLine="708"/>
        <w:jc w:val="both"/>
      </w:pPr>
    </w:p>
    <w:p w:rsidR="006C7EF6" w:rsidRPr="00877EB0" w:rsidRDefault="006C7EF6" w:rsidP="006C7EF6">
      <w:pPr>
        <w:widowControl w:val="0"/>
        <w:ind w:firstLine="708"/>
        <w:jc w:val="both"/>
        <w:rPr>
          <w:i/>
          <w:iCs/>
          <w:u w:val="single"/>
        </w:rPr>
      </w:pPr>
      <w:r w:rsidRPr="005E30AC">
        <w:t>1.1.</w:t>
      </w:r>
      <w:r>
        <w:t> </w:t>
      </w:r>
      <w:r w:rsidRPr="005E30AC">
        <w:t>П</w:t>
      </w:r>
      <w:r>
        <w:t>редмет регулирования регламента</w:t>
      </w:r>
    </w:p>
    <w:p w:rsidR="006C7EF6" w:rsidRDefault="006C7EF6" w:rsidP="006C7EF6">
      <w:pPr>
        <w:widowControl w:val="0"/>
        <w:ind w:firstLine="708"/>
        <w:jc w:val="both"/>
      </w:pPr>
      <w:r>
        <w:t>1.1.1. </w:t>
      </w:r>
      <w:proofErr w:type="gramStart"/>
      <w:r w:rsidRPr="00B35F35">
        <w:t xml:space="preserve">Настоящий административный регламент </w:t>
      </w:r>
      <w:r w:rsidRPr="00695691">
        <w:t>по предоставлению муниципальной услуги «</w:t>
      </w:r>
      <w:r w:rsidRPr="00695691">
        <w:rPr>
          <w:bCs/>
          <w:spacing w:val="-7"/>
        </w:rPr>
        <w:t>Предоставление в аренду без проведения торгов земельных участков, находящихся в муниципальной собственности</w:t>
      </w:r>
      <w:r>
        <w:rPr>
          <w:bCs/>
          <w:spacing w:val="-7"/>
        </w:rPr>
        <w:t xml:space="preserve"> </w:t>
      </w:r>
      <w:r>
        <w:t>сельского поселения «Кайластуйское»,</w:t>
      </w:r>
      <w:r w:rsidRPr="00695691">
        <w:rPr>
          <w:bCs/>
          <w:spacing w:val="-7"/>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Pr>
          <w:bCs/>
          <w:spacing w:val="-7"/>
        </w:rPr>
        <w:t xml:space="preserve"> этого объекта</w:t>
      </w:r>
      <w:r w:rsidRPr="00695691">
        <w:rPr>
          <w:bCs/>
          <w:spacing w:val="-7"/>
        </w:rPr>
        <w:t>»</w:t>
      </w:r>
      <w:r w:rsidRPr="00695691">
        <w:t xml:space="preserve"> </w:t>
      </w:r>
      <w:r>
        <w:t>(далее</w:t>
      </w:r>
      <w:r w:rsidRPr="00695691">
        <w:t> – Административный регламент) разработан</w:t>
      </w:r>
      <w:r w:rsidRPr="00B35F35">
        <w:t xml:space="preserve"> в</w:t>
      </w:r>
      <w:r>
        <w:t xml:space="preserve"> </w:t>
      </w:r>
      <w:r w:rsidRPr="00B35F35">
        <w:t>целях</w:t>
      </w:r>
      <w:r>
        <w:t xml:space="preserve"> </w:t>
      </w:r>
      <w:r w:rsidRPr="00B35F35">
        <w:t xml:space="preserve">повышения качества исполнения результатов предоставления </w:t>
      </w:r>
      <w:r>
        <w:t>муниципальной</w:t>
      </w:r>
      <w:r w:rsidRPr="00B35F35">
        <w:t xml:space="preserve"> услуги</w:t>
      </w:r>
      <w:r>
        <w:t>.</w:t>
      </w:r>
      <w:proofErr w:type="gramEnd"/>
    </w:p>
    <w:p w:rsidR="006C7EF6" w:rsidRDefault="006C7EF6" w:rsidP="006C7EF6">
      <w:pPr>
        <w:pStyle w:val="af5"/>
        <w:spacing w:before="0" w:beforeAutospacing="0" w:after="0" w:afterAutospacing="0"/>
        <w:ind w:firstLine="709"/>
        <w:jc w:val="both"/>
        <w:rPr>
          <w:sz w:val="28"/>
          <w:szCs w:val="28"/>
        </w:rPr>
      </w:pPr>
      <w:r w:rsidRPr="00B35F35">
        <w:rPr>
          <w:sz w:val="28"/>
          <w:szCs w:val="28"/>
        </w:rPr>
        <w:t xml:space="preserve">Административный регламент направлен на обеспечение доступности и открытости для юридических и физических лиц сведений о </w:t>
      </w:r>
      <w:r>
        <w:rPr>
          <w:sz w:val="28"/>
          <w:szCs w:val="28"/>
        </w:rPr>
        <w:t xml:space="preserve">муниципальной услуге, а также </w:t>
      </w:r>
      <w:r w:rsidRPr="00B35F35">
        <w:rPr>
          <w:sz w:val="28"/>
          <w:szCs w:val="28"/>
        </w:rPr>
        <w:t xml:space="preserve">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B35F35">
        <w:rPr>
          <w:sz w:val="28"/>
          <w:szCs w:val="28"/>
        </w:rPr>
        <w:t xml:space="preserve"> услуги.</w:t>
      </w:r>
    </w:p>
    <w:p w:rsidR="006C7EF6" w:rsidRPr="00C740A8" w:rsidRDefault="006C7EF6" w:rsidP="006C7EF6">
      <w:pPr>
        <w:ind w:firstLine="720"/>
        <w:jc w:val="both"/>
      </w:pPr>
      <w:r>
        <w:t xml:space="preserve">1.1.2. </w:t>
      </w:r>
      <w:r w:rsidRPr="00C740A8">
        <w:t xml:space="preserve">В процессе предоставления </w:t>
      </w:r>
      <w:r>
        <w:t>муниципальной</w:t>
      </w:r>
      <w:r w:rsidRPr="00C740A8">
        <w:t xml:space="preserve"> услуги </w:t>
      </w:r>
      <w:r>
        <w:t>Администрация</w:t>
      </w:r>
      <w:r w:rsidRPr="00C740A8">
        <w:t xml:space="preserve"> взаимодействует </w:t>
      </w:r>
      <w:proofErr w:type="gramStart"/>
      <w:r w:rsidRPr="00C740A8">
        <w:t>с</w:t>
      </w:r>
      <w:proofErr w:type="gramEnd"/>
      <w:r w:rsidRPr="00C740A8">
        <w:t>:</w:t>
      </w:r>
    </w:p>
    <w:p w:rsidR="006C7EF6" w:rsidRDefault="006C7EF6" w:rsidP="006C7EF6">
      <w:pPr>
        <w:ind w:firstLine="720"/>
        <w:jc w:val="both"/>
      </w:pPr>
      <w:r w:rsidRPr="00C740A8">
        <w:t xml:space="preserve">Управлением Федеральной </w:t>
      </w:r>
      <w:r>
        <w:t xml:space="preserve">службы государственной регистрации, кадастра и картографии </w:t>
      </w:r>
      <w:r w:rsidRPr="00C740A8">
        <w:t>по Забайкальскому краю;</w:t>
      </w:r>
    </w:p>
    <w:p w:rsidR="006C7EF6" w:rsidRPr="00E62309" w:rsidRDefault="006C7EF6" w:rsidP="006C7EF6">
      <w:pPr>
        <w:ind w:firstLine="720"/>
        <w:jc w:val="both"/>
      </w:pPr>
      <w:r w:rsidRPr="00E62309">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t>;</w:t>
      </w:r>
    </w:p>
    <w:p w:rsidR="006C7EF6" w:rsidRDefault="006C7EF6" w:rsidP="006C7EF6">
      <w:pPr>
        <w:ind w:firstLine="720"/>
        <w:jc w:val="both"/>
      </w:pPr>
      <w:r>
        <w:t>КГАУ «МФЦ»;</w:t>
      </w:r>
    </w:p>
    <w:p w:rsidR="006C7EF6" w:rsidRDefault="006C7EF6" w:rsidP="006C7EF6">
      <w:pPr>
        <w:ind w:firstLine="720"/>
        <w:jc w:val="both"/>
      </w:pPr>
      <w:r>
        <w:t>Управлением Федеральной налоговой службы по Забайкальскому краю.</w:t>
      </w:r>
    </w:p>
    <w:p w:rsidR="006C7EF6" w:rsidRDefault="006C7EF6" w:rsidP="006C7EF6">
      <w:pPr>
        <w:ind w:firstLine="720"/>
        <w:jc w:val="both"/>
      </w:pPr>
      <w: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6C7EF6" w:rsidRDefault="006C7EF6" w:rsidP="006C7EF6">
      <w:pPr>
        <w:ind w:firstLine="720"/>
      </w:pPr>
      <w:r>
        <w:lastRenderedPageBreak/>
        <w:t>1.2. </w:t>
      </w:r>
      <w:r w:rsidRPr="0016623F">
        <w:t>Круг заявителей</w:t>
      </w:r>
    </w:p>
    <w:p w:rsidR="006C7EF6" w:rsidRDefault="006C7EF6" w:rsidP="006C7EF6">
      <w:pPr>
        <w:ind w:firstLine="720"/>
        <w:jc w:val="both"/>
      </w:pPr>
      <w:r>
        <w:t>1.2.1. Получателями муниципальной услуги</w:t>
      </w:r>
      <w:r w:rsidRPr="00AD33C0">
        <w:t xml:space="preserve"> </w:t>
      </w:r>
      <w:r>
        <w:t>в рамках настоящего</w:t>
      </w:r>
      <w:r w:rsidRPr="00D24F4C">
        <w:t xml:space="preserve"> </w:t>
      </w:r>
      <w:r>
        <w:t>Административного регламента являются юридические и физические лица, индивидуальные предприниматели</w:t>
      </w:r>
      <w:r w:rsidRPr="00AD33C0">
        <w:t>, а также их уполномоченные представители (далее</w:t>
      </w:r>
      <w:r>
        <w:t> </w:t>
      </w:r>
      <w:r w:rsidRPr="00AD33C0">
        <w:t>–</w:t>
      </w:r>
      <w:r>
        <w:t> </w:t>
      </w:r>
      <w:r w:rsidRPr="00AD33C0">
        <w:t>заявители).</w:t>
      </w:r>
      <w:r>
        <w:t xml:space="preserve"> </w:t>
      </w:r>
    </w:p>
    <w:p w:rsidR="006C7EF6" w:rsidRDefault="006C7EF6" w:rsidP="006C7EF6">
      <w:pPr>
        <w:ind w:firstLine="720"/>
        <w:jc w:val="both"/>
      </w:pPr>
      <w:r w:rsidRPr="00BB0291">
        <w:t>О</w:t>
      </w:r>
      <w:r>
        <w:t xml:space="preserve">т имени физических лиц </w:t>
      </w:r>
      <w:r w:rsidRPr="0086485F">
        <w:t>заявление о предоставлени</w:t>
      </w:r>
      <w:r>
        <w:t>и муниципальной услуги (далее </w:t>
      </w:r>
      <w:r w:rsidRPr="0086485F">
        <w:t>–</w:t>
      </w:r>
      <w:r>
        <w:t> </w:t>
      </w:r>
      <w:r w:rsidRPr="0086485F">
        <w:t>заявление)</w:t>
      </w:r>
      <w:r>
        <w:t xml:space="preserve"> могут подавать, в частности:</w:t>
      </w:r>
    </w:p>
    <w:p w:rsidR="006C7EF6" w:rsidRDefault="006C7EF6" w:rsidP="006C7EF6">
      <w:pPr>
        <w:ind w:firstLine="720"/>
        <w:jc w:val="both"/>
      </w:pPr>
      <w:proofErr w:type="gramStart"/>
      <w: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C7EF6" w:rsidRDefault="006C7EF6" w:rsidP="006C7EF6">
      <w:pPr>
        <w:ind w:firstLine="720"/>
        <w:jc w:val="both"/>
      </w:pPr>
      <w:r>
        <w:t>опекуны недееспособных граждан;</w:t>
      </w:r>
    </w:p>
    <w:p w:rsidR="006C7EF6" w:rsidRPr="0086485F" w:rsidRDefault="006C7EF6" w:rsidP="006C7EF6">
      <w:pPr>
        <w:ind w:firstLine="720"/>
        <w:jc w:val="both"/>
      </w:pPr>
      <w:r w:rsidRPr="0086485F">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C7EF6" w:rsidRDefault="006C7EF6" w:rsidP="006C7EF6">
      <w:pPr>
        <w:ind w:firstLine="720"/>
        <w:jc w:val="both"/>
      </w:pPr>
      <w:r w:rsidRPr="00E6645B">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6C7EF6" w:rsidRPr="00A72FA3" w:rsidRDefault="006C7EF6" w:rsidP="006C7EF6">
      <w:pPr>
        <w:ind w:firstLine="720"/>
        <w:jc w:val="both"/>
      </w:pPr>
      <w:r w:rsidRPr="00A72FA3">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C7EF6" w:rsidRPr="001022E8" w:rsidRDefault="006C7EF6" w:rsidP="006C7EF6">
      <w:pPr>
        <w:ind w:firstLine="720"/>
        <w:jc w:val="both"/>
      </w:pPr>
      <w:r>
        <w:t>1.2.2</w:t>
      </w:r>
      <w:r w:rsidRPr="001022E8">
        <w:t xml:space="preserve">. </w:t>
      </w:r>
      <w:r>
        <w:t>Однократно в</w:t>
      </w:r>
      <w:r w:rsidRPr="001022E8">
        <w:t xml:space="preserve"> аренду без </w:t>
      </w:r>
      <w:r>
        <w:t xml:space="preserve">проведения </w:t>
      </w:r>
      <w:r w:rsidRPr="001022E8">
        <w:t xml:space="preserve">торгов </w:t>
      </w:r>
      <w:r>
        <w:t xml:space="preserve">для завершения строительства объекта незавершенного строительства </w:t>
      </w:r>
      <w:r w:rsidRPr="001022E8">
        <w:t>земельные участки предоставляются:</w:t>
      </w:r>
    </w:p>
    <w:p w:rsidR="006C7EF6" w:rsidRDefault="006C7EF6" w:rsidP="006C7EF6">
      <w:pPr>
        <w:widowControl w:val="0"/>
        <w:ind w:firstLine="709"/>
        <w:jc w:val="both"/>
      </w:pPr>
      <w:r>
        <w:t>собственнику объекта неза</w:t>
      </w:r>
      <w:r w:rsidRPr="001022E8">
        <w:t>в</w:t>
      </w:r>
      <w:r>
        <w:t>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6C7EF6" w:rsidRDefault="006C7EF6" w:rsidP="006C7EF6">
      <w:pPr>
        <w:widowControl w:val="0"/>
        <w:ind w:firstLine="709"/>
        <w:jc w:val="both"/>
      </w:pPr>
      <w:r w:rsidRPr="00603DCF">
        <w:t>собственнику объекта незавершенного строительства</w:t>
      </w:r>
      <w: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6C7EF6" w:rsidRDefault="006C7EF6" w:rsidP="006C7EF6">
      <w:pPr>
        <w:widowControl w:val="0"/>
        <w:ind w:firstLine="709"/>
        <w:jc w:val="both"/>
      </w:pPr>
      <w:r w:rsidRPr="00997116">
        <w:t xml:space="preserve">собственнику объекта незавершенного строительства, в случае если уполномоченным органом </w:t>
      </w:r>
      <w:r w:rsidRPr="00457E9B">
        <w:t xml:space="preserve">в течение шести месяцев со дня истечения срока действия ранее заключенного </w:t>
      </w:r>
      <w:r w:rsidRPr="00997116">
        <w:t>договора аренды земельного участка, на котором расположен объект</w:t>
      </w:r>
      <w:r>
        <w:t xml:space="preserve"> незавершенный строительством</w:t>
      </w:r>
      <w:r w:rsidRPr="00997116">
        <w:t>, в суд заявлено требование об изъятии этого объекта путем продажи с публичных торгов</w:t>
      </w:r>
      <w:r>
        <w:t xml:space="preserve"> и судом отказано в удовлетворении данного требования;</w:t>
      </w:r>
    </w:p>
    <w:p w:rsidR="006C7EF6" w:rsidRDefault="006C7EF6" w:rsidP="006C7EF6">
      <w:pPr>
        <w:widowControl w:val="0"/>
        <w:ind w:firstLine="709"/>
        <w:jc w:val="both"/>
      </w:pPr>
      <w:proofErr w:type="gramStart"/>
      <w:r w:rsidRPr="00290B5B">
        <w:t xml:space="preserve">собственнику объекта незавершенного строительства, в случае если </w:t>
      </w:r>
      <w:r w:rsidRPr="00290B5B">
        <w:lastRenderedPageBreak/>
        <w:t xml:space="preserve">уполномоченным органом до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w:t>
      </w:r>
      <w:r>
        <w:t>и этот объект не был продан с публичных торгов по причине отсутствия лиц, участвовавших в торгах;</w:t>
      </w:r>
      <w:proofErr w:type="gramEnd"/>
    </w:p>
    <w:p w:rsidR="006C7EF6" w:rsidRDefault="006C7EF6" w:rsidP="006C7EF6">
      <w:pPr>
        <w:widowControl w:val="0"/>
        <w:ind w:firstLine="709"/>
        <w:jc w:val="both"/>
      </w:pPr>
      <w:r w:rsidRPr="00380FDD">
        <w:t>собственнику объекта незавершенного строительства</w:t>
      </w:r>
      <w:r>
        <w:t>, в случае если право собственности на объект незавершенного строительства зарегистрировано до 01 марта 2015 года;</w:t>
      </w:r>
    </w:p>
    <w:p w:rsidR="006C7EF6" w:rsidRPr="001022E8" w:rsidRDefault="006C7EF6" w:rsidP="006C7EF6">
      <w:pPr>
        <w:widowControl w:val="0"/>
        <w:ind w:firstLine="709"/>
        <w:jc w:val="both"/>
      </w:pPr>
      <w:r w:rsidRPr="00515DE1">
        <w:t>собственнику объекта незавершенного строительства, если</w:t>
      </w:r>
      <w:r>
        <w:t xml:space="preserve"> такой земельный участок предоставлен до 01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6C7EF6" w:rsidRPr="001322B7" w:rsidRDefault="006C7EF6" w:rsidP="006C7EF6">
      <w:pPr>
        <w:ind w:firstLine="720"/>
        <w:jc w:val="both"/>
      </w:pPr>
      <w:r w:rsidRPr="0065328F">
        <w:t>1.</w:t>
      </w:r>
      <w:r>
        <w:t>3. </w:t>
      </w:r>
      <w:r w:rsidRPr="0065328F">
        <w:t xml:space="preserve">Требования к порядку информирования о предоставлении </w:t>
      </w:r>
      <w:r>
        <w:t>муниципальной</w:t>
      </w:r>
      <w:r w:rsidRPr="0065328F">
        <w:t xml:space="preserve"> услуги</w:t>
      </w:r>
    </w:p>
    <w:p w:rsidR="006C7EF6" w:rsidRDefault="006C7EF6" w:rsidP="006C7EF6">
      <w:pPr>
        <w:ind w:firstLine="720"/>
        <w:jc w:val="both"/>
      </w:pPr>
      <w:r>
        <w:t>1.3.1 Информацию о предоставлении муниципальной услуги можно получить:</w:t>
      </w:r>
    </w:p>
    <w:p w:rsidR="006C7EF6" w:rsidRPr="00B94BCF" w:rsidRDefault="006C7EF6" w:rsidP="006C7EF6">
      <w:pPr>
        <w:pStyle w:val="a3"/>
      </w:pPr>
      <w:r>
        <w:t xml:space="preserve">1) у специалистов Администрации сельского поселения «Кайластуйское» </w:t>
      </w:r>
      <w:r w:rsidRPr="00B94BCF">
        <w:t>(далее –Администрация):</w:t>
      </w:r>
      <w:r w:rsidRPr="00EF5EC0">
        <w:t xml:space="preserve"> </w:t>
      </w:r>
      <w:r>
        <w:t>по месту нахождения по адресу: Забайкальский край, Краснокаменский район, с. Кайластуй, ул. Куйбышева 11;</w:t>
      </w:r>
    </w:p>
    <w:p w:rsidR="006C7EF6" w:rsidRDefault="006C7EF6" w:rsidP="006C7EF6">
      <w:pPr>
        <w:ind w:firstLine="720"/>
        <w:jc w:val="both"/>
      </w:pPr>
      <w:r>
        <w:t>2) по телефону 8(30245)51114;</w:t>
      </w:r>
    </w:p>
    <w:p w:rsidR="006C7EF6" w:rsidRDefault="006C7EF6" w:rsidP="006C7EF6">
      <w:pPr>
        <w:ind w:firstLine="720"/>
        <w:jc w:val="both"/>
      </w:pPr>
      <w:r>
        <w:t xml:space="preserve">3) путем письменного обращения в </w:t>
      </w:r>
      <w:r w:rsidRPr="00E20723">
        <w:t>Администрацию:</w:t>
      </w:r>
      <w:r w:rsidRPr="00B94BCF">
        <w:t xml:space="preserve"> </w:t>
      </w:r>
      <w:r>
        <w:t>674683 Забайкальский край, Краснокаменский район, с. Кайластуй, ул. Куйбышева 11.</w:t>
      </w:r>
    </w:p>
    <w:p w:rsidR="006C7EF6" w:rsidRPr="00823EAE" w:rsidRDefault="006C7EF6" w:rsidP="006C7EF6">
      <w:pPr>
        <w:ind w:firstLine="720"/>
        <w:jc w:val="both"/>
      </w:pPr>
      <w:r>
        <w:t xml:space="preserve">4) посредством обращения в </w:t>
      </w:r>
      <w:r w:rsidRPr="00E20723">
        <w:t xml:space="preserve">Администрацию </w:t>
      </w:r>
      <w:r>
        <w:t xml:space="preserve">по электронной почте: </w:t>
      </w:r>
      <w:hyperlink r:id="rId5" w:history="1">
        <w:r w:rsidRPr="00DD39E9">
          <w:rPr>
            <w:rStyle w:val="aa"/>
            <w:bCs/>
            <w:color w:val="auto"/>
          </w:rPr>
          <w:t>Adm_kayl@adminkr.ru</w:t>
        </w:r>
      </w:hyperlink>
      <w:r w:rsidRPr="00DD39E9">
        <w:rPr>
          <w:color w:val="auto"/>
        </w:rPr>
        <w:t>;</w:t>
      </w:r>
    </w:p>
    <w:p w:rsidR="006C7EF6" w:rsidRPr="00B94BCF" w:rsidRDefault="006C7EF6" w:rsidP="006C7EF6">
      <w:pPr>
        <w:ind w:firstLine="720"/>
        <w:jc w:val="both"/>
        <w:rPr>
          <w:color w:val="auto"/>
        </w:rPr>
      </w:pPr>
      <w:r>
        <w:t xml:space="preserve">5) в </w:t>
      </w:r>
      <w:r w:rsidRPr="00A77B61">
        <w:t>информаци</w:t>
      </w:r>
      <w:r>
        <w:t>онно-телекоммуникационной сети «</w:t>
      </w:r>
      <w:r w:rsidRPr="00A77B61">
        <w:t>Интернет</w:t>
      </w:r>
      <w:r>
        <w:t xml:space="preserve">» на официальном сайте </w:t>
      </w:r>
      <w:r w:rsidRPr="00E20723">
        <w:t>Администрации:</w:t>
      </w:r>
      <w:r w:rsidRPr="00B94BCF">
        <w:rPr>
          <w:b/>
        </w:rPr>
        <w:t xml:space="preserve"> </w:t>
      </w:r>
      <w:r>
        <w:rPr>
          <w:lang w:val="en-US"/>
        </w:rPr>
        <w:t>www</w:t>
      </w:r>
      <w:r w:rsidRPr="009F0070">
        <w:t>.</w:t>
      </w:r>
      <w:r>
        <w:rPr>
          <w:lang w:val="en-US"/>
        </w:rPr>
        <w:t>kaylastyu</w:t>
      </w:r>
      <w:r w:rsidRPr="009F0070">
        <w:t>.</w:t>
      </w:r>
      <w:r>
        <w:rPr>
          <w:lang w:val="en-US"/>
        </w:rPr>
        <w:t>ru</w:t>
      </w:r>
      <w:r>
        <w:t>;</w:t>
      </w:r>
    </w:p>
    <w:p w:rsidR="006C7EF6" w:rsidRPr="00823EAE" w:rsidRDefault="006C7EF6" w:rsidP="006C7EF6">
      <w:pPr>
        <w:suppressAutoHyphens/>
        <w:ind w:firstLine="709"/>
        <w:jc w:val="both"/>
        <w:rPr>
          <w:color w:val="auto"/>
        </w:rPr>
      </w:pPr>
      <w:r>
        <w:t>6) </w:t>
      </w:r>
      <w:r w:rsidRPr="003E471C">
        <w:t xml:space="preserve">в государственной информационной системе «Портал государственных и муниципальных услуг Забайкальского края»: </w:t>
      </w:r>
      <w:r w:rsidRPr="003E471C">
        <w:rPr>
          <w:lang w:val="en-US"/>
        </w:rPr>
        <w:t>www</w:t>
      </w:r>
      <w:r w:rsidRPr="003E471C">
        <w:t>.</w:t>
      </w:r>
      <w:proofErr w:type="spellStart"/>
      <w:r w:rsidRPr="003E471C">
        <w:rPr>
          <w:lang w:val="en-US"/>
        </w:rPr>
        <w:t>pgu</w:t>
      </w:r>
      <w:proofErr w:type="spellEnd"/>
      <w:r w:rsidRPr="003E471C">
        <w:t>.</w:t>
      </w:r>
      <w:r w:rsidRPr="003E471C">
        <w:rPr>
          <w:lang w:val="en-US"/>
        </w:rPr>
        <w:t>e</w:t>
      </w:r>
      <w:r w:rsidRPr="003E471C">
        <w:noBreakHyphen/>
      </w:r>
      <w:proofErr w:type="spellStart"/>
      <w:r w:rsidRPr="003E471C">
        <w:rPr>
          <w:lang w:val="en-US"/>
        </w:rPr>
        <w:t>zab</w:t>
      </w:r>
      <w:proofErr w:type="spellEnd"/>
      <w:r w:rsidRPr="003E471C">
        <w:t>.</w:t>
      </w:r>
      <w:proofErr w:type="spellStart"/>
      <w:r w:rsidRPr="003E471C">
        <w:rPr>
          <w:lang w:val="en-US"/>
        </w:rPr>
        <w:t>ru</w:t>
      </w:r>
      <w:proofErr w:type="spellEnd"/>
      <w:r w:rsidRPr="003E471C">
        <w:t>;</w:t>
      </w:r>
    </w:p>
    <w:p w:rsidR="006C7EF6" w:rsidRPr="00E20723" w:rsidRDefault="006C7EF6" w:rsidP="006C7EF6">
      <w:pPr>
        <w:suppressAutoHyphens/>
        <w:ind w:firstLine="709"/>
        <w:jc w:val="both"/>
        <w:rPr>
          <w:color w:val="auto"/>
        </w:rPr>
      </w:pPr>
      <w:r>
        <w:t>7</w:t>
      </w:r>
      <w:r w:rsidRPr="00CE2262">
        <w:rPr>
          <w:color w:val="auto"/>
        </w:rPr>
        <w:t xml:space="preserve">) из информационного стенда, оборудованного возле кабинетов </w:t>
      </w:r>
      <w:r w:rsidRPr="00E20723">
        <w:rPr>
          <w:color w:val="auto"/>
        </w:rPr>
        <w:t>Администрации;</w:t>
      </w:r>
    </w:p>
    <w:p w:rsidR="006C7EF6" w:rsidRPr="00257879" w:rsidRDefault="006C7EF6" w:rsidP="006C7EF6">
      <w:r w:rsidRPr="00CE2262">
        <w:rPr>
          <w:color w:val="auto"/>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w:t>
      </w:r>
      <w:r w:rsidRPr="00BB00F4">
        <w:t>Забайкальский край,</w:t>
      </w:r>
      <w:r>
        <w:t xml:space="preserve"> </w:t>
      </w:r>
      <w:proofErr w:type="gramStart"/>
      <w:r>
        <w:t>г</w:t>
      </w:r>
      <w:proofErr w:type="gramEnd"/>
      <w:r>
        <w:t xml:space="preserve">. Чита ул. Генерала </w:t>
      </w:r>
      <w:proofErr w:type="spellStart"/>
      <w:r>
        <w:t>Белика</w:t>
      </w:r>
      <w:proofErr w:type="spellEnd"/>
      <w:r>
        <w:t xml:space="preserve"> 12;</w:t>
      </w:r>
    </w:p>
    <w:p w:rsidR="006C7EF6" w:rsidRPr="00CE2262" w:rsidRDefault="006C7EF6" w:rsidP="006C7EF6">
      <w:pPr>
        <w:ind w:firstLine="720"/>
        <w:jc w:val="both"/>
        <w:rPr>
          <w:color w:val="auto"/>
        </w:rPr>
      </w:pPr>
      <w:r w:rsidRPr="00CE2262">
        <w:rPr>
          <w:color w:val="auto"/>
        </w:rPr>
        <w:t xml:space="preserve">9) по телефону филиала КГАУ «МФЦ»: </w:t>
      </w:r>
      <w:r w:rsidRPr="00BB00F4">
        <w:t>8(3022)21-10-10</w:t>
      </w:r>
      <w:r w:rsidRPr="00CE2262">
        <w:rPr>
          <w:color w:val="auto"/>
        </w:rPr>
        <w:t>;</w:t>
      </w:r>
    </w:p>
    <w:p w:rsidR="006C7EF6" w:rsidRPr="00CE2262" w:rsidRDefault="006C7EF6" w:rsidP="006C7EF6">
      <w:pPr>
        <w:ind w:firstLine="720"/>
        <w:jc w:val="both"/>
        <w:rPr>
          <w:color w:val="auto"/>
        </w:rPr>
      </w:pPr>
      <w:r w:rsidRPr="00CE2262">
        <w:rPr>
          <w:color w:val="auto"/>
        </w:rPr>
        <w:t>10) в информационно-телекоммуникационной сети «Интернет» на официальном сайте филиала КГАУ «МФЦ»:</w:t>
      </w:r>
      <w:proofErr w:type="spellStart"/>
      <w:r w:rsidR="00C71CE8" w:rsidRPr="00DD39E9">
        <w:rPr>
          <w:rStyle w:val="af9"/>
          <w:color w:val="auto"/>
        </w:rPr>
        <w:fldChar w:fldCharType="begin"/>
      </w:r>
      <w:r w:rsidRPr="00DD39E9">
        <w:rPr>
          <w:rStyle w:val="af9"/>
          <w:color w:val="auto"/>
        </w:rPr>
        <w:instrText xml:space="preserve"> HYPERLINK "http://www.mfc-chita.ru" </w:instrText>
      </w:r>
      <w:r w:rsidR="00C71CE8" w:rsidRPr="00DD39E9">
        <w:rPr>
          <w:rStyle w:val="af9"/>
          <w:color w:val="auto"/>
        </w:rPr>
        <w:fldChar w:fldCharType="separate"/>
      </w:r>
      <w:r w:rsidRPr="00DD39E9">
        <w:rPr>
          <w:rStyle w:val="aa"/>
          <w:color w:val="auto"/>
        </w:rPr>
        <w:t>http</w:t>
      </w:r>
      <w:proofErr w:type="spellEnd"/>
      <w:r w:rsidRPr="00DD39E9">
        <w:rPr>
          <w:rStyle w:val="aa"/>
          <w:color w:val="auto"/>
        </w:rPr>
        <w:t>://</w:t>
      </w:r>
      <w:proofErr w:type="spellStart"/>
      <w:r w:rsidRPr="00DD39E9">
        <w:rPr>
          <w:rStyle w:val="aa"/>
          <w:color w:val="auto"/>
        </w:rPr>
        <w:t>www.mfc-chita.ru</w:t>
      </w:r>
      <w:proofErr w:type="spellEnd"/>
      <w:r w:rsidR="00C71CE8" w:rsidRPr="00DD39E9">
        <w:rPr>
          <w:rStyle w:val="af9"/>
          <w:color w:val="auto"/>
        </w:rPr>
        <w:fldChar w:fldCharType="end"/>
      </w:r>
      <w:r w:rsidRPr="00DD39E9">
        <w:rPr>
          <w:color w:val="auto"/>
        </w:rPr>
        <w:t>;</w:t>
      </w:r>
    </w:p>
    <w:p w:rsidR="006C7EF6" w:rsidRPr="00CE2262" w:rsidRDefault="006C7EF6" w:rsidP="006C7EF6">
      <w:pPr>
        <w:ind w:firstLine="720"/>
        <w:jc w:val="both"/>
        <w:rPr>
          <w:color w:val="auto"/>
        </w:rPr>
      </w:pPr>
      <w:r w:rsidRPr="00CE2262">
        <w:rPr>
          <w:color w:val="auto"/>
        </w:rPr>
        <w:t xml:space="preserve">11) посредством обращения в филиал КГАУ «МФЦ» по электронной почте: </w:t>
      </w:r>
      <w:proofErr w:type="spellStart"/>
      <w:r w:rsidRPr="00B94BCF">
        <w:rPr>
          <w:color w:val="auto"/>
        </w:rPr>
        <w:t>nfo@mfc-chita.ru</w:t>
      </w:r>
      <w:proofErr w:type="spellEnd"/>
      <w:r w:rsidRPr="00CE2262">
        <w:rPr>
          <w:color w:val="auto"/>
        </w:rPr>
        <w:t>.</w:t>
      </w:r>
    </w:p>
    <w:p w:rsidR="006C7EF6" w:rsidRDefault="006C7EF6" w:rsidP="006C7EF6">
      <w:pPr>
        <w:pStyle w:val="a3"/>
      </w:pPr>
      <w:r>
        <w:lastRenderedPageBreak/>
        <w:t>1.3.2. График приема (выдачи) документов по предоставлению муниципальной</w:t>
      </w:r>
      <w:r w:rsidRPr="00C740A8">
        <w:t xml:space="preserve"> услуги</w:t>
      </w:r>
    </w:p>
    <w:p w:rsidR="006C7EF6" w:rsidRPr="00B94BCF" w:rsidRDefault="006C7EF6" w:rsidP="006C7EF6">
      <w:pPr>
        <w:pStyle w:val="a3"/>
      </w:pPr>
      <w:r>
        <w:t>1.3.2.</w:t>
      </w:r>
      <w:r w:rsidRPr="00CE2262">
        <w:t xml:space="preserve">1. График приема (выдачи) документов по предоставлению муниципальной услуги в Администрации: </w:t>
      </w:r>
      <w:r>
        <w:t>п</w:t>
      </w:r>
      <w:r w:rsidRPr="00E4021F">
        <w:t>онедельник,</w:t>
      </w:r>
      <w:r>
        <w:t xml:space="preserve"> среда с 08-00 час до 12-00 час, с 13-00 час до 16-00 час.</w:t>
      </w:r>
    </w:p>
    <w:p w:rsidR="006C7EF6" w:rsidRPr="00CE2262" w:rsidRDefault="006C7EF6" w:rsidP="006C7EF6">
      <w:pPr>
        <w:ind w:firstLine="709"/>
        <w:jc w:val="both"/>
      </w:pPr>
      <w:r w:rsidRPr="00CE2262">
        <w:t>1.</w:t>
      </w:r>
      <w:r>
        <w:t>3</w:t>
      </w:r>
      <w:r w:rsidRPr="00CE2262">
        <w:t>.2.2. График приема (выдачи) документов по предоставлению муниципальной услуги в филиале КГАУ «МФЦ»:</w:t>
      </w:r>
      <w:r>
        <w:t xml:space="preserve"> на сайте </w:t>
      </w:r>
      <w:hyperlink r:id="rId6" w:history="1">
        <w:r>
          <w:rPr>
            <w:rStyle w:val="af9"/>
          </w:rPr>
          <w:t>http://www.mfc-chita.ru</w:t>
        </w:r>
      </w:hyperlink>
      <w:r>
        <w:t>.</w:t>
      </w:r>
    </w:p>
    <w:p w:rsidR="006C7EF6" w:rsidRPr="00A9020A" w:rsidRDefault="006C7EF6" w:rsidP="006C7EF6">
      <w:pPr>
        <w:ind w:firstLine="720"/>
        <w:jc w:val="both"/>
      </w:pPr>
      <w:r>
        <w:t>1.3.3. </w:t>
      </w:r>
      <w:r w:rsidRPr="00A9020A">
        <w:t>Информация о сроке завершения подготовки документов и возможности их получения сообщается з</w:t>
      </w:r>
      <w:r>
        <w:t>аявителю при подаче документов.</w:t>
      </w:r>
    </w:p>
    <w:p w:rsidR="006C7EF6" w:rsidRDefault="006C7EF6" w:rsidP="006C7EF6">
      <w:pPr>
        <w:ind w:firstLine="720"/>
        <w:jc w:val="both"/>
      </w:pPr>
      <w:r w:rsidRPr="00A9020A">
        <w:t xml:space="preserve">Информация об отказе в предоставлении </w:t>
      </w:r>
      <w:r>
        <w:t>муниципальной</w:t>
      </w:r>
      <w:r w:rsidRPr="00A9020A">
        <w:t xml:space="preserve"> услуги направляется заявителю заказным письмом </w:t>
      </w:r>
      <w:r>
        <w:t>с уведомлением.</w:t>
      </w:r>
    </w:p>
    <w:p w:rsidR="006C7EF6" w:rsidRPr="00384485" w:rsidRDefault="006C7EF6" w:rsidP="006C7EF6">
      <w:pPr>
        <w:ind w:firstLine="720"/>
        <w:jc w:val="both"/>
        <w:rPr>
          <w:color w:val="auto"/>
        </w:rPr>
      </w:pPr>
      <w:r>
        <w:t>1.3.4</w:t>
      </w:r>
      <w:r w:rsidRPr="00A9020A">
        <w:t>.</w:t>
      </w:r>
      <w:r>
        <w:t> </w:t>
      </w:r>
      <w:r w:rsidRPr="00A9020A">
        <w:t xml:space="preserve">При информировании </w:t>
      </w:r>
      <w:r>
        <w:t xml:space="preserve">заявителей </w:t>
      </w:r>
      <w:r w:rsidRPr="00A9020A">
        <w:t xml:space="preserve">по телефону о порядке предоставления </w:t>
      </w:r>
      <w:r>
        <w:t>муниципальной</w:t>
      </w:r>
      <w:r w:rsidRPr="00A9020A">
        <w:t xml:space="preserve"> услуги, о сроке завершения подготовки документов и возможности их получения </w:t>
      </w:r>
      <w:r w:rsidRPr="00EF5EC0">
        <w:t>специалист</w:t>
      </w:r>
      <w:r>
        <w:t>ы Администрации или сотрудники КГАУ «МФЦ» долж</w:t>
      </w:r>
      <w:r w:rsidRPr="00A9020A">
        <w:t>н</w:t>
      </w:r>
      <w:r>
        <w:t>ы</w:t>
      </w:r>
      <w:r w:rsidRPr="00A9020A">
        <w:t xml:space="preserve"> представиться, назвать наименование</w:t>
      </w:r>
      <w:r>
        <w:t xml:space="preserve"> </w:t>
      </w:r>
      <w:r w:rsidRPr="00384485">
        <w:rPr>
          <w:color w:val="auto"/>
        </w:rPr>
        <w:t>органа (организации), в который поступил телефонный звонок</w:t>
      </w:r>
      <w:r w:rsidRPr="00A9020A">
        <w:t>, сообщить график</w:t>
      </w:r>
      <w:r>
        <w:t>и</w:t>
      </w:r>
      <w:r w:rsidRPr="00A9020A">
        <w:t xml:space="preserve"> приема (выдачи</w:t>
      </w:r>
      <w:r>
        <w:t>) документов</w:t>
      </w:r>
      <w:r w:rsidRPr="00A9020A">
        <w:t xml:space="preserve"> и адрес</w:t>
      </w:r>
      <w:r>
        <w:t>а</w:t>
      </w:r>
      <w:r w:rsidRPr="00A9020A">
        <w:t xml:space="preserve"> </w:t>
      </w:r>
      <w:r>
        <w:t>местонахождения Администрации и КГАУ «МФЦ»</w:t>
      </w:r>
      <w:r w:rsidRPr="00A9020A">
        <w:t>.</w:t>
      </w:r>
    </w:p>
    <w:p w:rsidR="006C7EF6" w:rsidRPr="00A9020A" w:rsidRDefault="006C7EF6" w:rsidP="006C7EF6">
      <w:pPr>
        <w:widowControl w:val="0"/>
        <w:ind w:firstLine="720"/>
        <w:jc w:val="both"/>
      </w:pPr>
      <w:r>
        <w:t>1.3.5. </w:t>
      </w:r>
      <w:r w:rsidRPr="00A9020A">
        <w:t xml:space="preserve">Специалисты </w:t>
      </w:r>
      <w:r>
        <w:t>Администрации</w:t>
      </w:r>
      <w:r w:rsidRPr="00A9020A">
        <w:t xml:space="preserve"> не осуществляют консультирование заявителей, выходящее за рамки информирования о предоставлении </w:t>
      </w:r>
      <w:r>
        <w:t>муниципальной</w:t>
      </w:r>
      <w:r w:rsidRPr="00A9020A">
        <w:t xml:space="preserve"> услуги.</w:t>
      </w:r>
    </w:p>
    <w:p w:rsidR="006C7EF6" w:rsidRPr="000653E6" w:rsidRDefault="006C7EF6" w:rsidP="006C7EF6">
      <w:pPr>
        <w:widowControl w:val="0"/>
        <w:ind w:firstLine="720"/>
        <w:jc w:val="center"/>
        <w:rPr>
          <w:b/>
          <w:bCs/>
        </w:rPr>
      </w:pPr>
    </w:p>
    <w:p w:rsidR="006C7EF6" w:rsidRPr="00E6645B" w:rsidRDefault="006C7EF6" w:rsidP="006C7EF6">
      <w:pPr>
        <w:widowControl w:val="0"/>
        <w:jc w:val="center"/>
        <w:rPr>
          <w:b/>
          <w:bCs/>
        </w:rPr>
      </w:pPr>
      <w:r w:rsidRPr="00E6645B">
        <w:rPr>
          <w:b/>
          <w:bCs/>
        </w:rPr>
        <w:t xml:space="preserve">2. Стандарт предоставления </w:t>
      </w:r>
      <w:r>
        <w:rPr>
          <w:b/>
          <w:bCs/>
        </w:rPr>
        <w:t>муниципальной</w:t>
      </w:r>
      <w:r w:rsidRPr="00E6645B">
        <w:rPr>
          <w:b/>
          <w:bCs/>
        </w:rPr>
        <w:t xml:space="preserve"> услуги</w:t>
      </w:r>
    </w:p>
    <w:p w:rsidR="006C7EF6" w:rsidRPr="00E6645B" w:rsidRDefault="006C7EF6" w:rsidP="006C7EF6">
      <w:pPr>
        <w:widowControl w:val="0"/>
        <w:ind w:firstLine="720"/>
        <w:jc w:val="both"/>
        <w:rPr>
          <w:b/>
          <w:bCs/>
        </w:rPr>
      </w:pPr>
    </w:p>
    <w:p w:rsidR="006C7EF6" w:rsidRPr="00877EB0" w:rsidRDefault="006C7EF6" w:rsidP="006C7EF6">
      <w:pPr>
        <w:pStyle w:val="af5"/>
        <w:widowControl w:val="0"/>
        <w:spacing w:before="0" w:beforeAutospacing="0" w:after="0" w:afterAutospacing="0"/>
        <w:ind w:firstLine="720"/>
        <w:rPr>
          <w:sz w:val="28"/>
          <w:szCs w:val="28"/>
        </w:rPr>
      </w:pPr>
      <w:r w:rsidRPr="008F0BDC">
        <w:rPr>
          <w:sz w:val="28"/>
          <w:szCs w:val="28"/>
        </w:rPr>
        <w:t xml:space="preserve">2.1. Наименование </w:t>
      </w:r>
      <w:r>
        <w:rPr>
          <w:sz w:val="28"/>
          <w:szCs w:val="28"/>
        </w:rPr>
        <w:t>муниципальной</w:t>
      </w:r>
      <w:r w:rsidRPr="008F0BDC">
        <w:rPr>
          <w:sz w:val="28"/>
          <w:szCs w:val="28"/>
        </w:rPr>
        <w:t xml:space="preserve"> услуги</w:t>
      </w:r>
    </w:p>
    <w:p w:rsidR="006C7EF6" w:rsidRPr="00695691" w:rsidRDefault="006C7EF6" w:rsidP="006C7EF6">
      <w:pPr>
        <w:widowControl w:val="0"/>
        <w:ind w:firstLine="720"/>
        <w:jc w:val="both"/>
      </w:pPr>
      <w:r w:rsidRPr="00695691">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Pr>
          <w:bCs/>
          <w:spacing w:val="-7"/>
        </w:rPr>
        <w:t xml:space="preserve"> этого объекта</w:t>
      </w:r>
      <w:r w:rsidRPr="00695691">
        <w:t>.</w:t>
      </w:r>
    </w:p>
    <w:p w:rsidR="006C7EF6" w:rsidRPr="00877EB0" w:rsidRDefault="006C7EF6" w:rsidP="006C7EF6">
      <w:pPr>
        <w:widowControl w:val="0"/>
        <w:ind w:firstLine="708"/>
        <w:jc w:val="both"/>
      </w:pPr>
      <w:r w:rsidRPr="00E0751B">
        <w:t>2.2.</w:t>
      </w:r>
      <w:r w:rsidRPr="00E0751B">
        <w:rPr>
          <w:lang w:val="en-US"/>
        </w:rPr>
        <w:t> </w:t>
      </w:r>
      <w:r w:rsidRPr="00E0751B">
        <w:t xml:space="preserve">Наименование </w:t>
      </w:r>
      <w:r>
        <w:t>Администрации муниципального образования</w:t>
      </w:r>
      <w:r w:rsidRPr="00E0751B">
        <w:t>, предоставляющ</w:t>
      </w:r>
      <w:r>
        <w:t>ую</w:t>
      </w:r>
      <w:r w:rsidRPr="00E0751B">
        <w:t xml:space="preserve"> </w:t>
      </w:r>
      <w:r>
        <w:t>муниципальную</w:t>
      </w:r>
      <w:r w:rsidRPr="00E0751B">
        <w:t xml:space="preserve"> услугу</w:t>
      </w:r>
    </w:p>
    <w:p w:rsidR="006C7EF6" w:rsidRDefault="006C7EF6" w:rsidP="006C7EF6">
      <w:pPr>
        <w:pStyle w:val="a3"/>
      </w:pPr>
      <w:r>
        <w:t>Администрация сельского поселения «Кайластуйское».</w:t>
      </w:r>
    </w:p>
    <w:p w:rsidR="006C7EF6" w:rsidRPr="00DE7187" w:rsidRDefault="006C7EF6" w:rsidP="006C7EF6">
      <w:pPr>
        <w:widowControl w:val="0"/>
        <w:ind w:firstLine="720"/>
      </w:pPr>
      <w:r w:rsidRPr="00917C83">
        <w:t>2.3. Описание</w:t>
      </w:r>
      <w:r>
        <w:t xml:space="preserve"> р</w:t>
      </w:r>
      <w:r w:rsidRPr="00E6645B">
        <w:t>езультат</w:t>
      </w:r>
      <w:r>
        <w:t>а</w:t>
      </w:r>
      <w:r w:rsidRPr="00E6645B">
        <w:t xml:space="preserve"> предоставления </w:t>
      </w:r>
      <w:r>
        <w:t>муниципальной</w:t>
      </w:r>
      <w:r w:rsidRPr="00C740A8">
        <w:t xml:space="preserve"> услуги</w:t>
      </w:r>
    </w:p>
    <w:p w:rsidR="006C7EF6" w:rsidRDefault="006C7EF6" w:rsidP="006C7EF6">
      <w:pPr>
        <w:widowControl w:val="0"/>
        <w:ind w:firstLine="720"/>
        <w:jc w:val="both"/>
      </w:pPr>
      <w:r>
        <w:t>Конечным р</w:t>
      </w:r>
      <w:r w:rsidRPr="0070501F">
        <w:t>езультатом</w:t>
      </w:r>
      <w:r>
        <w:t xml:space="preserve"> предоставления муниципальной</w:t>
      </w:r>
      <w:r w:rsidRPr="0070501F">
        <w:t xml:space="preserve"> </w:t>
      </w:r>
      <w:r>
        <w:t xml:space="preserve">услуги </w:t>
      </w:r>
      <w:r w:rsidRPr="0070501F">
        <w:t>явля</w:t>
      </w:r>
      <w:r>
        <w:t>е</w:t>
      </w:r>
      <w:r w:rsidRPr="0070501F">
        <w:t>тся</w:t>
      </w:r>
      <w:r>
        <w:t xml:space="preserve"> заключение </w:t>
      </w:r>
      <w:r w:rsidRPr="00F92340">
        <w:t>договора аренды земельного участка, государственная собственность на который не разграничена</w:t>
      </w:r>
      <w:r>
        <w:t xml:space="preserve"> либо </w:t>
      </w:r>
      <w:r w:rsidRPr="003026DF">
        <w:t xml:space="preserve">договора аренды земельного участка, </w:t>
      </w:r>
      <w:r w:rsidRPr="003026DF">
        <w:rPr>
          <w:color w:val="auto"/>
          <w:spacing w:val="-7"/>
        </w:rPr>
        <w:t xml:space="preserve">находящегося в </w:t>
      </w:r>
      <w:r>
        <w:rPr>
          <w:color w:val="auto"/>
          <w:spacing w:val="-7"/>
        </w:rPr>
        <w:t>муниципальной</w:t>
      </w:r>
      <w:r w:rsidRPr="003026DF">
        <w:rPr>
          <w:color w:val="auto"/>
          <w:spacing w:val="-7"/>
        </w:rPr>
        <w:t xml:space="preserve"> собственности </w:t>
      </w:r>
      <w:r>
        <w:t>сельского поселения «Кайластуйское» (далее – </w:t>
      </w:r>
      <w:r w:rsidRPr="00F92340">
        <w:t>договор аренды земельного участка)</w:t>
      </w:r>
      <w:r>
        <w:t xml:space="preserve">, либо </w:t>
      </w:r>
      <w:r w:rsidRPr="0086485F">
        <w:t xml:space="preserve">мотивированного отказа в предоставлении земельного участка </w:t>
      </w:r>
      <w:r>
        <w:t>в аренду.</w:t>
      </w:r>
    </w:p>
    <w:p w:rsidR="006C7EF6" w:rsidRDefault="006C7EF6" w:rsidP="006C7EF6">
      <w:pPr>
        <w:widowControl w:val="0"/>
        <w:ind w:firstLine="720"/>
        <w:jc w:val="both"/>
      </w:pPr>
      <w:r w:rsidRPr="0087747B">
        <w:t xml:space="preserve">Процедура предоставления </w:t>
      </w:r>
      <w:r>
        <w:t>муниципальной услуги завершается</w:t>
      </w:r>
      <w:r w:rsidRPr="00F74ED8">
        <w:t xml:space="preserve"> </w:t>
      </w:r>
      <w:r w:rsidRPr="00BB0291">
        <w:t>путем получения заявителем:</w:t>
      </w:r>
    </w:p>
    <w:p w:rsidR="006C7EF6" w:rsidRDefault="006C7EF6" w:rsidP="006C7EF6">
      <w:pPr>
        <w:widowControl w:val="0"/>
        <w:ind w:firstLine="720"/>
        <w:jc w:val="both"/>
      </w:pPr>
      <w:r w:rsidRPr="0087747B">
        <w:t xml:space="preserve">договора </w:t>
      </w:r>
      <w:r w:rsidRPr="00F92340">
        <w:t>аренды земельного участка</w:t>
      </w:r>
      <w:r w:rsidRPr="0087747B">
        <w:t xml:space="preserve">; </w:t>
      </w:r>
    </w:p>
    <w:p w:rsidR="006C7EF6" w:rsidRDefault="006C7EF6" w:rsidP="006C7EF6">
      <w:pPr>
        <w:widowControl w:val="0"/>
        <w:ind w:firstLine="720"/>
        <w:jc w:val="both"/>
      </w:pPr>
      <w:r>
        <w:t xml:space="preserve">мотивированного отказа в предоставлении земельного участка в </w:t>
      </w:r>
      <w:r>
        <w:lastRenderedPageBreak/>
        <w:t>аренду.</w:t>
      </w:r>
    </w:p>
    <w:p w:rsidR="006C7EF6" w:rsidRDefault="006C7EF6" w:rsidP="006C7EF6">
      <w:pPr>
        <w:ind w:firstLine="708"/>
      </w:pPr>
      <w:r w:rsidRPr="00F74ED8">
        <w:t xml:space="preserve">2.4. Срок предоставления </w:t>
      </w:r>
      <w:r>
        <w:t>муниципальной</w:t>
      </w:r>
      <w:r w:rsidRPr="00F74ED8">
        <w:t xml:space="preserve"> услуги</w:t>
      </w:r>
    </w:p>
    <w:p w:rsidR="006C7EF6" w:rsidRPr="004530B9" w:rsidRDefault="006C7EF6" w:rsidP="006C7EF6">
      <w:pPr>
        <w:ind w:firstLine="708"/>
        <w:jc w:val="both"/>
        <w:rPr>
          <w:color w:val="auto"/>
        </w:rPr>
      </w:pPr>
      <w:r w:rsidRPr="004530B9">
        <w:rPr>
          <w:color w:val="auto"/>
        </w:rPr>
        <w:t xml:space="preserve">2.4.1. В течение десяти дней со дня поступления заявления о предоставлении земельного участка </w:t>
      </w:r>
      <w:r>
        <w:rPr>
          <w:color w:val="auto"/>
        </w:rPr>
        <w:t xml:space="preserve">Администрация </w:t>
      </w:r>
      <w:r w:rsidRPr="004530B9">
        <w:rPr>
          <w:color w:val="auto"/>
        </w:rPr>
        <w:t xml:space="preserve">возвращает это заявление заявителю, если оно не соответствует положениям </w:t>
      </w:r>
      <w:r w:rsidRPr="000579B2">
        <w:rPr>
          <w:color w:val="auto"/>
        </w:rPr>
        <w:t>пункта 1 статьи 39</w:t>
      </w:r>
      <w:r w:rsidRPr="000579B2">
        <w:rPr>
          <w:color w:val="auto"/>
          <w:vertAlign w:val="superscript"/>
        </w:rPr>
        <w:t>19</w:t>
      </w:r>
      <w:r w:rsidRPr="004530B9">
        <w:rPr>
          <w:color w:val="auto"/>
        </w:rPr>
        <w:t xml:space="preserve"> Земельного кодекса Российской Федерации, подано в иной уполномоченный орган или к заявлению не приложены документы, предоставляемые в </w:t>
      </w:r>
      <w:r w:rsidRPr="00EE7ACA">
        <w:rPr>
          <w:color w:val="auto"/>
        </w:rPr>
        <w:t xml:space="preserve">соответствии с пунктом 2.6 </w:t>
      </w:r>
      <w:r>
        <w:rPr>
          <w:color w:val="auto"/>
        </w:rPr>
        <w:t xml:space="preserve">настоящего </w:t>
      </w:r>
      <w:r w:rsidRPr="00EE7ACA">
        <w:rPr>
          <w:color w:val="auto"/>
        </w:rPr>
        <w:t xml:space="preserve">Административного регламента. При этом </w:t>
      </w:r>
      <w:r>
        <w:rPr>
          <w:color w:val="auto"/>
        </w:rPr>
        <w:t>Администрацией</w:t>
      </w:r>
      <w:r w:rsidRPr="00EE7ACA">
        <w:rPr>
          <w:color w:val="auto"/>
        </w:rPr>
        <w:t xml:space="preserve"> должны быть указаны причины возврата заявления</w:t>
      </w:r>
      <w:r w:rsidRPr="004530B9">
        <w:rPr>
          <w:color w:val="auto"/>
        </w:rPr>
        <w:t xml:space="preserve"> о предоставлении земельного участка</w:t>
      </w:r>
      <w:r>
        <w:rPr>
          <w:color w:val="auto"/>
        </w:rPr>
        <w:t xml:space="preserve"> в аренду</w:t>
      </w:r>
      <w:r w:rsidRPr="004530B9">
        <w:rPr>
          <w:color w:val="auto"/>
        </w:rPr>
        <w:t>.</w:t>
      </w:r>
    </w:p>
    <w:p w:rsidR="006C7EF6" w:rsidRDefault="006C7EF6" w:rsidP="006C7EF6">
      <w:pPr>
        <w:ind w:firstLine="708"/>
        <w:jc w:val="both"/>
      </w:pPr>
      <w:r>
        <w:t xml:space="preserve">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w:t>
      </w:r>
      <w:r>
        <w:rPr>
          <w:color w:val="auto"/>
        </w:rPr>
        <w:t>пунктом 2.11 настоящего Административного регламента</w:t>
      </w:r>
      <w:r w:rsidRPr="004530B9">
        <w:rPr>
          <w:color w:val="auto"/>
        </w:rPr>
        <w:t>, и</w:t>
      </w:r>
      <w:r>
        <w:t xml:space="preserve"> по результатам указанных рассмотрения и проверки совершает одно из следующих действий:</w:t>
      </w:r>
    </w:p>
    <w:p w:rsidR="006C7EF6" w:rsidRDefault="006C7EF6" w:rsidP="006C7EF6">
      <w:pPr>
        <w:ind w:firstLine="708"/>
        <w:jc w:val="both"/>
      </w:pPr>
      <w: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6C7EF6" w:rsidRPr="002A3A97" w:rsidRDefault="006C7EF6" w:rsidP="006C7EF6">
      <w:pPr>
        <w:ind w:firstLine="708"/>
        <w:jc w:val="both"/>
      </w:pPr>
      <w:r>
        <w:t xml:space="preserve">2) принимает решение об отказе в предоставлении земельного участка при наличии хотя бы одного из оснований, предусмотренных </w:t>
      </w:r>
      <w:r>
        <w:rPr>
          <w:color w:val="auto"/>
        </w:rPr>
        <w:t>пунктом 2.11 настоящего Административного регламента</w:t>
      </w:r>
      <w:r>
        <w:t>, и направляет принятое решение заявителю. В указанном решении должны быть указаны все основания отказа.</w:t>
      </w:r>
    </w:p>
    <w:p w:rsidR="006C7EF6" w:rsidRPr="002A3A97" w:rsidRDefault="006C7EF6" w:rsidP="006C7EF6">
      <w:pPr>
        <w:ind w:firstLine="720"/>
        <w:jc w:val="both"/>
      </w:pPr>
      <w:r w:rsidRPr="002A3A97">
        <w:t xml:space="preserve">2.5. Перечень нормативных правовых актов, регулирующих отношения, возникающие в связи с предоставлением </w:t>
      </w:r>
      <w:r>
        <w:t>муниципальной</w:t>
      </w:r>
      <w:r w:rsidRPr="002A3A97">
        <w:t xml:space="preserve"> услуги </w:t>
      </w:r>
    </w:p>
    <w:p w:rsidR="006C7EF6" w:rsidRPr="002A3A97" w:rsidRDefault="006C7EF6" w:rsidP="006C7EF6">
      <w:pPr>
        <w:ind w:firstLine="720"/>
        <w:jc w:val="both"/>
        <w:rPr>
          <w:color w:val="auto"/>
        </w:rPr>
      </w:pPr>
      <w:r w:rsidRPr="002A3A97">
        <w:rPr>
          <w:color w:val="auto"/>
        </w:rPr>
        <w:t xml:space="preserve">Предоставление </w:t>
      </w:r>
      <w:r>
        <w:rPr>
          <w:color w:val="auto"/>
        </w:rPr>
        <w:t>муниципальной</w:t>
      </w:r>
      <w:r w:rsidRPr="002A3A97">
        <w:rPr>
          <w:color w:val="auto"/>
        </w:rPr>
        <w:t xml:space="preserve"> услуги осуществляется в соответствии </w:t>
      </w:r>
      <w:proofErr w:type="gramStart"/>
      <w:r w:rsidRPr="002A3A97">
        <w:rPr>
          <w:color w:val="auto"/>
        </w:rPr>
        <w:t>с</w:t>
      </w:r>
      <w:proofErr w:type="gramEnd"/>
      <w:r w:rsidRPr="002A3A97">
        <w:rPr>
          <w:color w:val="auto"/>
        </w:rPr>
        <w:t>:</w:t>
      </w:r>
    </w:p>
    <w:bookmarkStart w:id="0" w:name="sub_21"/>
    <w:p w:rsidR="006C7EF6" w:rsidRPr="002A3A97" w:rsidRDefault="00C71CE8" w:rsidP="006C7EF6">
      <w:pPr>
        <w:autoSpaceDE w:val="0"/>
        <w:autoSpaceDN w:val="0"/>
        <w:adjustRightInd w:val="0"/>
        <w:ind w:firstLine="720"/>
        <w:jc w:val="both"/>
        <w:rPr>
          <w:color w:val="auto"/>
        </w:rPr>
      </w:pPr>
      <w:r w:rsidRPr="002A3A97">
        <w:rPr>
          <w:color w:val="auto"/>
        </w:rPr>
        <w:fldChar w:fldCharType="begin"/>
      </w:r>
      <w:r w:rsidR="006C7EF6" w:rsidRPr="002A3A97">
        <w:rPr>
          <w:color w:val="auto"/>
        </w:rPr>
        <w:instrText>HYPERLINK "garantF1://10003000.0"</w:instrText>
      </w:r>
      <w:r w:rsidRPr="002A3A97">
        <w:rPr>
          <w:color w:val="auto"/>
        </w:rPr>
        <w:fldChar w:fldCharType="separate"/>
      </w:r>
      <w:r w:rsidR="006C7EF6" w:rsidRPr="002A3A97">
        <w:rPr>
          <w:color w:val="auto"/>
        </w:rPr>
        <w:t>Конституцией</w:t>
      </w:r>
      <w:r w:rsidRPr="002A3A97">
        <w:rPr>
          <w:color w:val="auto"/>
        </w:rPr>
        <w:fldChar w:fldCharType="end"/>
      </w:r>
      <w:r w:rsidR="006C7EF6" w:rsidRPr="002A3A97">
        <w:rPr>
          <w:color w:val="auto"/>
        </w:rPr>
        <w:t xml:space="preserve"> Российской Федерации (</w:t>
      </w:r>
      <w:r w:rsidR="006C7EF6">
        <w:rPr>
          <w:color w:val="auto"/>
        </w:rPr>
        <w:t>«</w:t>
      </w:r>
      <w:r w:rsidR="006C7EF6" w:rsidRPr="002A3A97">
        <w:rPr>
          <w:color w:val="auto"/>
        </w:rPr>
        <w:t>Российская газета</w:t>
      </w:r>
      <w:r w:rsidR="006C7EF6">
        <w:rPr>
          <w:color w:val="auto"/>
        </w:rPr>
        <w:t>», 1993, №</w:t>
      </w:r>
      <w:r w:rsidR="006C7EF6" w:rsidRPr="002A3A97">
        <w:rPr>
          <w:color w:val="auto"/>
        </w:rPr>
        <w:t> 237);</w:t>
      </w:r>
    </w:p>
    <w:p w:rsidR="006C7EF6" w:rsidRPr="002A3A97" w:rsidRDefault="00C71CE8" w:rsidP="006C7EF6">
      <w:pPr>
        <w:autoSpaceDE w:val="0"/>
        <w:autoSpaceDN w:val="0"/>
        <w:adjustRightInd w:val="0"/>
        <w:ind w:firstLine="720"/>
        <w:jc w:val="both"/>
        <w:rPr>
          <w:color w:val="auto"/>
        </w:rPr>
      </w:pPr>
      <w:hyperlink r:id="rId7" w:history="1">
        <w:r w:rsidR="006C7EF6" w:rsidRPr="002A3A97">
          <w:rPr>
            <w:color w:val="auto"/>
          </w:rPr>
          <w:t>Гражданским кодексом</w:t>
        </w:r>
      </w:hyperlink>
      <w:r w:rsidR="006C7EF6" w:rsidRPr="002A3A97">
        <w:rPr>
          <w:color w:val="auto"/>
        </w:rPr>
        <w:t xml:space="preserve"> Российской Федерации (часть </w:t>
      </w:r>
      <w:r w:rsidR="006C7EF6">
        <w:rPr>
          <w:color w:val="auto"/>
        </w:rPr>
        <w:t>первая) от 30 ноября 1994 года №</w:t>
      </w:r>
      <w:r w:rsidR="006C7EF6" w:rsidRPr="002A3A97">
        <w:rPr>
          <w:color w:val="auto"/>
        </w:rPr>
        <w:t> 51-ФЗ (</w:t>
      </w:r>
      <w:r w:rsidR="006C7EF6">
        <w:rPr>
          <w:color w:val="auto"/>
        </w:rPr>
        <w:t>«</w:t>
      </w:r>
      <w:r w:rsidR="006C7EF6" w:rsidRPr="002A3A97">
        <w:rPr>
          <w:color w:val="auto"/>
        </w:rPr>
        <w:t>Российская газета</w:t>
      </w:r>
      <w:r w:rsidR="006C7EF6">
        <w:rPr>
          <w:color w:val="auto"/>
        </w:rPr>
        <w:t>», 1994, №</w:t>
      </w:r>
      <w:r w:rsidR="006C7EF6" w:rsidRPr="002A3A97">
        <w:rPr>
          <w:color w:val="auto"/>
        </w:rPr>
        <w:t> 238-239);</w:t>
      </w:r>
    </w:p>
    <w:p w:rsidR="006C7EF6" w:rsidRPr="002A3A97" w:rsidRDefault="00C71CE8" w:rsidP="006C7EF6">
      <w:pPr>
        <w:autoSpaceDE w:val="0"/>
        <w:autoSpaceDN w:val="0"/>
        <w:adjustRightInd w:val="0"/>
        <w:ind w:firstLine="720"/>
        <w:jc w:val="both"/>
        <w:rPr>
          <w:color w:val="auto"/>
        </w:rPr>
      </w:pPr>
      <w:hyperlink r:id="rId8" w:history="1">
        <w:r w:rsidR="006C7EF6" w:rsidRPr="002A3A97">
          <w:rPr>
            <w:color w:val="auto"/>
          </w:rPr>
          <w:t>Гражданским кодексом</w:t>
        </w:r>
      </w:hyperlink>
      <w:r w:rsidR="006C7EF6" w:rsidRPr="002A3A97">
        <w:rPr>
          <w:color w:val="auto"/>
        </w:rPr>
        <w:t xml:space="preserve"> Российской Федерации (часть вторая) о</w:t>
      </w:r>
      <w:r w:rsidR="006C7EF6">
        <w:rPr>
          <w:color w:val="auto"/>
        </w:rPr>
        <w:t>т 26 января 1996 года № 14-ФЗ («</w:t>
      </w:r>
      <w:r w:rsidR="006C7EF6" w:rsidRPr="002A3A97">
        <w:rPr>
          <w:color w:val="auto"/>
        </w:rPr>
        <w:t>Российская газета</w:t>
      </w:r>
      <w:r w:rsidR="006C7EF6">
        <w:rPr>
          <w:color w:val="auto"/>
        </w:rPr>
        <w:t>»</w:t>
      </w:r>
      <w:r w:rsidR="006C7EF6" w:rsidRPr="002A3A97">
        <w:rPr>
          <w:color w:val="auto"/>
        </w:rPr>
        <w:t xml:space="preserve">, 1996, </w:t>
      </w:r>
      <w:r w:rsidR="006C7EF6">
        <w:rPr>
          <w:color w:val="auto"/>
        </w:rPr>
        <w:t>№</w:t>
      </w:r>
      <w:r w:rsidR="006C7EF6" w:rsidRPr="002A3A97">
        <w:rPr>
          <w:color w:val="auto"/>
        </w:rPr>
        <w:t> 23, 24, 25);</w:t>
      </w:r>
    </w:p>
    <w:p w:rsidR="006C7EF6" w:rsidRPr="002A3A97" w:rsidRDefault="00C71CE8" w:rsidP="006C7EF6">
      <w:pPr>
        <w:autoSpaceDE w:val="0"/>
        <w:autoSpaceDN w:val="0"/>
        <w:adjustRightInd w:val="0"/>
        <w:ind w:firstLine="720"/>
        <w:jc w:val="both"/>
        <w:rPr>
          <w:color w:val="auto"/>
        </w:rPr>
      </w:pPr>
      <w:hyperlink r:id="rId9" w:history="1">
        <w:r w:rsidR="006C7EF6" w:rsidRPr="002A3A97">
          <w:rPr>
            <w:color w:val="auto"/>
          </w:rPr>
          <w:t>Земельным кодексом</w:t>
        </w:r>
      </w:hyperlink>
      <w:r w:rsidR="006C7EF6" w:rsidRPr="002A3A97">
        <w:rPr>
          <w:color w:val="auto"/>
        </w:rPr>
        <w:t xml:space="preserve"> Российской Фед</w:t>
      </w:r>
      <w:r w:rsidR="006C7EF6">
        <w:rPr>
          <w:color w:val="auto"/>
        </w:rPr>
        <w:t>ерации от 25 октября 2001 года №</w:t>
      </w:r>
      <w:r w:rsidR="006C7EF6" w:rsidRPr="002A3A97">
        <w:rPr>
          <w:color w:val="auto"/>
        </w:rPr>
        <w:t> 136-Ф3 (</w:t>
      </w:r>
      <w:r w:rsidR="006C7EF6">
        <w:rPr>
          <w:color w:val="auto"/>
        </w:rPr>
        <w:t>«</w:t>
      </w:r>
      <w:r w:rsidR="006C7EF6" w:rsidRPr="002A3A97">
        <w:rPr>
          <w:color w:val="auto"/>
        </w:rPr>
        <w:t>Российская г</w:t>
      </w:r>
      <w:r w:rsidR="006C7EF6">
        <w:rPr>
          <w:color w:val="auto"/>
        </w:rPr>
        <w:t>азета»</w:t>
      </w:r>
      <w:r w:rsidR="006C7EF6" w:rsidRPr="002A3A97">
        <w:rPr>
          <w:color w:val="auto"/>
        </w:rPr>
        <w:t xml:space="preserve">, 2001, </w:t>
      </w:r>
      <w:r w:rsidR="006C7EF6">
        <w:rPr>
          <w:color w:val="auto"/>
        </w:rPr>
        <w:t>№</w:t>
      </w:r>
      <w:r w:rsidR="006C7EF6" w:rsidRPr="002A3A97">
        <w:rPr>
          <w:color w:val="auto"/>
        </w:rPr>
        <w:t> 211-212);</w:t>
      </w:r>
    </w:p>
    <w:p w:rsidR="006C7EF6" w:rsidRPr="002A3A97" w:rsidRDefault="00C71CE8" w:rsidP="006C7EF6">
      <w:pPr>
        <w:autoSpaceDE w:val="0"/>
        <w:autoSpaceDN w:val="0"/>
        <w:adjustRightInd w:val="0"/>
        <w:ind w:firstLine="720"/>
        <w:jc w:val="both"/>
        <w:rPr>
          <w:color w:val="auto"/>
        </w:rPr>
      </w:pPr>
      <w:hyperlink r:id="rId10" w:history="1">
        <w:r w:rsidR="006C7EF6" w:rsidRPr="002A3A97">
          <w:rPr>
            <w:color w:val="auto"/>
          </w:rPr>
          <w:t>Гражданским процессуальным кодексом</w:t>
        </w:r>
      </w:hyperlink>
      <w:r w:rsidR="006C7EF6" w:rsidRPr="002A3A97">
        <w:rPr>
          <w:color w:val="auto"/>
        </w:rPr>
        <w:t xml:space="preserve"> Российской Федерации от 14 ноября 2002 года </w:t>
      </w:r>
      <w:r w:rsidR="006C7EF6">
        <w:rPr>
          <w:color w:val="auto"/>
        </w:rPr>
        <w:t>№ 138-Ф3 («Российская газета», 2002, №</w:t>
      </w:r>
      <w:r w:rsidR="006C7EF6" w:rsidRPr="002A3A97">
        <w:rPr>
          <w:color w:val="auto"/>
        </w:rPr>
        <w:t> 220);</w:t>
      </w:r>
    </w:p>
    <w:p w:rsidR="006C7EF6" w:rsidRPr="002A3A97" w:rsidRDefault="00C71CE8" w:rsidP="006C7EF6">
      <w:pPr>
        <w:autoSpaceDE w:val="0"/>
        <w:autoSpaceDN w:val="0"/>
        <w:adjustRightInd w:val="0"/>
        <w:ind w:firstLine="720"/>
        <w:jc w:val="both"/>
        <w:rPr>
          <w:color w:val="auto"/>
        </w:rPr>
      </w:pPr>
      <w:hyperlink r:id="rId11" w:history="1">
        <w:r w:rsidR="006C7EF6" w:rsidRPr="002A3A97">
          <w:rPr>
            <w:color w:val="auto"/>
          </w:rPr>
          <w:t>Федеральным законом</w:t>
        </w:r>
      </w:hyperlink>
      <w:r w:rsidR="006C7EF6">
        <w:rPr>
          <w:color w:val="auto"/>
        </w:rPr>
        <w:t xml:space="preserve"> от 21 июля 1997 года № 122-ФЗ «</w:t>
      </w:r>
      <w:r w:rsidR="006C7EF6" w:rsidRPr="002A3A97">
        <w:rPr>
          <w:color w:val="auto"/>
        </w:rPr>
        <w:t>О государственной регистрации прав на недвижимое имущество и сделок с ним</w:t>
      </w:r>
      <w:r w:rsidR="006C7EF6">
        <w:rPr>
          <w:color w:val="auto"/>
        </w:rPr>
        <w:t>»</w:t>
      </w:r>
      <w:r w:rsidR="006C7EF6" w:rsidRPr="002A3A97">
        <w:rPr>
          <w:color w:val="auto"/>
        </w:rPr>
        <w:t xml:space="preserve"> (</w:t>
      </w:r>
      <w:r w:rsidR="006C7EF6">
        <w:rPr>
          <w:color w:val="auto"/>
        </w:rPr>
        <w:t>«Российская газета»</w:t>
      </w:r>
      <w:r w:rsidR="006C7EF6" w:rsidRPr="002A3A97">
        <w:rPr>
          <w:color w:val="auto"/>
        </w:rPr>
        <w:t xml:space="preserve">, 1997, </w:t>
      </w:r>
      <w:r w:rsidR="006C7EF6">
        <w:rPr>
          <w:color w:val="auto"/>
        </w:rPr>
        <w:t>№</w:t>
      </w:r>
      <w:r w:rsidR="006C7EF6" w:rsidRPr="002A3A97">
        <w:rPr>
          <w:color w:val="auto"/>
        </w:rPr>
        <w:t> 145);</w:t>
      </w:r>
    </w:p>
    <w:p w:rsidR="006C7EF6" w:rsidRPr="002A3A97" w:rsidRDefault="00C71CE8" w:rsidP="006C7EF6">
      <w:pPr>
        <w:autoSpaceDE w:val="0"/>
        <w:autoSpaceDN w:val="0"/>
        <w:adjustRightInd w:val="0"/>
        <w:ind w:firstLine="720"/>
        <w:jc w:val="both"/>
        <w:rPr>
          <w:color w:val="auto"/>
        </w:rPr>
      </w:pPr>
      <w:hyperlink r:id="rId12" w:history="1">
        <w:r w:rsidR="006C7EF6" w:rsidRPr="002A3A97">
          <w:rPr>
            <w:color w:val="auto"/>
          </w:rPr>
          <w:t>Федеральным законом</w:t>
        </w:r>
      </w:hyperlink>
      <w:r w:rsidR="006C7EF6">
        <w:rPr>
          <w:color w:val="auto"/>
        </w:rPr>
        <w:t xml:space="preserve"> от 25 октября 2001 года № 137-Ф3 «</w:t>
      </w:r>
      <w:r w:rsidR="006C7EF6" w:rsidRPr="002A3A97">
        <w:rPr>
          <w:color w:val="auto"/>
        </w:rPr>
        <w:t>О введении в действие Земельного кодекса Российской Федерации</w:t>
      </w:r>
      <w:r w:rsidR="006C7EF6">
        <w:rPr>
          <w:color w:val="auto"/>
        </w:rPr>
        <w:t>»</w:t>
      </w:r>
      <w:r w:rsidR="006C7EF6" w:rsidRPr="002A3A97">
        <w:rPr>
          <w:color w:val="auto"/>
        </w:rPr>
        <w:t xml:space="preserve"> (</w:t>
      </w:r>
      <w:r w:rsidR="006C7EF6">
        <w:rPr>
          <w:color w:val="auto"/>
        </w:rPr>
        <w:t>«</w:t>
      </w:r>
      <w:r w:rsidR="006C7EF6" w:rsidRPr="002A3A97">
        <w:rPr>
          <w:color w:val="auto"/>
        </w:rPr>
        <w:t>Российская газета</w:t>
      </w:r>
      <w:r w:rsidR="006C7EF6">
        <w:rPr>
          <w:color w:val="auto"/>
        </w:rPr>
        <w:t>», 2001, №</w:t>
      </w:r>
      <w:r w:rsidR="006C7EF6" w:rsidRPr="002A3A97">
        <w:rPr>
          <w:color w:val="auto"/>
        </w:rPr>
        <w:t> 211-212);</w:t>
      </w:r>
    </w:p>
    <w:p w:rsidR="006C7EF6" w:rsidRPr="002A3A97" w:rsidRDefault="00C71CE8" w:rsidP="006C7EF6">
      <w:pPr>
        <w:autoSpaceDE w:val="0"/>
        <w:autoSpaceDN w:val="0"/>
        <w:adjustRightInd w:val="0"/>
        <w:ind w:firstLine="720"/>
        <w:jc w:val="both"/>
        <w:rPr>
          <w:color w:val="auto"/>
        </w:rPr>
      </w:pPr>
      <w:hyperlink r:id="rId13" w:history="1">
        <w:r w:rsidR="006C7EF6" w:rsidRPr="002A3A97">
          <w:rPr>
            <w:color w:val="auto"/>
          </w:rPr>
          <w:t>Федеральным законом</w:t>
        </w:r>
      </w:hyperlink>
      <w:r w:rsidR="006C7EF6" w:rsidRPr="002A3A97">
        <w:rPr>
          <w:color w:val="auto"/>
        </w:rPr>
        <w:t xml:space="preserve"> от 02 мая 2006 года N 59-ФЗ </w:t>
      </w:r>
      <w:r w:rsidR="006C7EF6">
        <w:rPr>
          <w:color w:val="auto"/>
        </w:rPr>
        <w:t>«</w:t>
      </w:r>
      <w:r w:rsidR="006C7EF6" w:rsidRPr="002A3A97">
        <w:rPr>
          <w:color w:val="auto"/>
        </w:rPr>
        <w:t>О порядке рассмотрения обращен</w:t>
      </w:r>
      <w:r w:rsidR="006C7EF6">
        <w:rPr>
          <w:color w:val="auto"/>
        </w:rPr>
        <w:t>ий граждан Российской Федерации»</w:t>
      </w:r>
      <w:r w:rsidR="006C7EF6" w:rsidRPr="002A3A97">
        <w:rPr>
          <w:color w:val="auto"/>
        </w:rPr>
        <w:t xml:space="preserve"> (</w:t>
      </w:r>
      <w:r w:rsidR="006C7EF6">
        <w:rPr>
          <w:color w:val="auto"/>
        </w:rPr>
        <w:t>«</w:t>
      </w:r>
      <w:r w:rsidR="006C7EF6" w:rsidRPr="002A3A97">
        <w:rPr>
          <w:color w:val="auto"/>
        </w:rPr>
        <w:t>Российск</w:t>
      </w:r>
      <w:r w:rsidR="006C7EF6">
        <w:rPr>
          <w:color w:val="auto"/>
        </w:rPr>
        <w:t>ая газета»</w:t>
      </w:r>
      <w:r w:rsidR="006C7EF6" w:rsidRPr="002A3A97">
        <w:rPr>
          <w:color w:val="auto"/>
        </w:rPr>
        <w:t xml:space="preserve">, 2006, </w:t>
      </w:r>
      <w:r w:rsidR="006C7EF6">
        <w:rPr>
          <w:color w:val="auto"/>
        </w:rPr>
        <w:t>№</w:t>
      </w:r>
      <w:r w:rsidR="006C7EF6" w:rsidRPr="002A3A97">
        <w:rPr>
          <w:color w:val="auto"/>
        </w:rPr>
        <w:t> 95);</w:t>
      </w:r>
    </w:p>
    <w:p w:rsidR="006C7EF6" w:rsidRPr="002A3A97" w:rsidRDefault="00C71CE8" w:rsidP="006C7EF6">
      <w:pPr>
        <w:autoSpaceDE w:val="0"/>
        <w:autoSpaceDN w:val="0"/>
        <w:adjustRightInd w:val="0"/>
        <w:ind w:firstLine="720"/>
        <w:jc w:val="both"/>
        <w:rPr>
          <w:color w:val="auto"/>
        </w:rPr>
      </w:pPr>
      <w:hyperlink r:id="rId14" w:history="1">
        <w:r w:rsidR="006C7EF6" w:rsidRPr="002A3A97">
          <w:rPr>
            <w:color w:val="auto"/>
          </w:rPr>
          <w:t>Федеральным законом</w:t>
        </w:r>
      </w:hyperlink>
      <w:r w:rsidR="006C7EF6">
        <w:rPr>
          <w:color w:val="auto"/>
        </w:rPr>
        <w:t xml:space="preserve"> от 24 июля 2007 года №</w:t>
      </w:r>
      <w:r w:rsidR="006C7EF6" w:rsidRPr="002A3A97">
        <w:rPr>
          <w:color w:val="auto"/>
        </w:rPr>
        <w:t xml:space="preserve"> 221-ФЗ </w:t>
      </w:r>
      <w:r w:rsidR="006C7EF6">
        <w:rPr>
          <w:color w:val="auto"/>
        </w:rPr>
        <w:t>«</w:t>
      </w:r>
      <w:r w:rsidR="006C7EF6" w:rsidRPr="002A3A97">
        <w:rPr>
          <w:color w:val="auto"/>
        </w:rPr>
        <w:t>О государственном кадастре недви</w:t>
      </w:r>
      <w:r w:rsidR="006C7EF6">
        <w:rPr>
          <w:color w:val="auto"/>
        </w:rPr>
        <w:t xml:space="preserve">жимости» («Российская газета», </w:t>
      </w:r>
      <w:r w:rsidR="006C7EF6" w:rsidRPr="002A3A97">
        <w:rPr>
          <w:color w:val="auto"/>
        </w:rPr>
        <w:t>2007</w:t>
      </w:r>
      <w:r w:rsidR="006C7EF6">
        <w:rPr>
          <w:color w:val="auto"/>
        </w:rPr>
        <w:t>, № 165</w:t>
      </w:r>
      <w:r w:rsidR="006C7EF6" w:rsidRPr="002A3A97">
        <w:rPr>
          <w:color w:val="auto"/>
        </w:rPr>
        <w:t>);</w:t>
      </w:r>
    </w:p>
    <w:p w:rsidR="006C7EF6" w:rsidRPr="002A3A97" w:rsidRDefault="00C71CE8" w:rsidP="006C7EF6">
      <w:pPr>
        <w:autoSpaceDE w:val="0"/>
        <w:autoSpaceDN w:val="0"/>
        <w:adjustRightInd w:val="0"/>
        <w:ind w:firstLine="720"/>
        <w:jc w:val="both"/>
        <w:rPr>
          <w:color w:val="auto"/>
        </w:rPr>
      </w:pPr>
      <w:hyperlink r:id="rId15" w:history="1">
        <w:r w:rsidR="006C7EF6" w:rsidRPr="002A3A97">
          <w:rPr>
            <w:color w:val="auto"/>
          </w:rPr>
          <w:t>Федеральным законом</w:t>
        </w:r>
      </w:hyperlink>
      <w:r w:rsidR="006C7EF6" w:rsidRPr="002A3A97">
        <w:rPr>
          <w:color w:val="auto"/>
        </w:rPr>
        <w:t xml:space="preserve"> от 27 июля 2006 года </w:t>
      </w:r>
      <w:r w:rsidR="006C7EF6">
        <w:rPr>
          <w:color w:val="auto"/>
        </w:rPr>
        <w:t>№ 152-ФЗ «О персональных данных» («</w:t>
      </w:r>
      <w:r w:rsidR="006C7EF6" w:rsidRPr="002A3A97">
        <w:rPr>
          <w:color w:val="auto"/>
        </w:rPr>
        <w:t>Российская газета</w:t>
      </w:r>
      <w:r w:rsidR="006C7EF6">
        <w:rPr>
          <w:color w:val="auto"/>
        </w:rPr>
        <w:t>», 2006, №</w:t>
      </w:r>
      <w:r w:rsidR="006C7EF6" w:rsidRPr="002A3A97">
        <w:rPr>
          <w:color w:val="auto"/>
        </w:rPr>
        <w:t> 165);</w:t>
      </w:r>
    </w:p>
    <w:p w:rsidR="006C7EF6" w:rsidRPr="002A3A97" w:rsidRDefault="00C71CE8" w:rsidP="006C7EF6">
      <w:pPr>
        <w:autoSpaceDE w:val="0"/>
        <w:autoSpaceDN w:val="0"/>
        <w:adjustRightInd w:val="0"/>
        <w:ind w:firstLine="720"/>
        <w:jc w:val="both"/>
        <w:rPr>
          <w:color w:val="auto"/>
        </w:rPr>
      </w:pPr>
      <w:hyperlink r:id="rId16" w:history="1">
        <w:r w:rsidR="006C7EF6" w:rsidRPr="002A3A97">
          <w:rPr>
            <w:color w:val="auto"/>
          </w:rPr>
          <w:t>Федеральным законом</w:t>
        </w:r>
      </w:hyperlink>
      <w:r w:rsidR="006C7EF6">
        <w:rPr>
          <w:color w:val="auto"/>
        </w:rPr>
        <w:t xml:space="preserve"> от 09 февраля 2009 года № 8-ФЗ «</w:t>
      </w:r>
      <w:r w:rsidR="006C7EF6" w:rsidRPr="002A3A97">
        <w:rPr>
          <w:color w:val="auto"/>
        </w:rPr>
        <w:t>Об обеспечении доступа к информации о деятельности государственных органов и органов м</w:t>
      </w:r>
      <w:r w:rsidR="006C7EF6">
        <w:rPr>
          <w:color w:val="auto"/>
        </w:rPr>
        <w:t>естного самоуправления»</w:t>
      </w:r>
      <w:r w:rsidR="006C7EF6" w:rsidRPr="002A3A97">
        <w:rPr>
          <w:color w:val="auto"/>
        </w:rPr>
        <w:t xml:space="preserve"> (</w:t>
      </w:r>
      <w:r w:rsidR="006C7EF6">
        <w:rPr>
          <w:color w:val="auto"/>
        </w:rPr>
        <w:t>«</w:t>
      </w:r>
      <w:r w:rsidR="006C7EF6" w:rsidRPr="002A3A97">
        <w:rPr>
          <w:color w:val="auto"/>
        </w:rPr>
        <w:t>Российская газета</w:t>
      </w:r>
      <w:r w:rsidR="006C7EF6">
        <w:rPr>
          <w:color w:val="auto"/>
        </w:rPr>
        <w:t>»</w:t>
      </w:r>
      <w:r w:rsidR="006C7EF6" w:rsidRPr="002A3A97">
        <w:rPr>
          <w:color w:val="auto"/>
        </w:rPr>
        <w:t xml:space="preserve">, 2009, </w:t>
      </w:r>
      <w:r w:rsidR="006C7EF6">
        <w:rPr>
          <w:color w:val="auto"/>
        </w:rPr>
        <w:t>№</w:t>
      </w:r>
      <w:r w:rsidR="006C7EF6" w:rsidRPr="002A3A97">
        <w:rPr>
          <w:color w:val="auto"/>
        </w:rPr>
        <w:t> 25);</w:t>
      </w:r>
    </w:p>
    <w:p w:rsidR="006C7EF6" w:rsidRPr="002A3A97" w:rsidRDefault="00C71CE8" w:rsidP="006C7EF6">
      <w:pPr>
        <w:autoSpaceDE w:val="0"/>
        <w:autoSpaceDN w:val="0"/>
        <w:adjustRightInd w:val="0"/>
        <w:ind w:firstLine="720"/>
        <w:jc w:val="both"/>
        <w:rPr>
          <w:color w:val="auto"/>
        </w:rPr>
      </w:pPr>
      <w:hyperlink r:id="rId17" w:history="1">
        <w:r w:rsidR="006C7EF6" w:rsidRPr="002A3A97">
          <w:rPr>
            <w:color w:val="auto"/>
          </w:rPr>
          <w:t>Федеральным законом</w:t>
        </w:r>
      </w:hyperlink>
      <w:r w:rsidR="006C7EF6">
        <w:rPr>
          <w:color w:val="auto"/>
        </w:rPr>
        <w:t xml:space="preserve"> от 27 июля 2010 года №</w:t>
      </w:r>
      <w:r w:rsidR="006C7EF6" w:rsidRPr="002A3A97">
        <w:rPr>
          <w:color w:val="auto"/>
        </w:rPr>
        <w:t xml:space="preserve"> 210-ФЗ </w:t>
      </w:r>
      <w:r w:rsidR="006C7EF6">
        <w:rPr>
          <w:color w:val="auto"/>
        </w:rPr>
        <w:t>«</w:t>
      </w:r>
      <w:r w:rsidR="006C7EF6" w:rsidRPr="002A3A97">
        <w:rPr>
          <w:color w:val="auto"/>
        </w:rPr>
        <w:t>Об организации предоставления государственных и муниципальных услуг</w:t>
      </w:r>
      <w:r w:rsidR="006C7EF6">
        <w:rPr>
          <w:color w:val="auto"/>
        </w:rPr>
        <w:t>»</w:t>
      </w:r>
      <w:r w:rsidR="006C7EF6" w:rsidRPr="002A3A97">
        <w:rPr>
          <w:color w:val="auto"/>
        </w:rPr>
        <w:t xml:space="preserve"> (</w:t>
      </w:r>
      <w:r w:rsidR="006C7EF6">
        <w:rPr>
          <w:color w:val="auto"/>
        </w:rPr>
        <w:t>«</w:t>
      </w:r>
      <w:r w:rsidR="006C7EF6" w:rsidRPr="002A3A97">
        <w:rPr>
          <w:color w:val="auto"/>
        </w:rPr>
        <w:t>Российская газета</w:t>
      </w:r>
      <w:r w:rsidR="006C7EF6">
        <w:rPr>
          <w:color w:val="auto"/>
        </w:rPr>
        <w:t>»</w:t>
      </w:r>
      <w:r w:rsidR="006C7EF6" w:rsidRPr="002A3A97">
        <w:rPr>
          <w:color w:val="auto"/>
        </w:rPr>
        <w:t xml:space="preserve">, 2010, </w:t>
      </w:r>
      <w:r w:rsidR="006C7EF6">
        <w:rPr>
          <w:color w:val="auto"/>
        </w:rPr>
        <w:t>№</w:t>
      </w:r>
      <w:r w:rsidR="006C7EF6" w:rsidRPr="002A3A97">
        <w:rPr>
          <w:color w:val="auto"/>
        </w:rPr>
        <w:t> 168);</w:t>
      </w:r>
    </w:p>
    <w:p w:rsidR="006C7EF6" w:rsidRPr="002A3A97" w:rsidRDefault="00C71CE8" w:rsidP="006C7EF6">
      <w:pPr>
        <w:autoSpaceDE w:val="0"/>
        <w:autoSpaceDN w:val="0"/>
        <w:adjustRightInd w:val="0"/>
        <w:ind w:firstLine="720"/>
        <w:jc w:val="both"/>
        <w:rPr>
          <w:color w:val="auto"/>
        </w:rPr>
      </w:pPr>
      <w:hyperlink r:id="rId18" w:history="1">
        <w:r w:rsidR="006C7EF6" w:rsidRPr="002A3A97">
          <w:rPr>
            <w:color w:val="auto"/>
          </w:rPr>
          <w:t>Федеральным законом</w:t>
        </w:r>
      </w:hyperlink>
      <w:r w:rsidR="006C7EF6">
        <w:rPr>
          <w:color w:val="auto"/>
        </w:rPr>
        <w:t xml:space="preserve"> от 06 апреля 2011 года №</w:t>
      </w:r>
      <w:r w:rsidR="006C7EF6" w:rsidRPr="002A3A97">
        <w:rPr>
          <w:color w:val="auto"/>
        </w:rPr>
        <w:t xml:space="preserve"> 63-Ф3 </w:t>
      </w:r>
      <w:r w:rsidR="006C7EF6">
        <w:rPr>
          <w:color w:val="auto"/>
        </w:rPr>
        <w:t>«Об электронной подписи»</w:t>
      </w:r>
      <w:r w:rsidR="006C7EF6" w:rsidRPr="002A3A97">
        <w:rPr>
          <w:color w:val="auto"/>
        </w:rPr>
        <w:t xml:space="preserve"> (</w:t>
      </w:r>
      <w:r w:rsidR="006C7EF6">
        <w:rPr>
          <w:color w:val="auto"/>
        </w:rPr>
        <w:t>«</w:t>
      </w:r>
      <w:r w:rsidR="006C7EF6" w:rsidRPr="002A3A97">
        <w:rPr>
          <w:color w:val="auto"/>
        </w:rPr>
        <w:t>Российская газета</w:t>
      </w:r>
      <w:r w:rsidR="006C7EF6">
        <w:rPr>
          <w:color w:val="auto"/>
        </w:rPr>
        <w:t>»</w:t>
      </w:r>
      <w:r w:rsidR="006C7EF6" w:rsidRPr="002A3A97">
        <w:rPr>
          <w:color w:val="auto"/>
        </w:rPr>
        <w:t xml:space="preserve">, 2011, </w:t>
      </w:r>
      <w:r w:rsidR="006C7EF6">
        <w:rPr>
          <w:color w:val="auto"/>
        </w:rPr>
        <w:t>№</w:t>
      </w:r>
      <w:r w:rsidR="006C7EF6" w:rsidRPr="002A3A97">
        <w:rPr>
          <w:color w:val="auto"/>
        </w:rPr>
        <w:t> 75);</w:t>
      </w:r>
    </w:p>
    <w:p w:rsidR="006C7EF6" w:rsidRDefault="00C71CE8" w:rsidP="006C7EF6">
      <w:pPr>
        <w:autoSpaceDE w:val="0"/>
        <w:autoSpaceDN w:val="0"/>
        <w:adjustRightInd w:val="0"/>
        <w:ind w:firstLine="720"/>
        <w:jc w:val="both"/>
        <w:rPr>
          <w:color w:val="auto"/>
        </w:rPr>
      </w:pPr>
      <w:hyperlink r:id="rId19" w:history="1">
        <w:r w:rsidR="006C7EF6" w:rsidRPr="002A3A97">
          <w:rPr>
            <w:color w:val="auto"/>
          </w:rPr>
          <w:t>постановлением</w:t>
        </w:r>
      </w:hyperlink>
      <w:r w:rsidR="006C7EF6" w:rsidRPr="002A3A97">
        <w:rPr>
          <w:color w:val="auto"/>
        </w:rPr>
        <w:t xml:space="preserve"> Правительства Российской </w:t>
      </w:r>
      <w:r w:rsidR="006C7EF6">
        <w:rPr>
          <w:color w:val="auto"/>
        </w:rPr>
        <w:t>Федерации от 07 июля 2011 года №</w:t>
      </w:r>
      <w:r w:rsidR="006C7EF6" w:rsidRPr="002A3A97">
        <w:rPr>
          <w:color w:val="auto"/>
        </w:rPr>
        <w:t xml:space="preserve"> 553 </w:t>
      </w:r>
      <w:r w:rsidR="006C7EF6">
        <w:rPr>
          <w:color w:val="auto"/>
        </w:rPr>
        <w:t>«</w:t>
      </w:r>
      <w:r w:rsidR="006C7EF6" w:rsidRPr="007A614B">
        <w:rPr>
          <w:color w:val="auto"/>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C7EF6" w:rsidRPr="007A614B" w:rsidRDefault="006C7EF6" w:rsidP="006C7EF6">
      <w:pPr>
        <w:autoSpaceDE w:val="0"/>
        <w:autoSpaceDN w:val="0"/>
        <w:adjustRightInd w:val="0"/>
        <w:ind w:firstLine="720"/>
        <w:jc w:val="both"/>
        <w:rPr>
          <w:color w:val="auto"/>
        </w:rPr>
      </w:pPr>
      <w:r w:rsidRPr="007A614B">
        <w:rPr>
          <w:bC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A614B">
        <w:rPr>
          <w:bCs/>
          <w:color w:val="auto"/>
        </w:rPr>
        <w:t>» («</w:t>
      </w:r>
      <w:r w:rsidRPr="007A614B">
        <w:rPr>
          <w:color w:val="auto"/>
        </w:rPr>
        <w:t>Российская</w:t>
      </w:r>
      <w:r w:rsidRPr="007A614B">
        <w:t xml:space="preserve"> газета», 2012, № 148).</w:t>
      </w:r>
    </w:p>
    <w:bookmarkStart w:id="1" w:name="sub_51113"/>
    <w:p w:rsidR="006C7EF6" w:rsidRPr="007D1CBB" w:rsidRDefault="00C71CE8" w:rsidP="006C7EF6">
      <w:pPr>
        <w:pStyle w:val="a8"/>
        <w:ind w:firstLine="720"/>
        <w:jc w:val="both"/>
        <w:rPr>
          <w:rFonts w:ascii="Times New Roman" w:hAnsi="Times New Roman" w:cs="Times New Roman"/>
          <w:sz w:val="28"/>
          <w:szCs w:val="28"/>
        </w:rPr>
      </w:pPr>
      <w:r w:rsidRPr="007D1CBB">
        <w:rPr>
          <w:rFonts w:ascii="Times New Roman" w:hAnsi="Times New Roman" w:cs="Times New Roman"/>
          <w:sz w:val="28"/>
          <w:szCs w:val="28"/>
        </w:rPr>
        <w:fldChar w:fldCharType="begin"/>
      </w:r>
      <w:r w:rsidR="006C7EF6" w:rsidRPr="007D1CBB">
        <w:rPr>
          <w:rFonts w:ascii="Times New Roman" w:hAnsi="Times New Roman" w:cs="Times New Roman"/>
          <w:sz w:val="28"/>
          <w:szCs w:val="28"/>
        </w:rPr>
        <w:instrText>HYPERLINK "garantF1://12090367.0"</w:instrText>
      </w:r>
      <w:r w:rsidRPr="007D1CBB">
        <w:rPr>
          <w:rFonts w:ascii="Times New Roman" w:hAnsi="Times New Roman" w:cs="Times New Roman"/>
          <w:sz w:val="28"/>
          <w:szCs w:val="28"/>
        </w:rPr>
        <w:fldChar w:fldCharType="separate"/>
      </w:r>
      <w:r w:rsidR="006C7EF6" w:rsidRPr="007D1CBB">
        <w:rPr>
          <w:rFonts w:ascii="Times New Roman" w:hAnsi="Times New Roman" w:cs="Times New Roman"/>
          <w:sz w:val="28"/>
          <w:szCs w:val="28"/>
        </w:rPr>
        <w:t>приказом</w:t>
      </w:r>
      <w:r w:rsidRPr="007D1CBB">
        <w:rPr>
          <w:rFonts w:ascii="Times New Roman" w:hAnsi="Times New Roman" w:cs="Times New Roman"/>
          <w:sz w:val="28"/>
          <w:szCs w:val="28"/>
        </w:rPr>
        <w:fldChar w:fldCharType="end"/>
      </w:r>
      <w:r w:rsidR="006C7EF6" w:rsidRPr="007D1CBB">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006C7EF6" w:rsidRPr="007D1CBB">
          <w:rPr>
            <w:rFonts w:ascii="Times New Roman" w:hAnsi="Times New Roman" w:cs="Times New Roman"/>
            <w:sz w:val="28"/>
            <w:szCs w:val="28"/>
          </w:rPr>
          <w:t>www.pravo.gov.ru</w:t>
        </w:r>
      </w:hyperlink>
      <w:r w:rsidR="006C7EF6" w:rsidRPr="007D1CBB">
        <w:rPr>
          <w:rFonts w:ascii="Times New Roman" w:hAnsi="Times New Roman" w:cs="Times New Roman"/>
          <w:sz w:val="28"/>
          <w:szCs w:val="28"/>
        </w:rPr>
        <w:t>, 2015);</w:t>
      </w:r>
    </w:p>
    <w:p w:rsidR="006C7EF6" w:rsidRPr="007D1CBB" w:rsidRDefault="00C71CE8" w:rsidP="006C7EF6">
      <w:pPr>
        <w:autoSpaceDE w:val="0"/>
        <w:autoSpaceDN w:val="0"/>
        <w:adjustRightInd w:val="0"/>
        <w:ind w:firstLine="720"/>
        <w:jc w:val="both"/>
        <w:rPr>
          <w:color w:val="auto"/>
        </w:rPr>
      </w:pPr>
      <w:hyperlink r:id="rId21" w:history="1">
        <w:r w:rsidR="006C7EF6" w:rsidRPr="007D1CBB">
          <w:rPr>
            <w:color w:val="auto"/>
          </w:rPr>
          <w:t>Законом</w:t>
        </w:r>
      </w:hyperlink>
      <w:r w:rsidR="006C7EF6" w:rsidRPr="007D1CBB">
        <w:rPr>
          <w:color w:val="auto"/>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6C7EF6" w:rsidRPr="007D1CBB" w:rsidRDefault="006C7EF6" w:rsidP="006C7EF6">
      <w:pPr>
        <w:pStyle w:val="a8"/>
        <w:ind w:firstLine="720"/>
        <w:jc w:val="both"/>
        <w:rPr>
          <w:rFonts w:ascii="Times New Roman" w:hAnsi="Times New Roman" w:cs="Times New Roman"/>
          <w:sz w:val="28"/>
          <w:szCs w:val="28"/>
        </w:rPr>
      </w:pPr>
      <w:proofErr w:type="gramStart"/>
      <w:r w:rsidRPr="007D1CBB">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w:t>
      </w:r>
      <w:r>
        <w:rPr>
          <w:rFonts w:ascii="Times New Roman" w:hAnsi="Times New Roman" w:cs="Times New Roman"/>
          <w:sz w:val="28"/>
          <w:szCs w:val="28"/>
        </w:rPr>
        <w:t xml:space="preserve"> (о</w:t>
      </w:r>
      <w:r w:rsidRPr="007D1CBB">
        <w:rPr>
          <w:rFonts w:ascii="Times New Roman" w:hAnsi="Times New Roman" w:cs="Times New Roman"/>
          <w:sz w:val="28"/>
          <w:szCs w:val="28"/>
        </w:rPr>
        <w:t>фициальн</w:t>
      </w:r>
      <w:r>
        <w:rPr>
          <w:rFonts w:ascii="Times New Roman" w:hAnsi="Times New Roman" w:cs="Times New Roman"/>
          <w:sz w:val="28"/>
          <w:szCs w:val="28"/>
        </w:rPr>
        <w:t>ый</w:t>
      </w:r>
      <w:r w:rsidRPr="007D1CBB">
        <w:rPr>
          <w:rFonts w:ascii="Times New Roman" w:hAnsi="Times New Roman" w:cs="Times New Roman"/>
          <w:sz w:val="28"/>
          <w:szCs w:val="28"/>
        </w:rPr>
        <w:t xml:space="preserve"> интернет-портал правовой информации</w:t>
      </w:r>
      <w:r>
        <w:rPr>
          <w:rFonts w:ascii="Times New Roman" w:hAnsi="Times New Roman" w:cs="Times New Roman"/>
          <w:sz w:val="28"/>
          <w:szCs w:val="28"/>
        </w:rPr>
        <w:t xml:space="preserve">: </w:t>
      </w:r>
      <w:hyperlink r:id="rId22" w:history="1">
        <w:r w:rsidRPr="00DD39E9">
          <w:rPr>
            <w:rStyle w:val="aa"/>
            <w:rFonts w:ascii="Times New Roman" w:hAnsi="Times New Roman" w:cs="Times New Roman"/>
            <w:color w:val="auto"/>
            <w:sz w:val="28"/>
            <w:szCs w:val="28"/>
          </w:rPr>
          <w:t>www.pravo.gov.ru</w:t>
        </w:r>
      </w:hyperlink>
      <w:r>
        <w:rPr>
          <w:rFonts w:ascii="Times New Roman" w:hAnsi="Times New Roman" w:cs="Times New Roman"/>
          <w:sz w:val="28"/>
          <w:szCs w:val="28"/>
        </w:rPr>
        <w:t>,</w:t>
      </w:r>
      <w:r w:rsidRPr="007D1CBB">
        <w:rPr>
          <w:rFonts w:ascii="Times New Roman" w:hAnsi="Times New Roman" w:cs="Times New Roman"/>
          <w:sz w:val="28"/>
          <w:szCs w:val="28"/>
        </w:rPr>
        <w:t xml:space="preserve"> 2015</w:t>
      </w:r>
      <w:r>
        <w:rPr>
          <w:rFonts w:ascii="Times New Roman" w:hAnsi="Times New Roman" w:cs="Times New Roman"/>
          <w:sz w:val="28"/>
          <w:szCs w:val="28"/>
        </w:rPr>
        <w:t>);</w:t>
      </w:r>
      <w:proofErr w:type="gramEnd"/>
    </w:p>
    <w:p w:rsidR="006C7EF6" w:rsidRDefault="006C7EF6" w:rsidP="006C7EF6">
      <w:pPr>
        <w:autoSpaceDE w:val="0"/>
        <w:autoSpaceDN w:val="0"/>
        <w:adjustRightInd w:val="0"/>
        <w:ind w:firstLine="720"/>
        <w:jc w:val="both"/>
        <w:rPr>
          <w:color w:val="auto"/>
        </w:rPr>
      </w:pPr>
      <w:r>
        <w:rPr>
          <w:color w:val="auto"/>
        </w:rPr>
        <w:t xml:space="preserve">Уставом </w:t>
      </w:r>
      <w:r>
        <w:t>сельского поселения «Кайластуйское»</w:t>
      </w:r>
      <w:r>
        <w:rPr>
          <w:color w:val="auto"/>
        </w:rPr>
        <w:t>;</w:t>
      </w:r>
    </w:p>
    <w:p w:rsidR="006C7EF6" w:rsidRPr="00361967" w:rsidRDefault="006C7EF6" w:rsidP="006C7EF6">
      <w:pPr>
        <w:autoSpaceDE w:val="0"/>
        <w:autoSpaceDN w:val="0"/>
        <w:adjustRightInd w:val="0"/>
        <w:ind w:firstLine="720"/>
        <w:jc w:val="both"/>
        <w:rPr>
          <w:color w:val="auto"/>
        </w:rPr>
      </w:pPr>
      <w:r>
        <w:rPr>
          <w:color w:val="auto"/>
        </w:rPr>
        <w:lastRenderedPageBreak/>
        <w:t>Муниципальными нормативными правовыми актами, регулирующими правоотношения в данной сфере;</w:t>
      </w:r>
    </w:p>
    <w:bookmarkEnd w:id="1"/>
    <w:p w:rsidR="006C7EF6" w:rsidRPr="002A3A97" w:rsidRDefault="006C7EF6" w:rsidP="006C7EF6">
      <w:pPr>
        <w:autoSpaceDE w:val="0"/>
        <w:autoSpaceDN w:val="0"/>
        <w:adjustRightInd w:val="0"/>
        <w:ind w:firstLine="720"/>
        <w:jc w:val="both"/>
        <w:rPr>
          <w:color w:val="auto"/>
        </w:rPr>
      </w:pPr>
      <w:r w:rsidRPr="002A3A97">
        <w:rPr>
          <w:color w:val="auto"/>
        </w:rPr>
        <w:t>настоящим Административным регламентом.</w:t>
      </w:r>
    </w:p>
    <w:bookmarkEnd w:id="0"/>
    <w:p w:rsidR="006C7EF6" w:rsidRPr="00630711" w:rsidRDefault="006C7EF6" w:rsidP="006C7EF6">
      <w:pPr>
        <w:ind w:firstLine="720"/>
        <w:jc w:val="both"/>
        <w:rPr>
          <w:color w:val="auto"/>
        </w:rPr>
      </w:pPr>
      <w:r w:rsidRPr="00024E58">
        <w:t>2.6. Исчерпывающий</w:t>
      </w:r>
      <w:r w:rsidRPr="00024E58">
        <w:rPr>
          <w:color w:val="auto"/>
        </w:rPr>
        <w:t xml:space="preserve"> перечень документов, необходимых в соответствии с нормативными правовыми актами для предоставления </w:t>
      </w:r>
      <w:r>
        <w:rPr>
          <w:color w:val="auto"/>
        </w:rPr>
        <w:t>муниципальной</w:t>
      </w:r>
      <w:r w:rsidRPr="00024E58">
        <w:rPr>
          <w:color w:val="auto"/>
        </w:rPr>
        <w:t xml:space="preserve"> услуги, </w:t>
      </w:r>
      <w:r>
        <w:rPr>
          <w:color w:val="auto"/>
        </w:rPr>
        <w:t>и услуг, которые являются необходимыми и обязательными для предоставления муниципальной услуги, подлежащих предоставлению заявителем</w:t>
      </w:r>
    </w:p>
    <w:p w:rsidR="006C7EF6" w:rsidRDefault="006C7EF6" w:rsidP="006C7EF6">
      <w:pPr>
        <w:ind w:firstLine="708"/>
        <w:jc w:val="both"/>
      </w:pPr>
      <w:r>
        <w:t>2.6.1. </w:t>
      </w:r>
      <w:proofErr w:type="gramStart"/>
      <w:r>
        <w:t xml:space="preserve">Для оформления земельного участка в аренду заявители представляют в Администрацию </w:t>
      </w:r>
      <w:r w:rsidRPr="006A20A5">
        <w:t xml:space="preserve">или в </w:t>
      </w:r>
      <w:r>
        <w:t xml:space="preserve">филиал </w:t>
      </w:r>
      <w:r w:rsidRPr="006A20A5">
        <w:t>КГ</w:t>
      </w:r>
      <w:r>
        <w:t>А</w:t>
      </w:r>
      <w:r w:rsidRPr="006A20A5">
        <w:t xml:space="preserve">У «МФЦ» </w:t>
      </w:r>
      <w:r>
        <w:t xml:space="preserve">заявление по форме согласно приложениям № 1, 2 к настоящему Административному регламенту и прилагают к нему документы согласно перечню, утвержденному приказом </w:t>
      </w:r>
      <w:r w:rsidRPr="002A3A97">
        <w:rPr>
          <w:color w:val="auto"/>
        </w:rPr>
        <w:t xml:space="preserve">Министерства экономического развития Российской Федерации от </w:t>
      </w:r>
      <w:r>
        <w:rPr>
          <w:color w:val="auto"/>
        </w:rPr>
        <w:t>12 января 2015 года № 1</w:t>
      </w:r>
      <w:r w:rsidRPr="002A3A97">
        <w:rPr>
          <w:color w:val="auto"/>
        </w:rPr>
        <w:t xml:space="preserve"> </w:t>
      </w:r>
      <w:r>
        <w:rPr>
          <w:color w:val="auto"/>
        </w:rPr>
        <w:t>«</w:t>
      </w:r>
      <w:r w:rsidRPr="002A3A97">
        <w:rPr>
          <w:color w:val="auto"/>
        </w:rPr>
        <w:t xml:space="preserve">Об утверждении перечня документов, </w:t>
      </w:r>
      <w:r>
        <w:rPr>
          <w:color w:val="auto"/>
        </w:rPr>
        <w:t>подтверждающих право заявителя на</w:t>
      </w:r>
      <w:r w:rsidRPr="002A3A97">
        <w:rPr>
          <w:color w:val="auto"/>
        </w:rPr>
        <w:t xml:space="preserve"> приобретени</w:t>
      </w:r>
      <w:r>
        <w:rPr>
          <w:color w:val="auto"/>
        </w:rPr>
        <w:t>е</w:t>
      </w:r>
      <w:r w:rsidRPr="002A3A97">
        <w:rPr>
          <w:color w:val="auto"/>
        </w:rPr>
        <w:t xml:space="preserve"> </w:t>
      </w:r>
      <w:r>
        <w:rPr>
          <w:color w:val="auto"/>
        </w:rPr>
        <w:t>з</w:t>
      </w:r>
      <w:r w:rsidRPr="002A3A97">
        <w:rPr>
          <w:color w:val="auto"/>
        </w:rPr>
        <w:t>емельн</w:t>
      </w:r>
      <w:r>
        <w:rPr>
          <w:color w:val="auto"/>
        </w:rPr>
        <w:t>ого участ</w:t>
      </w:r>
      <w:r w:rsidRPr="002A3A97">
        <w:rPr>
          <w:color w:val="auto"/>
        </w:rPr>
        <w:t>к</w:t>
      </w:r>
      <w:r>
        <w:rPr>
          <w:color w:val="auto"/>
        </w:rPr>
        <w:t>а без проведения торгов»</w:t>
      </w:r>
      <w:r w:rsidRPr="00212025">
        <w:t>.</w:t>
      </w:r>
      <w:proofErr w:type="gramEnd"/>
    </w:p>
    <w:p w:rsidR="006C7EF6" w:rsidRPr="00B14B58" w:rsidRDefault="006C7EF6" w:rsidP="006C7EF6">
      <w:pPr>
        <w:ind w:firstLine="720"/>
        <w:jc w:val="both"/>
        <w:rPr>
          <w:color w:val="auto"/>
        </w:rPr>
      </w:pPr>
      <w: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6C7EF6" w:rsidRPr="00B14B58" w:rsidRDefault="006C7EF6" w:rsidP="006C7EF6">
      <w:pPr>
        <w:autoSpaceDE w:val="0"/>
        <w:autoSpaceDN w:val="0"/>
        <w:adjustRightInd w:val="0"/>
        <w:ind w:firstLine="720"/>
        <w:jc w:val="both"/>
        <w:rPr>
          <w:color w:val="auto"/>
        </w:rPr>
      </w:pPr>
      <w:r>
        <w:rPr>
          <w:color w:val="auto"/>
        </w:rPr>
        <w:t>Не заверенные в установленном законом порядке документы представляются вместе с оригиналами для проверки их тождественности.</w:t>
      </w:r>
    </w:p>
    <w:p w:rsidR="006C7EF6" w:rsidRDefault="006C7EF6" w:rsidP="006C7EF6">
      <w:pPr>
        <w:autoSpaceDE w:val="0"/>
        <w:autoSpaceDN w:val="0"/>
        <w:adjustRightInd w:val="0"/>
        <w:ind w:firstLine="720"/>
        <w:jc w:val="both"/>
        <w:rPr>
          <w:color w:val="auto"/>
        </w:rPr>
      </w:pPr>
      <w:r w:rsidRPr="00B14B58">
        <w:rPr>
          <w:color w:val="auto"/>
        </w:rPr>
        <w:t xml:space="preserve">При обращении за получением </w:t>
      </w:r>
      <w:r>
        <w:rPr>
          <w:color w:val="auto"/>
        </w:rPr>
        <w:t>муниципальной</w:t>
      </w:r>
      <w:r w:rsidRPr="00B14B58">
        <w:rPr>
          <w:color w:val="auto"/>
        </w:rPr>
        <w:t xml:space="preserve"> услуги в электронной форме через </w:t>
      </w:r>
      <w:r>
        <w:rPr>
          <w:color w:val="auto"/>
        </w:rPr>
        <w:t xml:space="preserve">Портал </w:t>
      </w:r>
      <w:r w:rsidRPr="00B14B58">
        <w:rPr>
          <w:color w:val="auto"/>
        </w:rPr>
        <w:t>необходимые документы представляются в форме электронных документов (электронных образов документов).</w:t>
      </w:r>
    </w:p>
    <w:p w:rsidR="006C7EF6" w:rsidRPr="00D22F3F" w:rsidRDefault="006C7EF6" w:rsidP="006C7EF6">
      <w:pPr>
        <w:widowControl w:val="0"/>
        <w:autoSpaceDE w:val="0"/>
        <w:ind w:firstLine="709"/>
        <w:jc w:val="both"/>
      </w:pPr>
      <w:proofErr w:type="gramStart"/>
      <w:r w:rsidRPr="00A450FA">
        <w:t xml:space="preserve">В случае если для предоставления </w:t>
      </w:r>
      <w:r>
        <w:t>муниципальной</w:t>
      </w:r>
      <w:r w:rsidRPr="00A450FA">
        <w:t xml:space="preserve"> услуги необходима обработка персональных данных лица, не являющегося заявителем, и если в соответствии с Федеральным </w:t>
      </w:r>
      <w:hyperlink r:id="rId23" w:history="1">
        <w:r w:rsidRPr="00A450FA">
          <w:t>законом</w:t>
        </w:r>
      </w:hyperlink>
      <w:r w:rsidRPr="00A450FA">
        <w:t xml:space="preserve"> от 27 июля 2006 года № 152-ФЗ </w:t>
      </w:r>
      <w:r w:rsidRPr="00A450FA">
        <w:rPr>
          <w:color w:val="auto"/>
        </w:rPr>
        <w:t xml:space="preserve">«О персональных данных» </w:t>
      </w:r>
      <w:r w:rsidRPr="00A450FA">
        <w:t>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A450FA">
        <w:t xml:space="preserve"> на обработку персональных данных указанного лица. Документы, подтверждающие получение согласия, могут быть представлены</w:t>
      </w:r>
      <w:r>
        <w:t>,</w:t>
      </w:r>
      <w:r w:rsidRPr="00A450FA">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7EF6" w:rsidRPr="003D6756" w:rsidRDefault="006C7EF6" w:rsidP="006C7EF6">
      <w:pPr>
        <w:ind w:firstLine="708"/>
        <w:jc w:val="both"/>
      </w:pPr>
      <w:r w:rsidRPr="00212025">
        <w:t>2.6.</w:t>
      </w:r>
      <w:r w:rsidRPr="003D6756">
        <w:t xml:space="preserve">2. Перечень документов, </w:t>
      </w:r>
      <w:bookmarkStart w:id="2" w:name="sub_101"/>
      <w:r w:rsidRPr="003D6756">
        <w:t>прилагаемых к заявлению:</w:t>
      </w:r>
    </w:p>
    <w:p w:rsidR="006C7EF6" w:rsidRDefault="006C7EF6" w:rsidP="006C7EF6">
      <w:pPr>
        <w:ind w:firstLine="708"/>
        <w:jc w:val="both"/>
        <w:rPr>
          <w:color w:val="auto"/>
        </w:rPr>
      </w:pPr>
      <w:r w:rsidRPr="003D6756">
        <w:t>1) </w:t>
      </w:r>
      <w:bookmarkStart w:id="3" w:name="sub_2621"/>
      <w:r w:rsidRPr="003D6756">
        <w:rPr>
          <w:color w:val="auto"/>
        </w:rPr>
        <w:t>копия документа, удостоверяющего личность заявителя (заявителей), являющегося физическим лицом</w:t>
      </w:r>
      <w:r>
        <w:rPr>
          <w:color w:val="auto"/>
        </w:rPr>
        <w:t>;</w:t>
      </w:r>
    </w:p>
    <w:p w:rsidR="006C7EF6" w:rsidRPr="00215EBE" w:rsidRDefault="006C7EF6" w:rsidP="006C7EF6">
      <w:pPr>
        <w:autoSpaceDE w:val="0"/>
        <w:autoSpaceDN w:val="0"/>
        <w:adjustRightInd w:val="0"/>
        <w:ind w:firstLine="720"/>
        <w:jc w:val="both"/>
        <w:rPr>
          <w:color w:val="auto"/>
        </w:rPr>
      </w:pPr>
      <w:bookmarkStart w:id="4" w:name="sub_391524"/>
      <w:r>
        <w:rPr>
          <w:color w:val="auto"/>
        </w:rPr>
        <w:t>2</w:t>
      </w:r>
      <w:r w:rsidRPr="00215EBE">
        <w:rPr>
          <w:color w:val="auto"/>
        </w:rPr>
        <w:t xml:space="preserve">) </w:t>
      </w:r>
      <w:r w:rsidRPr="00821C3B">
        <w:rPr>
          <w:color w:val="auto"/>
        </w:rPr>
        <w:t xml:space="preserve">копия </w:t>
      </w:r>
      <w:r w:rsidRPr="00215EBE">
        <w:rPr>
          <w:color w:val="auto"/>
        </w:rPr>
        <w:t>документ</w:t>
      </w:r>
      <w:r>
        <w:rPr>
          <w:color w:val="auto"/>
        </w:rPr>
        <w:t>а</w:t>
      </w:r>
      <w:r w:rsidRPr="00215EBE">
        <w:rPr>
          <w:color w:val="auto"/>
        </w:rPr>
        <w:t>, подтверждающ</w:t>
      </w:r>
      <w:r>
        <w:rPr>
          <w:color w:val="auto"/>
        </w:rPr>
        <w:t>его</w:t>
      </w:r>
      <w:r w:rsidRPr="00215EBE">
        <w:rPr>
          <w:color w:val="auto"/>
        </w:rPr>
        <w:t xml:space="preserve"> полномочия представителя заявителя</w:t>
      </w:r>
      <w:r>
        <w:rPr>
          <w:color w:val="auto"/>
        </w:rPr>
        <w:t>;</w:t>
      </w:r>
    </w:p>
    <w:bookmarkEnd w:id="3"/>
    <w:bookmarkEnd w:id="4"/>
    <w:p w:rsidR="006C7EF6" w:rsidRPr="00212025" w:rsidRDefault="006C7EF6" w:rsidP="006C7EF6">
      <w:pPr>
        <w:ind w:firstLine="708"/>
        <w:jc w:val="both"/>
        <w:rPr>
          <w:color w:val="auto"/>
        </w:rPr>
      </w:pPr>
      <w:r>
        <w:lastRenderedPageBreak/>
        <w:t xml:space="preserve">3) копии </w:t>
      </w:r>
      <w:r>
        <w:rPr>
          <w:color w:val="auto"/>
        </w:rPr>
        <w:t>документов, удостоверяющих (устанавливающих) право заявителя на здания</w:t>
      </w:r>
      <w:r w:rsidRPr="00212025">
        <w:rPr>
          <w:color w:val="auto"/>
        </w:rPr>
        <w:t>, сооружени</w:t>
      </w:r>
      <w:r>
        <w:rPr>
          <w:color w:val="auto"/>
        </w:rPr>
        <w:t>я</w:t>
      </w:r>
      <w:r w:rsidRPr="00212025">
        <w:rPr>
          <w:color w:val="auto"/>
        </w:rPr>
        <w:t>, если право на так</w:t>
      </w:r>
      <w:r>
        <w:rPr>
          <w:color w:val="auto"/>
        </w:rPr>
        <w:t>ие здания</w:t>
      </w:r>
      <w:r w:rsidRPr="00212025">
        <w:rPr>
          <w:color w:val="auto"/>
        </w:rPr>
        <w:t>, сооружени</w:t>
      </w:r>
      <w:r>
        <w:rPr>
          <w:color w:val="auto"/>
        </w:rPr>
        <w:t>я не зарегистрированы</w:t>
      </w:r>
      <w:r w:rsidRPr="00212025">
        <w:rPr>
          <w:color w:val="auto"/>
        </w:rPr>
        <w:t xml:space="preserve"> в Е</w:t>
      </w:r>
      <w:r>
        <w:rPr>
          <w:color w:val="auto"/>
        </w:rPr>
        <w:t xml:space="preserve">дином государственном реестре </w:t>
      </w:r>
      <w:r w:rsidRPr="000B1A99">
        <w:rPr>
          <w:color w:val="auto"/>
        </w:rPr>
        <w:t>прав</w:t>
      </w:r>
      <w:r w:rsidRPr="000B1A99">
        <w:t xml:space="preserve"> на недвижимое имущество и сделок с ним (далее </w:t>
      </w:r>
      <w:r>
        <w:t>– </w:t>
      </w:r>
      <w:r w:rsidRPr="000B1A99">
        <w:t>ЕГРП)</w:t>
      </w:r>
      <w:r w:rsidRPr="000B1A99">
        <w:rPr>
          <w:color w:val="auto"/>
        </w:rPr>
        <w:t>;</w:t>
      </w:r>
    </w:p>
    <w:p w:rsidR="006C7EF6" w:rsidRPr="000B1A99" w:rsidRDefault="006C7EF6" w:rsidP="006C7EF6">
      <w:pPr>
        <w:ind w:firstLine="708"/>
        <w:jc w:val="both"/>
        <w:rPr>
          <w:color w:val="auto"/>
        </w:rPr>
      </w:pPr>
      <w:r>
        <w:rPr>
          <w:color w:val="auto"/>
        </w:rPr>
        <w:t>4</w:t>
      </w:r>
      <w:r w:rsidRPr="00212025">
        <w:rPr>
          <w:color w:val="auto"/>
        </w:rPr>
        <w:t xml:space="preserve">) </w:t>
      </w:r>
      <w:r>
        <w:rPr>
          <w:color w:val="auto"/>
        </w:rPr>
        <w:t>копия документа, удостоверяющ</w:t>
      </w:r>
      <w:r w:rsidRPr="00212025">
        <w:rPr>
          <w:color w:val="auto"/>
        </w:rPr>
        <w:t>е</w:t>
      </w:r>
      <w:r>
        <w:rPr>
          <w:color w:val="auto"/>
        </w:rPr>
        <w:t>го (устанавливающ</w:t>
      </w:r>
      <w:r w:rsidRPr="00212025">
        <w:rPr>
          <w:color w:val="auto"/>
        </w:rPr>
        <w:t>е</w:t>
      </w:r>
      <w:r>
        <w:rPr>
          <w:color w:val="auto"/>
        </w:rPr>
        <w:t>го</w:t>
      </w:r>
      <w:r w:rsidRPr="00212025">
        <w:rPr>
          <w:color w:val="auto"/>
        </w:rPr>
        <w:t>) прав</w:t>
      </w:r>
      <w:r>
        <w:rPr>
          <w:color w:val="auto"/>
        </w:rPr>
        <w:t>о</w:t>
      </w:r>
      <w:r w:rsidRPr="00212025">
        <w:rPr>
          <w:color w:val="auto"/>
        </w:rPr>
        <w:t xml:space="preserve"> заявителя на испрашиваемый земельный участок, если право на такой земельный участок не зарегистрировано в ЕГРП</w:t>
      </w:r>
      <w:r w:rsidRPr="000B1A99">
        <w:rPr>
          <w:color w:val="auto"/>
        </w:rPr>
        <w:t>;</w:t>
      </w:r>
    </w:p>
    <w:p w:rsidR="006C7EF6" w:rsidRPr="00821C3B" w:rsidRDefault="006C7EF6" w:rsidP="006C7EF6">
      <w:pPr>
        <w:ind w:firstLine="708"/>
        <w:jc w:val="both"/>
        <w:rPr>
          <w:color w:val="auto"/>
        </w:rPr>
      </w:pPr>
      <w:r>
        <w:rPr>
          <w:color w:val="auto"/>
        </w:rPr>
        <w:t>5</w:t>
      </w:r>
      <w:r w:rsidRPr="000B1A99">
        <w:rPr>
          <w:color w:val="auto"/>
        </w:rPr>
        <w:t>)</w:t>
      </w:r>
      <w:r w:rsidRPr="00212025">
        <w:rPr>
          <w:color w:val="auto"/>
        </w:rPr>
        <w:t xml:space="preserve"> </w:t>
      </w:r>
      <w:r w:rsidRPr="000B1A99">
        <w:t>сообщение заявителя (заявителей)</w:t>
      </w:r>
      <w:r w:rsidRPr="000B1A99">
        <w:rPr>
          <w:color w:val="auto"/>
        </w:rPr>
        <w:t xml:space="preserve"> по форме согласно приложению № 2 к настоящему Административному регламенту</w:t>
      </w:r>
      <w:r w:rsidRPr="000B1A99">
        <w:t xml:space="preserve">, содержащее перечень всех зданий, сооружений, расположенных </w:t>
      </w:r>
      <w:r w:rsidRPr="00212025">
        <w:rPr>
          <w:color w:val="auto"/>
        </w:rPr>
        <w:t xml:space="preserve">на испрашиваемом земельном участке с указанием их кадастровых (условных, инвентарных) номеров и </w:t>
      </w:r>
      <w:r w:rsidRPr="00821C3B">
        <w:rPr>
          <w:color w:val="auto"/>
        </w:rPr>
        <w:t>адресных ориентиров</w:t>
      </w:r>
      <w:r>
        <w:rPr>
          <w:color w:val="auto"/>
        </w:rPr>
        <w:t>;</w:t>
      </w:r>
    </w:p>
    <w:p w:rsidR="006C7EF6" w:rsidRDefault="006C7EF6" w:rsidP="006C7EF6">
      <w:pPr>
        <w:autoSpaceDE w:val="0"/>
        <w:autoSpaceDN w:val="0"/>
        <w:adjustRightInd w:val="0"/>
        <w:ind w:firstLine="720"/>
        <w:jc w:val="both"/>
        <w:rPr>
          <w:color w:val="auto"/>
        </w:rPr>
      </w:pPr>
      <w:bookmarkStart w:id="5" w:name="sub_391525"/>
      <w:r>
        <w:rPr>
          <w:color w:val="auto"/>
        </w:rPr>
        <w:t>6</w:t>
      </w:r>
      <w:r w:rsidRPr="00215EBE">
        <w:rPr>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auto"/>
        </w:rPr>
        <w:t>.</w:t>
      </w:r>
    </w:p>
    <w:p w:rsidR="006C7EF6" w:rsidRPr="0013001D" w:rsidRDefault="006C7EF6" w:rsidP="006C7EF6">
      <w:pPr>
        <w:ind w:firstLine="720"/>
        <w:jc w:val="both"/>
      </w:pPr>
      <w:bookmarkStart w:id="6" w:name="sub_1008"/>
      <w:bookmarkEnd w:id="5"/>
      <w:r w:rsidRPr="000B1A99">
        <w:t xml:space="preserve">2.6.3. Заявители вправе представить и иные документы, которые, по их </w:t>
      </w:r>
      <w:r w:rsidRPr="0013001D">
        <w:t>мнению, имеют значение для рассмотрения заявления.</w:t>
      </w:r>
    </w:p>
    <w:p w:rsidR="006C7EF6" w:rsidRDefault="006C7EF6" w:rsidP="006C7EF6">
      <w:pPr>
        <w:pStyle w:val="af5"/>
        <w:spacing w:before="0" w:beforeAutospacing="0" w:after="0" w:afterAutospacing="0"/>
        <w:ind w:firstLine="709"/>
        <w:jc w:val="both"/>
        <w:rPr>
          <w:sz w:val="28"/>
          <w:szCs w:val="28"/>
        </w:rPr>
      </w:pPr>
      <w:r w:rsidRPr="000B1A99">
        <w:rPr>
          <w:sz w:val="28"/>
          <w:szCs w:val="28"/>
        </w:rPr>
        <w:t xml:space="preserve">2.7. 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0B1A99">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C7EF6" w:rsidRPr="003D6756" w:rsidRDefault="006C7EF6" w:rsidP="006C7EF6">
      <w:pPr>
        <w:ind w:firstLine="720"/>
        <w:jc w:val="both"/>
      </w:pPr>
      <w:r w:rsidRPr="003D6756">
        <w:t>При подач</w:t>
      </w:r>
      <w:r>
        <w:t>е</w:t>
      </w:r>
      <w:r w:rsidRPr="003D6756">
        <w:t xml:space="preserve"> заявления </w:t>
      </w:r>
      <w:r>
        <w:t>в Администрацию</w:t>
      </w:r>
      <w:r w:rsidRPr="003D6756">
        <w:t xml:space="preserve"> либо</w:t>
      </w:r>
      <w:r>
        <w:t xml:space="preserve"> в</w:t>
      </w:r>
      <w:r w:rsidRPr="003D6756">
        <w:t xml:space="preserve"> </w:t>
      </w:r>
      <w:r>
        <w:t xml:space="preserve">филиал </w:t>
      </w:r>
      <w:r w:rsidRPr="003D6756">
        <w:t>КГ</w:t>
      </w:r>
      <w:r>
        <w:t>А</w:t>
      </w:r>
      <w:r w:rsidRPr="003D6756">
        <w:t>У «МФЦ» в соответствии с соглашением о взаимодействии самостоятельно запрашивают в рамках межведомственного информационного взаимодействия:</w:t>
      </w:r>
    </w:p>
    <w:p w:rsidR="006C7EF6" w:rsidRPr="00212025" w:rsidRDefault="006C7EF6" w:rsidP="006C7EF6">
      <w:pPr>
        <w:ind w:firstLine="708"/>
        <w:jc w:val="both"/>
        <w:rPr>
          <w:color w:val="auto"/>
        </w:rPr>
      </w:pPr>
      <w:r>
        <w:rPr>
          <w:color w:val="auto"/>
        </w:rPr>
        <w:t>1</w:t>
      </w:r>
      <w:r w:rsidRPr="00212025">
        <w:rPr>
          <w:color w:val="auto"/>
        </w:rPr>
        <w:t xml:space="preserve">) </w:t>
      </w:r>
      <w:r>
        <w:rPr>
          <w:color w:val="auto"/>
        </w:rPr>
        <w:t>к</w:t>
      </w:r>
      <w:r w:rsidRPr="00212025">
        <w:rPr>
          <w:color w:val="auto"/>
        </w:rPr>
        <w:t>адастров</w:t>
      </w:r>
      <w:r>
        <w:rPr>
          <w:color w:val="auto"/>
        </w:rPr>
        <w:t>ый</w:t>
      </w:r>
      <w:r w:rsidRPr="00212025">
        <w:rPr>
          <w:color w:val="auto"/>
        </w:rPr>
        <w:t xml:space="preserve"> паспорт испрашиваемого земельного участка либо кадастров</w:t>
      </w:r>
      <w:r>
        <w:rPr>
          <w:color w:val="auto"/>
        </w:rPr>
        <w:t xml:space="preserve">ая выписка </w:t>
      </w:r>
      <w:r w:rsidRPr="00212025">
        <w:rPr>
          <w:color w:val="auto"/>
        </w:rPr>
        <w:t>об испрашиваемом земельном участке</w:t>
      </w:r>
      <w:r w:rsidRPr="00B75230">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Pr="00B75230">
        <w:rPr>
          <w:color w:val="auto"/>
        </w:rPr>
        <w:t>;</w:t>
      </w:r>
    </w:p>
    <w:p w:rsidR="006C7EF6" w:rsidRPr="00212025" w:rsidRDefault="006C7EF6" w:rsidP="006C7EF6">
      <w:pPr>
        <w:ind w:firstLine="708"/>
        <w:jc w:val="both"/>
        <w:rPr>
          <w:color w:val="auto"/>
        </w:rPr>
      </w:pPr>
      <w:r>
        <w:rPr>
          <w:color w:val="auto"/>
        </w:rPr>
        <w:t>2</w:t>
      </w:r>
      <w:r w:rsidRPr="00212025">
        <w:rPr>
          <w:color w:val="auto"/>
        </w:rPr>
        <w:t xml:space="preserve">) </w:t>
      </w:r>
      <w:r>
        <w:rPr>
          <w:color w:val="auto"/>
        </w:rPr>
        <w:t>выписка</w:t>
      </w:r>
      <w:r w:rsidRPr="00212025">
        <w:rPr>
          <w:color w:val="auto"/>
        </w:rPr>
        <w:t xml:space="preserve"> из ЕГРП о правах на приобретаемый земельный участок или уведомлени</w:t>
      </w:r>
      <w:r>
        <w:rPr>
          <w:color w:val="auto"/>
        </w:rPr>
        <w:t>е</w:t>
      </w:r>
      <w:r w:rsidRPr="00212025">
        <w:rPr>
          <w:color w:val="auto"/>
        </w:rPr>
        <w:t xml:space="preserve"> об отсутствии в ЕГРП запрашиваемых сведений о зарегистрированных правах на указанный земельный участок</w:t>
      </w:r>
      <w:r w:rsidRPr="003D6756">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Pr="00212025">
        <w:rPr>
          <w:color w:val="auto"/>
        </w:rPr>
        <w:t>;</w:t>
      </w:r>
    </w:p>
    <w:p w:rsidR="006C7EF6" w:rsidRPr="00212025" w:rsidRDefault="006C7EF6" w:rsidP="006C7EF6">
      <w:pPr>
        <w:ind w:firstLine="708"/>
        <w:jc w:val="both"/>
        <w:rPr>
          <w:color w:val="auto"/>
        </w:rPr>
      </w:pPr>
      <w:r>
        <w:rPr>
          <w:color w:val="auto"/>
        </w:rPr>
        <w:t>3</w:t>
      </w:r>
      <w:r w:rsidRPr="00212025">
        <w:rPr>
          <w:color w:val="auto"/>
        </w:rPr>
        <w:t xml:space="preserve">) </w:t>
      </w:r>
      <w:r>
        <w:rPr>
          <w:color w:val="auto"/>
        </w:rPr>
        <w:t>в</w:t>
      </w:r>
      <w:r w:rsidRPr="00212025">
        <w:rPr>
          <w:color w:val="auto"/>
        </w:rPr>
        <w:t>ыписк</w:t>
      </w:r>
      <w:r>
        <w:rPr>
          <w:color w:val="auto"/>
        </w:rPr>
        <w:t>а</w:t>
      </w:r>
      <w:r w:rsidRPr="00212025">
        <w:rPr>
          <w:color w:val="auto"/>
        </w:rPr>
        <w:t xml:space="preserve"> из </w:t>
      </w:r>
      <w:r>
        <w:rPr>
          <w:color w:val="auto"/>
        </w:rPr>
        <w:t>Единых государственных реестров о юридическом лице</w:t>
      </w:r>
      <w:r w:rsidRPr="00212025">
        <w:rPr>
          <w:color w:val="auto"/>
        </w:rPr>
        <w:t xml:space="preserve"> </w:t>
      </w:r>
      <w:r w:rsidRPr="003D6756">
        <w:rPr>
          <w:color w:val="auto"/>
        </w:rPr>
        <w:t>или индивидуальном предпринимателе</w:t>
      </w:r>
      <w:r w:rsidRPr="00212025">
        <w:rPr>
          <w:color w:val="auto"/>
        </w:rPr>
        <w:t>, являющемся заявителем</w:t>
      </w:r>
      <w:r w:rsidRPr="00B75230">
        <w:rPr>
          <w:color w:val="auto"/>
        </w:rPr>
        <w:t>,</w:t>
      </w:r>
      <w:r w:rsidRPr="00B75230">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75230">
        <w:rPr>
          <w:color w:val="auto"/>
        </w:rPr>
        <w:t>.</w:t>
      </w:r>
      <w:r w:rsidRPr="003D6756">
        <w:rPr>
          <w:color w:val="auto"/>
        </w:rPr>
        <w:t xml:space="preserve"> </w:t>
      </w:r>
    </w:p>
    <w:p w:rsidR="006C7EF6" w:rsidRDefault="006C7EF6" w:rsidP="006C7EF6">
      <w:pPr>
        <w:ind w:firstLine="720"/>
        <w:jc w:val="both"/>
      </w:pPr>
      <w:bookmarkStart w:id="7" w:name="sub_28405"/>
      <w:r w:rsidRPr="00B75230">
        <w:rPr>
          <w:color w:val="auto"/>
        </w:rPr>
        <w:t>Заявитель вправе представить у</w:t>
      </w:r>
      <w:r w:rsidRPr="00B75230">
        <w:t>казанные в данном пункте настоящего Административного регламента</w:t>
      </w:r>
      <w:r w:rsidRPr="00B75230">
        <w:rPr>
          <w:color w:val="auto"/>
        </w:rPr>
        <w:t xml:space="preserve"> документы и информацию в </w:t>
      </w:r>
      <w:r>
        <w:t>Администрацию</w:t>
      </w:r>
      <w:r w:rsidRPr="00B75230">
        <w:t xml:space="preserve"> либо</w:t>
      </w:r>
      <w:r>
        <w:t xml:space="preserve"> в филиал</w:t>
      </w:r>
      <w:r w:rsidRPr="00B75230">
        <w:t xml:space="preserve"> КГАУ «МФЦ» </w:t>
      </w:r>
      <w:r w:rsidRPr="00B75230">
        <w:rPr>
          <w:color w:val="auto"/>
        </w:rPr>
        <w:t>по собственной инициативе.</w:t>
      </w:r>
    </w:p>
    <w:bookmarkEnd w:id="7"/>
    <w:p w:rsidR="006C7EF6" w:rsidRPr="00B75230" w:rsidRDefault="006C7EF6" w:rsidP="006C7EF6">
      <w:pPr>
        <w:ind w:firstLine="720"/>
        <w:jc w:val="both"/>
      </w:pPr>
      <w:r w:rsidRPr="00B75230">
        <w:lastRenderedPageBreak/>
        <w:t>2.8. Запрет на требование от заявителя избыточных документов и информации или осуществления избыточных действий</w:t>
      </w:r>
    </w:p>
    <w:bookmarkEnd w:id="2"/>
    <w:bookmarkEnd w:id="6"/>
    <w:p w:rsidR="006C7EF6" w:rsidRPr="00B75230" w:rsidRDefault="006C7EF6" w:rsidP="006C7EF6">
      <w:pPr>
        <w:autoSpaceDE w:val="0"/>
        <w:autoSpaceDN w:val="0"/>
        <w:adjustRightInd w:val="0"/>
        <w:ind w:firstLine="720"/>
        <w:jc w:val="both"/>
        <w:rPr>
          <w:color w:val="auto"/>
        </w:rPr>
      </w:pPr>
      <w:r>
        <w:t>Администрация</w:t>
      </w:r>
      <w:r w:rsidRPr="00B75230">
        <w:t xml:space="preserve"> либо</w:t>
      </w:r>
      <w:r>
        <w:t xml:space="preserve"> филиал</w:t>
      </w:r>
      <w:r w:rsidRPr="00B75230">
        <w:t xml:space="preserve"> КГАУ «МФЦ» не вправе </w:t>
      </w:r>
      <w:r w:rsidRPr="00B75230">
        <w:rPr>
          <w:color w:val="auto"/>
        </w:rPr>
        <w:t>требовать от заявителя:</w:t>
      </w:r>
    </w:p>
    <w:p w:rsidR="006C7EF6" w:rsidRPr="00B75230" w:rsidRDefault="006C7EF6" w:rsidP="006C7EF6">
      <w:pPr>
        <w:autoSpaceDE w:val="0"/>
        <w:autoSpaceDN w:val="0"/>
        <w:adjustRightInd w:val="0"/>
        <w:ind w:firstLine="720"/>
        <w:jc w:val="both"/>
        <w:rPr>
          <w:color w:val="auto"/>
        </w:rPr>
      </w:pPr>
      <w:r w:rsidRPr="00B75230">
        <w:rPr>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auto"/>
        </w:rPr>
        <w:t>муниципальной</w:t>
      </w:r>
      <w:r w:rsidRPr="00B75230">
        <w:rPr>
          <w:color w:val="auto"/>
        </w:rPr>
        <w:t xml:space="preserve"> услуги;</w:t>
      </w:r>
    </w:p>
    <w:p w:rsidR="006C7EF6" w:rsidRPr="00B75230" w:rsidRDefault="006C7EF6" w:rsidP="006C7EF6">
      <w:pPr>
        <w:autoSpaceDE w:val="0"/>
        <w:autoSpaceDN w:val="0"/>
        <w:adjustRightInd w:val="0"/>
        <w:ind w:firstLine="720"/>
        <w:jc w:val="both"/>
      </w:pPr>
      <w:proofErr w:type="gramStart"/>
      <w:r w:rsidRPr="00B7523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B75230">
          <w:t>части 6</w:t>
        </w:r>
        <w:proofErr w:type="gramEnd"/>
        <w:r w:rsidRPr="00B75230">
          <w:t xml:space="preserve"> статьи 7</w:t>
        </w:r>
      </w:hyperlink>
      <w:r w:rsidRPr="00B75230">
        <w:t xml:space="preserve"> Федерального закона от 27 июля 2010 года № 210-ФЗ «Об организации предоставления государственных и муниципальных услуг».</w:t>
      </w:r>
    </w:p>
    <w:p w:rsidR="006C7EF6" w:rsidRPr="00B75230" w:rsidRDefault="006C7EF6" w:rsidP="006C7EF6">
      <w:pPr>
        <w:pStyle w:val="af5"/>
        <w:spacing w:before="0" w:beforeAutospacing="0" w:after="0" w:afterAutospacing="0"/>
        <w:ind w:firstLine="709"/>
        <w:jc w:val="both"/>
        <w:rPr>
          <w:sz w:val="28"/>
          <w:szCs w:val="28"/>
        </w:rPr>
      </w:pPr>
      <w:r w:rsidRPr="00B75230">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муниципальной</w:t>
      </w:r>
      <w:r w:rsidRPr="00B75230">
        <w:rPr>
          <w:sz w:val="28"/>
          <w:szCs w:val="28"/>
        </w:rPr>
        <w:t xml:space="preserve"> услуги</w:t>
      </w:r>
    </w:p>
    <w:p w:rsidR="006C7EF6" w:rsidRPr="00B75230" w:rsidRDefault="006C7EF6" w:rsidP="006C7EF6">
      <w:pPr>
        <w:ind w:firstLine="708"/>
        <w:jc w:val="both"/>
      </w:pPr>
      <w:bookmarkStart w:id="8" w:name="sub_12012"/>
      <w:r w:rsidRPr="00B75230">
        <w:t>1) обращение с заявлением неуполномоченного лица;</w:t>
      </w:r>
    </w:p>
    <w:p w:rsidR="006C7EF6" w:rsidRPr="00FB3282" w:rsidRDefault="006C7EF6" w:rsidP="006C7EF6">
      <w:pPr>
        <w:ind w:firstLine="708"/>
        <w:jc w:val="both"/>
      </w:pPr>
      <w:r w:rsidRPr="00B75230">
        <w:t xml:space="preserve">2) </w:t>
      </w:r>
      <w:proofErr w:type="spellStart"/>
      <w:r w:rsidRPr="00B75230">
        <w:t>непредоставление</w:t>
      </w:r>
      <w:proofErr w:type="spellEnd"/>
      <w:r w:rsidRPr="00B75230">
        <w:t xml:space="preserve"> заявителем документов, указанных в пункте 2.6 </w:t>
      </w:r>
      <w:r w:rsidRPr="00FB3282">
        <w:t>настоящего Административного регламента.</w:t>
      </w:r>
    </w:p>
    <w:p w:rsidR="006C7EF6" w:rsidRPr="00FB3282" w:rsidRDefault="006C7EF6" w:rsidP="006C7EF6">
      <w:pPr>
        <w:pStyle w:val="af5"/>
        <w:spacing w:before="0" w:beforeAutospacing="0" w:after="0" w:afterAutospacing="0"/>
        <w:ind w:firstLine="709"/>
        <w:jc w:val="both"/>
        <w:rPr>
          <w:sz w:val="28"/>
          <w:szCs w:val="28"/>
        </w:rPr>
      </w:pPr>
      <w:r w:rsidRPr="00FB3282">
        <w:rPr>
          <w:sz w:val="28"/>
          <w:szCs w:val="28"/>
        </w:rPr>
        <w:t xml:space="preserve">2.10. Исчерпывающий перечень оснований для </w:t>
      </w:r>
      <w:r>
        <w:rPr>
          <w:sz w:val="28"/>
          <w:szCs w:val="28"/>
        </w:rPr>
        <w:t>возврата</w:t>
      </w:r>
      <w:r w:rsidRPr="00FB3282">
        <w:rPr>
          <w:sz w:val="28"/>
          <w:szCs w:val="28"/>
        </w:rPr>
        <w:t xml:space="preserve"> документов, необходимых для предоставления </w:t>
      </w:r>
      <w:r>
        <w:rPr>
          <w:sz w:val="28"/>
          <w:szCs w:val="28"/>
        </w:rPr>
        <w:t xml:space="preserve">муниципальной </w:t>
      </w:r>
      <w:r w:rsidRPr="00FB3282">
        <w:rPr>
          <w:sz w:val="28"/>
          <w:szCs w:val="28"/>
        </w:rPr>
        <w:t>услуги, заявителю</w:t>
      </w:r>
    </w:p>
    <w:p w:rsidR="006C7EF6" w:rsidRPr="00AD4AB7" w:rsidRDefault="006C7EF6" w:rsidP="006C7EF6">
      <w:pPr>
        <w:autoSpaceDE w:val="0"/>
        <w:autoSpaceDN w:val="0"/>
        <w:adjustRightInd w:val="0"/>
        <w:ind w:firstLine="708"/>
        <w:jc w:val="both"/>
        <w:rPr>
          <w:rFonts w:ascii="TimesNewRomanPSMT" w:hAnsi="TimesNewRomanPSMT" w:cs="TimesNewRomanPSMT"/>
        </w:rPr>
      </w:pPr>
      <w:r>
        <w:t xml:space="preserve">1) заявление </w:t>
      </w:r>
      <w:r>
        <w:rPr>
          <w:rFonts w:ascii="TimesNewRomanPSMT" w:hAnsi="TimesNewRomanPSMT" w:cs="TimesNewRomanPSMT"/>
        </w:rPr>
        <w:t xml:space="preserve">по форме и содержанию не соответствует </w:t>
      </w:r>
      <w:r w:rsidRPr="00FB3282">
        <w:t xml:space="preserve">положениям </w:t>
      </w:r>
      <w:r w:rsidRPr="00EB06FD">
        <w:t>пункта 1 статьи 39</w:t>
      </w:r>
      <w:r w:rsidRPr="00EB06FD">
        <w:rPr>
          <w:vertAlign w:val="superscript"/>
        </w:rPr>
        <w:t>17</w:t>
      </w:r>
      <w:r w:rsidRPr="00EB06FD">
        <w:t xml:space="preserve"> Земельного кодекса Российской Федерации;</w:t>
      </w:r>
    </w:p>
    <w:p w:rsidR="006C7EF6" w:rsidRDefault="006C7EF6" w:rsidP="006C7EF6">
      <w:pPr>
        <w:ind w:firstLine="708"/>
        <w:jc w:val="both"/>
      </w:pPr>
      <w:r w:rsidRPr="00FB3282">
        <w:t xml:space="preserve">2) </w:t>
      </w:r>
      <w:r>
        <w:rPr>
          <w:rFonts w:ascii="TimesNewRomanPSMT" w:hAnsi="TimesNewRomanPSMT" w:cs="TimesNewRomanPSMT"/>
        </w:rPr>
        <w:t>распоряжение земельным участком не относится к полномочиям Администрации</w:t>
      </w:r>
      <w:r w:rsidRPr="00FB3282">
        <w:t>;</w:t>
      </w:r>
    </w:p>
    <w:p w:rsidR="006C7EF6" w:rsidRPr="00FB3282" w:rsidRDefault="006C7EF6" w:rsidP="006C7EF6">
      <w:pPr>
        <w:ind w:firstLine="708"/>
        <w:jc w:val="both"/>
      </w:pPr>
      <w:r>
        <w:t xml:space="preserve">3) </w:t>
      </w:r>
      <w:proofErr w:type="spellStart"/>
      <w:r w:rsidRPr="00B75230">
        <w:t>непредоставление</w:t>
      </w:r>
      <w:proofErr w:type="spellEnd"/>
      <w:r w:rsidRPr="00B75230">
        <w:t xml:space="preserve"> заявителем документов, указанных в пункте 2.6 </w:t>
      </w:r>
      <w:r w:rsidRPr="00FB3282">
        <w:t>настоящего Административного регламента.</w:t>
      </w:r>
    </w:p>
    <w:p w:rsidR="006C7EF6" w:rsidRPr="00B75230" w:rsidRDefault="006C7EF6" w:rsidP="006C7EF6">
      <w:pPr>
        <w:ind w:firstLine="720"/>
        <w:jc w:val="both"/>
      </w:pPr>
      <w:r w:rsidRPr="00FB3282">
        <w:t>2.1</w:t>
      </w:r>
      <w:r>
        <w:t>1</w:t>
      </w:r>
      <w:r w:rsidRPr="00FB3282">
        <w:t>. Исчерпывающий</w:t>
      </w:r>
      <w:r w:rsidRPr="00B75230">
        <w:t xml:space="preserve"> перечень оснований для приостановления или отказа в предоставлении </w:t>
      </w:r>
      <w:r>
        <w:t xml:space="preserve">муниципальной </w:t>
      </w:r>
      <w:r w:rsidRPr="00B75230">
        <w:t>услуги</w:t>
      </w:r>
    </w:p>
    <w:p w:rsidR="006C7EF6" w:rsidRPr="0013001D" w:rsidRDefault="006C7EF6" w:rsidP="006C7EF6">
      <w:pPr>
        <w:ind w:firstLine="720"/>
        <w:jc w:val="both"/>
      </w:pPr>
      <w:r w:rsidRPr="0013001D">
        <w:t xml:space="preserve">Основания для приостановления </w:t>
      </w:r>
      <w:r>
        <w:t>муниципальной</w:t>
      </w:r>
      <w:r w:rsidRPr="0013001D">
        <w:t xml:space="preserve"> услуги отсутствуют.</w:t>
      </w:r>
    </w:p>
    <w:p w:rsidR="006C7EF6" w:rsidRPr="00B75230" w:rsidRDefault="006C7EF6" w:rsidP="006C7EF6">
      <w:pPr>
        <w:ind w:firstLine="720"/>
        <w:jc w:val="both"/>
      </w:pPr>
      <w:r w:rsidRPr="0013001D">
        <w:t xml:space="preserve">Основаниями для отказа в предоставлении </w:t>
      </w:r>
      <w:r>
        <w:t>муниципальной</w:t>
      </w:r>
      <w:r w:rsidRPr="0013001D">
        <w:t xml:space="preserve"> услуги являются:</w:t>
      </w:r>
    </w:p>
    <w:p w:rsidR="006C7EF6" w:rsidRPr="00B75230" w:rsidRDefault="006C7EF6" w:rsidP="006C7EF6">
      <w:pPr>
        <w:autoSpaceDE w:val="0"/>
        <w:autoSpaceDN w:val="0"/>
        <w:adjustRightInd w:val="0"/>
        <w:ind w:firstLine="720"/>
        <w:jc w:val="both"/>
        <w:rPr>
          <w:color w:val="auto"/>
        </w:rPr>
      </w:pPr>
      <w:bookmarkStart w:id="9" w:name="sub_391611"/>
      <w:r w:rsidRPr="00B75230">
        <w:rPr>
          <w:color w:val="auto"/>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7EF6" w:rsidRDefault="006C7EF6" w:rsidP="006C7EF6">
      <w:pPr>
        <w:ind w:firstLine="709"/>
        <w:jc w:val="both"/>
        <w:rPr>
          <w:color w:val="auto"/>
        </w:rPr>
      </w:pPr>
      <w:bookmarkStart w:id="10" w:name="sub_391612"/>
      <w:bookmarkEnd w:id="9"/>
      <w:proofErr w:type="gramStart"/>
      <w:r w:rsidRPr="00B75230">
        <w:rPr>
          <w:color w:val="auto"/>
        </w:rPr>
        <w:t xml:space="preserve">2) </w:t>
      </w:r>
      <w:bookmarkStart w:id="11" w:name="sub_391613"/>
      <w:bookmarkEnd w:id="10"/>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lastRenderedPageBreak/>
        <w:t xml:space="preserve">подано заявление о предоставлении земельного участка в соответствии с </w:t>
      </w:r>
      <w:hyperlink w:anchor="sub_3910210" w:history="1">
        <w:r w:rsidRPr="00B779A9">
          <w:rPr>
            <w:rStyle w:val="af9"/>
            <w:color w:val="auto"/>
          </w:rPr>
          <w:t>п</w:t>
        </w:r>
        <w:r>
          <w:rPr>
            <w:rStyle w:val="af9"/>
            <w:color w:val="auto"/>
          </w:rPr>
          <w:t>одпунктом 10 пункта 2 статьи 39</w:t>
        </w:r>
      </w:hyperlink>
      <w:r>
        <w:rPr>
          <w:color w:val="auto"/>
          <w:vertAlign w:val="superscript"/>
        </w:rPr>
        <w:t xml:space="preserve">10 </w:t>
      </w:r>
      <w:r>
        <w:rPr>
          <w:color w:val="auto"/>
        </w:rPr>
        <w:t>Земельного кодекса Российской Федерации;</w:t>
      </w:r>
      <w:proofErr w:type="gramEnd"/>
    </w:p>
    <w:p w:rsidR="006C7EF6" w:rsidRPr="003B531D" w:rsidRDefault="006C7EF6" w:rsidP="006C7EF6">
      <w:pPr>
        <w:ind w:firstLine="709"/>
        <w:jc w:val="both"/>
        <w:rPr>
          <w:color w:val="auto"/>
        </w:rPr>
      </w:pPr>
      <w:proofErr w:type="gramStart"/>
      <w:r w:rsidRPr="003B531D">
        <w:rPr>
          <w:color w:val="auto"/>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3B531D">
          <w:rPr>
            <w:color w:val="auto"/>
          </w:rPr>
          <w:t>пунктом 3 статьи 39</w:t>
        </w:r>
      </w:hyperlink>
      <w:r>
        <w:rPr>
          <w:color w:val="auto"/>
          <w:vertAlign w:val="superscript"/>
        </w:rPr>
        <w:t>36</w:t>
      </w:r>
      <w:r w:rsidRPr="003B531D">
        <w:rPr>
          <w:color w:val="auto"/>
        </w:rPr>
        <w:t xml:space="preserve"> </w:t>
      </w:r>
      <w:r>
        <w:rPr>
          <w:color w:val="auto"/>
        </w:rPr>
        <w:t>Земельного кодекса Российской Федерации</w:t>
      </w:r>
      <w:r w:rsidRPr="003B531D">
        <w:rPr>
          <w:color w:val="auto"/>
        </w:rPr>
        <w:t>, и это</w:t>
      </w:r>
      <w:proofErr w:type="gramEnd"/>
      <w:r w:rsidRPr="003B531D">
        <w:rPr>
          <w:color w:val="auto"/>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7EF6" w:rsidRPr="003B531D" w:rsidRDefault="006C7EF6" w:rsidP="006C7EF6">
      <w:pPr>
        <w:autoSpaceDE w:val="0"/>
        <w:autoSpaceDN w:val="0"/>
        <w:adjustRightInd w:val="0"/>
        <w:ind w:firstLine="720"/>
        <w:jc w:val="both"/>
        <w:rPr>
          <w:color w:val="auto"/>
        </w:rPr>
      </w:pPr>
      <w:proofErr w:type="gramStart"/>
      <w:r w:rsidRPr="003B531D">
        <w:rPr>
          <w:color w:val="auto"/>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B531D">
        <w:rPr>
          <w:color w:val="auto"/>
        </w:rPr>
        <w:t xml:space="preserve"> незавершенного строительства;</w:t>
      </w:r>
    </w:p>
    <w:p w:rsidR="006C7EF6" w:rsidRPr="00B75230" w:rsidRDefault="006C7EF6" w:rsidP="006C7EF6">
      <w:pPr>
        <w:autoSpaceDE w:val="0"/>
        <w:autoSpaceDN w:val="0"/>
        <w:adjustRightInd w:val="0"/>
        <w:ind w:firstLine="720"/>
        <w:jc w:val="both"/>
        <w:rPr>
          <w:color w:val="auto"/>
        </w:rPr>
      </w:pPr>
      <w:bookmarkStart w:id="12" w:name="sub_391616"/>
      <w:bookmarkEnd w:id="11"/>
      <w:r>
        <w:rPr>
          <w:color w:val="auto"/>
        </w:rPr>
        <w:t>5</w:t>
      </w:r>
      <w:r w:rsidRPr="00B75230">
        <w:rPr>
          <w:color w:val="auto"/>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7EF6" w:rsidRPr="00B75230" w:rsidRDefault="006C7EF6" w:rsidP="006C7EF6">
      <w:pPr>
        <w:autoSpaceDE w:val="0"/>
        <w:autoSpaceDN w:val="0"/>
        <w:adjustRightInd w:val="0"/>
        <w:ind w:firstLine="720"/>
        <w:jc w:val="both"/>
        <w:rPr>
          <w:color w:val="auto"/>
        </w:rPr>
      </w:pPr>
      <w:bookmarkStart w:id="13" w:name="sub_391617"/>
      <w:bookmarkEnd w:id="12"/>
      <w:proofErr w:type="gramStart"/>
      <w:r>
        <w:rPr>
          <w:color w:val="auto"/>
        </w:rPr>
        <w:t>6</w:t>
      </w:r>
      <w:r w:rsidRPr="00B75230">
        <w:rPr>
          <w:color w:val="auto"/>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75230">
        <w:rPr>
          <w:color w:val="auto"/>
        </w:rPr>
        <w:t xml:space="preserve"> для целей резервирования;</w:t>
      </w:r>
    </w:p>
    <w:p w:rsidR="006C7EF6" w:rsidRPr="00FB62D5" w:rsidRDefault="006C7EF6" w:rsidP="006C7EF6">
      <w:pPr>
        <w:autoSpaceDE w:val="0"/>
        <w:autoSpaceDN w:val="0"/>
        <w:adjustRightInd w:val="0"/>
        <w:ind w:firstLine="720"/>
        <w:jc w:val="both"/>
        <w:rPr>
          <w:color w:val="auto"/>
        </w:rPr>
      </w:pPr>
      <w:bookmarkStart w:id="14" w:name="sub_391618"/>
      <w:bookmarkEnd w:id="13"/>
      <w:r w:rsidRPr="00FB62D5">
        <w:rPr>
          <w:color w:val="auto"/>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7EF6" w:rsidRPr="00FB62D5" w:rsidRDefault="006C7EF6" w:rsidP="006C7EF6">
      <w:pPr>
        <w:autoSpaceDE w:val="0"/>
        <w:autoSpaceDN w:val="0"/>
        <w:adjustRightInd w:val="0"/>
        <w:ind w:firstLine="720"/>
        <w:jc w:val="both"/>
        <w:rPr>
          <w:color w:val="auto"/>
        </w:rPr>
      </w:pPr>
      <w:bookmarkStart w:id="15" w:name="sub_3916119"/>
      <w:r>
        <w:rPr>
          <w:color w:val="auto"/>
        </w:rPr>
        <w:t>8</w:t>
      </w:r>
      <w:r w:rsidRPr="00FB62D5">
        <w:rPr>
          <w:color w:val="auto"/>
        </w:rPr>
        <w:t>) предоставление земельного участка на заявленном виде прав не допускается;</w:t>
      </w:r>
    </w:p>
    <w:p w:rsidR="006C7EF6" w:rsidRPr="00FB62D5" w:rsidRDefault="006C7EF6" w:rsidP="006C7EF6">
      <w:pPr>
        <w:autoSpaceDE w:val="0"/>
        <w:autoSpaceDN w:val="0"/>
        <w:adjustRightInd w:val="0"/>
        <w:ind w:firstLine="720"/>
        <w:jc w:val="both"/>
        <w:rPr>
          <w:color w:val="auto"/>
        </w:rPr>
      </w:pPr>
      <w:bookmarkStart w:id="16" w:name="sub_3916120"/>
      <w:bookmarkEnd w:id="15"/>
      <w:r>
        <w:rPr>
          <w:color w:val="auto"/>
        </w:rPr>
        <w:t>9</w:t>
      </w:r>
      <w:r w:rsidRPr="00FB62D5">
        <w:rPr>
          <w:color w:val="auto"/>
        </w:rPr>
        <w:t>) в отношении земельного участка, указанного в заявлен</w:t>
      </w:r>
      <w:proofErr w:type="gramStart"/>
      <w:r w:rsidRPr="00FB62D5">
        <w:rPr>
          <w:color w:val="auto"/>
        </w:rPr>
        <w:t>ии о е</w:t>
      </w:r>
      <w:proofErr w:type="gramEnd"/>
      <w:r w:rsidRPr="00FB62D5">
        <w:rPr>
          <w:color w:val="auto"/>
        </w:rPr>
        <w:t>го предоставлении, не установлен вид разрешенного использования;</w:t>
      </w:r>
    </w:p>
    <w:p w:rsidR="006C7EF6" w:rsidRPr="00FB62D5" w:rsidRDefault="006C7EF6" w:rsidP="006C7EF6">
      <w:pPr>
        <w:autoSpaceDE w:val="0"/>
        <w:autoSpaceDN w:val="0"/>
        <w:adjustRightInd w:val="0"/>
        <w:ind w:firstLine="720"/>
        <w:jc w:val="both"/>
        <w:rPr>
          <w:color w:val="auto"/>
        </w:rPr>
      </w:pPr>
      <w:bookmarkStart w:id="17" w:name="sub_3916121"/>
      <w:bookmarkEnd w:id="16"/>
      <w:r w:rsidRPr="00FB62D5">
        <w:rPr>
          <w:color w:val="auto"/>
        </w:rPr>
        <w:t>1</w:t>
      </w:r>
      <w:r>
        <w:rPr>
          <w:color w:val="auto"/>
        </w:rPr>
        <w:t>0</w:t>
      </w:r>
      <w:r w:rsidRPr="00FB62D5">
        <w:rPr>
          <w:color w:val="auto"/>
        </w:rPr>
        <w:t>) указанный в заявлении о предоставлении земельного участка земельный участок не отнесен к определенной категории земель;</w:t>
      </w:r>
    </w:p>
    <w:p w:rsidR="006C7EF6" w:rsidRPr="00FB62D5" w:rsidRDefault="006C7EF6" w:rsidP="006C7EF6">
      <w:pPr>
        <w:autoSpaceDE w:val="0"/>
        <w:autoSpaceDN w:val="0"/>
        <w:adjustRightInd w:val="0"/>
        <w:ind w:firstLine="720"/>
        <w:jc w:val="both"/>
        <w:rPr>
          <w:color w:val="auto"/>
        </w:rPr>
      </w:pPr>
      <w:bookmarkStart w:id="18" w:name="sub_3916124"/>
      <w:bookmarkEnd w:id="17"/>
      <w:r>
        <w:rPr>
          <w:color w:val="auto"/>
        </w:rPr>
        <w:lastRenderedPageBreak/>
        <w:t>11</w:t>
      </w:r>
      <w:r w:rsidRPr="00FB62D5">
        <w:rPr>
          <w:color w:val="auto"/>
        </w:rPr>
        <w:t>) границы земельного участка, указанного в заявлен</w:t>
      </w:r>
      <w:proofErr w:type="gramStart"/>
      <w:r w:rsidRPr="00FB62D5">
        <w:rPr>
          <w:color w:val="auto"/>
        </w:rPr>
        <w:t>ии о е</w:t>
      </w:r>
      <w:proofErr w:type="gramEnd"/>
      <w:r w:rsidRPr="00FB62D5">
        <w:rPr>
          <w:color w:val="auto"/>
        </w:rPr>
        <w:t xml:space="preserve">го предоставлении, подлежат уточнению в соответствии с </w:t>
      </w:r>
      <w:hyperlink r:id="rId25" w:history="1">
        <w:r w:rsidRPr="00101F4D">
          <w:rPr>
            <w:color w:val="auto"/>
          </w:rPr>
          <w:t>Федеральным законом</w:t>
        </w:r>
      </w:hyperlink>
      <w:r>
        <w:rPr>
          <w:color w:val="auto"/>
        </w:rPr>
        <w:t xml:space="preserve"> «</w:t>
      </w:r>
      <w:r w:rsidRPr="00FB62D5">
        <w:rPr>
          <w:color w:val="auto"/>
        </w:rPr>
        <w:t>О государственном кадастре недвижимости</w:t>
      </w:r>
      <w:r>
        <w:rPr>
          <w:color w:val="auto"/>
        </w:rPr>
        <w:t>»</w:t>
      </w:r>
      <w:r w:rsidRPr="00FB62D5">
        <w:rPr>
          <w:color w:val="auto"/>
        </w:rPr>
        <w:t>;</w:t>
      </w:r>
    </w:p>
    <w:bookmarkEnd w:id="18"/>
    <w:p w:rsidR="006C7EF6" w:rsidRPr="00FB62D5" w:rsidRDefault="006C7EF6" w:rsidP="006C7EF6">
      <w:pPr>
        <w:autoSpaceDE w:val="0"/>
        <w:autoSpaceDN w:val="0"/>
        <w:adjustRightInd w:val="0"/>
        <w:ind w:firstLine="720"/>
        <w:jc w:val="both"/>
        <w:rPr>
          <w:color w:val="auto"/>
        </w:rPr>
      </w:pPr>
      <w:proofErr w:type="gramStart"/>
      <w:r>
        <w:rPr>
          <w:color w:val="auto"/>
        </w:rPr>
        <w:t>12</w:t>
      </w:r>
      <w:r w:rsidRPr="00FB62D5">
        <w:rPr>
          <w:color w:val="auto"/>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bookmarkEnd w:id="14"/>
    <w:p w:rsidR="006C7EF6" w:rsidRPr="00250BA1" w:rsidRDefault="006C7EF6" w:rsidP="006C7EF6">
      <w:pPr>
        <w:pStyle w:val="af5"/>
        <w:spacing w:before="0" w:beforeAutospacing="0" w:after="0" w:afterAutospacing="0"/>
        <w:ind w:firstLine="709"/>
        <w:jc w:val="both"/>
        <w:rPr>
          <w:sz w:val="28"/>
          <w:szCs w:val="28"/>
        </w:rPr>
      </w:pPr>
      <w:r w:rsidRPr="00250BA1">
        <w:rPr>
          <w:sz w:val="28"/>
          <w:szCs w:val="28"/>
        </w:rPr>
        <w:t>2.1</w:t>
      </w:r>
      <w:r>
        <w:rPr>
          <w:sz w:val="28"/>
          <w:szCs w:val="28"/>
        </w:rPr>
        <w:t>2</w:t>
      </w:r>
      <w:r w:rsidRPr="00250BA1">
        <w:rPr>
          <w:sz w:val="28"/>
          <w:szCs w:val="28"/>
        </w:rPr>
        <w:t xml:space="preserve">. Перечень услуг, которые являются необходимыми и обязательными для предоставления </w:t>
      </w:r>
      <w:r>
        <w:rPr>
          <w:sz w:val="28"/>
          <w:szCs w:val="28"/>
        </w:rPr>
        <w:t>муниципальной</w:t>
      </w:r>
      <w:r w:rsidRPr="00250BA1">
        <w:rPr>
          <w:sz w:val="28"/>
          <w:szCs w:val="28"/>
        </w:rPr>
        <w:t xml:space="preserve"> услуги</w:t>
      </w:r>
    </w:p>
    <w:p w:rsidR="006C7EF6" w:rsidRDefault="006C7EF6" w:rsidP="006C7EF6">
      <w:pPr>
        <w:ind w:firstLine="720"/>
        <w:jc w:val="both"/>
      </w:pPr>
      <w:r w:rsidRPr="00250BA1">
        <w:rPr>
          <w:color w:val="auto"/>
        </w:rPr>
        <w:t>Услуги,</w:t>
      </w:r>
      <w:r w:rsidRPr="006F1C8B">
        <w:t xml:space="preserve"> являющиеся необходимыми и обязательными</w:t>
      </w:r>
      <w:r>
        <w:t xml:space="preserve"> для предоставления муниципальной услуги, отсутствуют.</w:t>
      </w:r>
    </w:p>
    <w:p w:rsidR="006C7EF6" w:rsidRPr="00BA3D0F" w:rsidRDefault="006C7EF6" w:rsidP="006C7EF6">
      <w:pPr>
        <w:ind w:firstLine="720"/>
        <w:jc w:val="both"/>
      </w:pPr>
      <w:r>
        <w:t>2.13.</w:t>
      </w:r>
      <w:r w:rsidRPr="00C239D2">
        <w:t> Порядок, размер и основания взимания государственной пошл</w:t>
      </w:r>
      <w:r>
        <w:t>ины или</w:t>
      </w:r>
      <w:r w:rsidRPr="00C239D2">
        <w:t xml:space="preserve"> иной платы, взимаемой за предоставление </w:t>
      </w:r>
      <w:r>
        <w:t>муниципальной услуги</w:t>
      </w:r>
    </w:p>
    <w:p w:rsidR="006C7EF6" w:rsidRDefault="006C7EF6" w:rsidP="006C7EF6">
      <w:pPr>
        <w:ind w:firstLine="720"/>
        <w:jc w:val="both"/>
      </w:pPr>
      <w:r>
        <w:t>Муниципальная услуга</w:t>
      </w:r>
      <w:r w:rsidRPr="00FE2E45">
        <w:t xml:space="preserve"> и предоставление информации о ней осуществляются бесплатно.</w:t>
      </w:r>
    </w:p>
    <w:p w:rsidR="006C7EF6" w:rsidRDefault="006C7EF6" w:rsidP="006C7EF6">
      <w:pPr>
        <w:ind w:firstLine="720"/>
        <w:jc w:val="both"/>
      </w:pPr>
      <w:r>
        <w:t>2.14.</w:t>
      </w:r>
      <w:r w:rsidRPr="00C239D2">
        <w:t> Порядок, размер и основания взимания платы</w:t>
      </w:r>
      <w:r>
        <w:t xml:space="preserve">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7EF6" w:rsidRPr="006F6EAB" w:rsidRDefault="006C7EF6" w:rsidP="006C7EF6">
      <w:pPr>
        <w:ind w:firstLine="720"/>
        <w:jc w:val="both"/>
      </w:pPr>
      <w:r>
        <w:t>В связи с отсутствием у</w:t>
      </w:r>
      <w:r w:rsidRPr="006F1C8B">
        <w:t>слуг, являющи</w:t>
      </w:r>
      <w:r>
        <w:t>х</w:t>
      </w:r>
      <w:r w:rsidRPr="006F1C8B">
        <w:t>ся необходимыми и обязательными</w:t>
      </w:r>
      <w:r>
        <w:t xml:space="preserve"> для предоставления муниципальной услуги, </w:t>
      </w:r>
      <w:r w:rsidRPr="00C239D2">
        <w:t>основания</w:t>
      </w:r>
      <w:r>
        <w:t xml:space="preserve"> для</w:t>
      </w:r>
      <w:r w:rsidRPr="00C239D2">
        <w:t xml:space="preserve"> </w:t>
      </w:r>
      <w:r w:rsidRPr="006F6EAB">
        <w:t>взимания платы за предоставление услуг, отсутствуют.</w:t>
      </w:r>
    </w:p>
    <w:p w:rsidR="006C7EF6" w:rsidRPr="006F6EAB" w:rsidRDefault="006C7EF6" w:rsidP="006C7EF6">
      <w:pPr>
        <w:ind w:firstLine="720"/>
        <w:jc w:val="both"/>
        <w:rPr>
          <w:color w:val="auto"/>
        </w:rPr>
      </w:pPr>
      <w:r w:rsidRPr="006F6EAB">
        <w:t>2.1</w:t>
      </w:r>
      <w:r>
        <w:t>5</w:t>
      </w:r>
      <w:r w:rsidRPr="006F6EAB">
        <w:t>. М</w:t>
      </w:r>
      <w:r w:rsidRPr="006F6EAB">
        <w:rPr>
          <w:color w:val="auto"/>
        </w:rPr>
        <w:t xml:space="preserve">аксимальный срок ожидания в очереди при подаче запроса </w:t>
      </w:r>
      <w:r>
        <w:rPr>
          <w:color w:val="auto"/>
        </w:rPr>
        <w:t>о предоставлении муниципальной</w:t>
      </w:r>
      <w:r w:rsidRPr="006F6EAB">
        <w:rPr>
          <w:color w:val="auto"/>
        </w:rPr>
        <w:t xml:space="preserve"> услуги, услуги, предоставляемой организацией, участвующей в предоставлении </w:t>
      </w:r>
      <w:r>
        <w:t>муниципальной услуги</w:t>
      </w:r>
      <w:r w:rsidRPr="006F6EAB">
        <w:rPr>
          <w:color w:val="auto"/>
        </w:rPr>
        <w:t>, и при получении результата предоставления таких услуг</w:t>
      </w:r>
    </w:p>
    <w:p w:rsidR="006C7EF6" w:rsidRPr="006F6EAB" w:rsidRDefault="006C7EF6" w:rsidP="006C7EF6">
      <w:pPr>
        <w:ind w:firstLine="720"/>
        <w:jc w:val="both"/>
      </w:pPr>
      <w:r>
        <w:t>Максимальное в</w:t>
      </w:r>
      <w:r w:rsidRPr="00D87D5D">
        <w:t>ремя ожидания в очереди при подаче и получении документов з</w:t>
      </w:r>
      <w:r>
        <w:t>аявителями не должно превышать 15 минут.</w:t>
      </w:r>
    </w:p>
    <w:bookmarkEnd w:id="8"/>
    <w:p w:rsidR="006C7EF6" w:rsidRPr="006F6EAB" w:rsidRDefault="006C7EF6" w:rsidP="006C7EF6">
      <w:pPr>
        <w:ind w:firstLine="720"/>
        <w:jc w:val="both"/>
        <w:rPr>
          <w:color w:val="auto"/>
        </w:rPr>
      </w:pPr>
      <w:r w:rsidRPr="006F6EAB">
        <w:t>2.1</w:t>
      </w:r>
      <w:r>
        <w:t>6</w:t>
      </w:r>
      <w:r w:rsidRPr="006F6EAB">
        <w:t>. </w:t>
      </w:r>
      <w:r w:rsidRPr="006F6EAB">
        <w:rPr>
          <w:color w:val="auto"/>
        </w:rPr>
        <w:t xml:space="preserve">Срок и порядок регистрации запроса заявителя о предоставлении </w:t>
      </w:r>
      <w:r>
        <w:t>муниципальной</w:t>
      </w:r>
      <w:r w:rsidRPr="00253F97">
        <w:t xml:space="preserve"> услуги </w:t>
      </w:r>
      <w:r w:rsidRPr="006F6EAB">
        <w:rPr>
          <w:color w:val="auto"/>
        </w:rPr>
        <w:t xml:space="preserve">и услуги, предоставляемой организацией, участвующей в предоставлении </w:t>
      </w:r>
      <w:r>
        <w:t>муниципальной</w:t>
      </w:r>
      <w:r w:rsidRPr="00253F97">
        <w:t xml:space="preserve"> услуги</w:t>
      </w:r>
      <w:r w:rsidRPr="006F6EAB">
        <w:rPr>
          <w:color w:val="auto"/>
        </w:rPr>
        <w:t>, в том числе в электронной форме</w:t>
      </w:r>
    </w:p>
    <w:p w:rsidR="006C7EF6" w:rsidRDefault="006C7EF6" w:rsidP="006C7EF6">
      <w:pPr>
        <w:widowControl w:val="0"/>
        <w:autoSpaceDE w:val="0"/>
        <w:autoSpaceDN w:val="0"/>
        <w:adjustRightInd w:val="0"/>
        <w:ind w:firstLine="709"/>
        <w:jc w:val="both"/>
      </w:pPr>
      <w:r>
        <w:t>Р</w:t>
      </w:r>
      <w:r w:rsidRPr="00024F3B">
        <w:t>егистрация поступившего заявления</w:t>
      </w:r>
      <w:r>
        <w:t xml:space="preserve"> осуществляется</w:t>
      </w:r>
      <w:r w:rsidRPr="003D208F">
        <w:t xml:space="preserve"> </w:t>
      </w:r>
      <w:r w:rsidRPr="00024F3B">
        <w:t xml:space="preserve">в </w:t>
      </w:r>
      <w:r>
        <w:t>Администрации</w:t>
      </w:r>
      <w:r w:rsidRPr="00024F3B">
        <w:t xml:space="preserve">. Полученное заявление в течение одного рабочего дня регистрируется </w:t>
      </w:r>
      <w:r>
        <w:t xml:space="preserve">в </w:t>
      </w:r>
      <w:r w:rsidRPr="00177893">
        <w:t xml:space="preserve">государственной информационной системе Забайкальского края «Платформа развития информационных систем» (далее - </w:t>
      </w:r>
      <w:r>
        <w:t>система «</w:t>
      </w:r>
      <w:r w:rsidRPr="00177893">
        <w:t>ГИС ПРИС</w:t>
      </w:r>
      <w:r>
        <w:t>»</w:t>
      </w:r>
      <w:r w:rsidRPr="00177893">
        <w:t>)</w:t>
      </w:r>
      <w:r>
        <w:t>.</w:t>
      </w:r>
    </w:p>
    <w:p w:rsidR="006C7EF6" w:rsidRDefault="006C7EF6" w:rsidP="006C7EF6">
      <w:pPr>
        <w:ind w:firstLine="709"/>
        <w:jc w:val="both"/>
      </w:pPr>
      <w:r w:rsidRPr="00D1230A">
        <w:t xml:space="preserve">Заявления и прилагаемые к ним документы, принятые сотрудниками КГАУ «МФЦ», ежедневно доставляются курьерской службой КГАУ «МФЦ» в </w:t>
      </w:r>
      <w:r>
        <w:t>Администрацию.</w:t>
      </w:r>
    </w:p>
    <w:p w:rsidR="006C7EF6" w:rsidRPr="00D1230A" w:rsidRDefault="006C7EF6" w:rsidP="006C7EF6">
      <w:pPr>
        <w:ind w:firstLine="709"/>
        <w:jc w:val="both"/>
      </w:pPr>
      <w:r w:rsidRPr="00D1230A">
        <w:lastRenderedPageBreak/>
        <w:t>Организация курьерской доставки документов, а также ответственность за сохранность и комплектность принятых докумен</w:t>
      </w:r>
      <w:r>
        <w:t>тов, возлагается на КГАУ «МФЦ».</w:t>
      </w:r>
    </w:p>
    <w:p w:rsidR="006C7EF6" w:rsidRPr="00D1230A" w:rsidRDefault="006C7EF6" w:rsidP="006C7EF6">
      <w:pPr>
        <w:ind w:firstLine="709"/>
        <w:jc w:val="both"/>
      </w:pPr>
      <w:r w:rsidRPr="00D1230A">
        <w:t xml:space="preserve">Специалист </w:t>
      </w:r>
      <w:r>
        <w:t xml:space="preserve">Администрации </w:t>
      </w:r>
      <w:r w:rsidRPr="00D1230A">
        <w:t>принимает от курьера КГАУ «МФЦ» поступившие документы по ведомости, проверяя их количество и комплектность по описи.</w:t>
      </w:r>
    </w:p>
    <w:p w:rsidR="006C7EF6" w:rsidRDefault="006C7EF6" w:rsidP="006C7EF6">
      <w:pPr>
        <w:ind w:firstLine="709"/>
        <w:jc w:val="both"/>
      </w:pPr>
      <w:r w:rsidRPr="00D1230A">
        <w:t xml:space="preserve">Специалист </w:t>
      </w:r>
      <w:r>
        <w:t>Администрации</w:t>
      </w:r>
      <w:r w:rsidRPr="00D1230A">
        <w:t xml:space="preserve"> в течение одного рабочего дня со дня поступления документов в </w:t>
      </w:r>
      <w:r>
        <w:t>Администрацию</w:t>
      </w:r>
      <w:r w:rsidRPr="00D1230A">
        <w:t xml:space="preserve"> производит их регистрацию </w:t>
      </w:r>
      <w:r w:rsidRPr="00177893">
        <w:t xml:space="preserve">в </w:t>
      </w:r>
      <w:r>
        <w:t>системе</w:t>
      </w:r>
      <w:r w:rsidRPr="00177893">
        <w:t xml:space="preserve"> </w:t>
      </w:r>
      <w:r>
        <w:t>«</w:t>
      </w:r>
      <w:r w:rsidRPr="00177893">
        <w:t>ГИС ПРИС</w:t>
      </w:r>
      <w:r>
        <w:t>»</w:t>
      </w:r>
      <w:r w:rsidRPr="00177893">
        <w:t xml:space="preserve"> и проставляет входящий штамп.</w:t>
      </w:r>
      <w:r w:rsidRPr="00D1230A">
        <w:t xml:space="preserve"> </w:t>
      </w:r>
    </w:p>
    <w:p w:rsidR="006C7EF6" w:rsidRPr="00D22F3F" w:rsidRDefault="006C7EF6" w:rsidP="006C7EF6">
      <w:pPr>
        <w:ind w:firstLine="709"/>
        <w:jc w:val="both"/>
      </w:pPr>
      <w:r w:rsidRPr="00D1230A">
        <w:t xml:space="preserve">В случае поступления заявления и прилагаемые </w:t>
      </w:r>
      <w:proofErr w:type="gramStart"/>
      <w:r w:rsidRPr="00D1230A">
        <w:t xml:space="preserve">к ним документы через Портал специалист отдела </w:t>
      </w:r>
      <w:proofErr w:type="spellStart"/>
      <w:r>
        <w:t>_</w:t>
      </w:r>
      <w:r w:rsidRPr="00D1230A">
        <w:t>в</w:t>
      </w:r>
      <w:proofErr w:type="spellEnd"/>
      <w:r w:rsidRPr="00D1230A">
        <w:t xml:space="preserve"> течение одного рабочего дня со дня поступления документов в </w:t>
      </w:r>
      <w:r>
        <w:t>Администрацию</w:t>
      </w:r>
      <w:proofErr w:type="gramEnd"/>
      <w:r w:rsidRPr="00D1230A">
        <w:t xml:space="preserve"> производит их регистрацию в </w:t>
      </w:r>
      <w:r>
        <w:t>системе</w:t>
      </w:r>
      <w:r w:rsidRPr="00D1230A">
        <w:t xml:space="preserve"> «</w:t>
      </w:r>
      <w:r>
        <w:t>ГИС ПРИС</w:t>
      </w:r>
      <w:r w:rsidRPr="00D1230A">
        <w:t>» и проставляет входящий штамп.</w:t>
      </w:r>
      <w:r>
        <w:t xml:space="preserve"> З</w:t>
      </w:r>
      <w:r w:rsidRPr="00D22F3F">
        <w:t xml:space="preserve">аявителю </w:t>
      </w:r>
      <w:r>
        <w:t xml:space="preserve">направляется </w:t>
      </w:r>
      <w:r w:rsidRPr="00D22F3F">
        <w:t>уведомление в электронной форме</w:t>
      </w:r>
      <w:r>
        <w:t xml:space="preserve"> в личный кабинет на Портал</w:t>
      </w:r>
      <w:r w:rsidRPr="00D22F3F">
        <w:t>, подтверждающее получение и регистрацию заявления.</w:t>
      </w:r>
    </w:p>
    <w:p w:rsidR="006C7EF6" w:rsidRDefault="006C7EF6" w:rsidP="006C7EF6">
      <w:pPr>
        <w:ind w:firstLine="720"/>
        <w:jc w:val="both"/>
      </w:pPr>
      <w:r>
        <w:t>2.17</w:t>
      </w:r>
      <w:r w:rsidRPr="00087897">
        <w:t xml:space="preserve">. Требования к помещениям, в которых предоставляется </w:t>
      </w:r>
      <w:r>
        <w:t>муниципальная</w:t>
      </w:r>
      <w:r w:rsidRPr="00087897">
        <w:t xml:space="preserve"> услуга, местам ожидания и приема заявителей, информационным стендам</w:t>
      </w:r>
    </w:p>
    <w:p w:rsidR="006C7EF6" w:rsidRDefault="006C7EF6" w:rsidP="006C7EF6">
      <w:pPr>
        <w:ind w:firstLine="720"/>
        <w:jc w:val="both"/>
      </w:pPr>
      <w:r>
        <w:t>2.17.1. При входе в помещения Администрации и</w:t>
      </w:r>
      <w:r w:rsidRPr="00E74063">
        <w:t xml:space="preserve"> </w:t>
      </w:r>
      <w:r>
        <w:t>филиал КГАУ «МФЦ» установлены вывески</w:t>
      </w:r>
      <w:r w:rsidRPr="00452658">
        <w:t xml:space="preserve"> с наименованием</w:t>
      </w:r>
      <w:r w:rsidRPr="00A04001">
        <w:t xml:space="preserve"> </w:t>
      </w:r>
      <w:r>
        <w:t>соответствующего органа (учреждения).</w:t>
      </w:r>
    </w:p>
    <w:p w:rsidR="006C7EF6" w:rsidRDefault="006C7EF6" w:rsidP="006C7EF6">
      <w:pPr>
        <w:ind w:firstLine="720"/>
        <w:jc w:val="both"/>
      </w:pPr>
      <w: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6C7EF6" w:rsidRDefault="006C7EF6" w:rsidP="006C7EF6">
      <w:pPr>
        <w:ind w:firstLine="720"/>
        <w:jc w:val="both"/>
      </w:pPr>
      <w:r>
        <w:t>2.17.2. </w:t>
      </w:r>
      <w:r w:rsidRPr="005B499F">
        <w:t xml:space="preserve">Прием (выдача) документов и консультирование заявителей осуществляется </w:t>
      </w:r>
      <w:r>
        <w:t>в кабинетах Администрации либо в помещениях филиала КГАУ «МФЦ».</w:t>
      </w:r>
    </w:p>
    <w:p w:rsidR="006C7EF6" w:rsidRDefault="006C7EF6" w:rsidP="006C7EF6">
      <w:pPr>
        <w:ind w:firstLine="720"/>
        <w:jc w:val="both"/>
      </w:pPr>
      <w:r>
        <w:t xml:space="preserve">Места </w:t>
      </w:r>
      <w:r w:rsidRPr="00887DB0">
        <w:t xml:space="preserve">приема заявителей должны быть оборудованы табличками с указанием фамилии, имени, </w:t>
      </w:r>
      <w:r>
        <w:t xml:space="preserve">отчества и </w:t>
      </w:r>
      <w:r w:rsidRPr="00EF5EC0">
        <w:t xml:space="preserve">должности специалистов </w:t>
      </w:r>
      <w:r>
        <w:t>Администрации и</w:t>
      </w:r>
      <w:r w:rsidRPr="00E74063">
        <w:t xml:space="preserve"> </w:t>
      </w:r>
      <w:r>
        <w:t>филиал КГАУ «МФЦ».</w:t>
      </w:r>
    </w:p>
    <w:p w:rsidR="006C7EF6" w:rsidRDefault="006C7EF6" w:rsidP="006C7EF6">
      <w:pPr>
        <w:ind w:firstLine="720"/>
        <w:jc w:val="both"/>
      </w:pPr>
      <w:r>
        <w:t xml:space="preserve">Каждое рабочее место </w:t>
      </w:r>
      <w:r w:rsidRPr="00EF5EC0">
        <w:t xml:space="preserve">специалиста </w:t>
      </w:r>
      <w:r>
        <w:t xml:space="preserve">организовывается с учетом эргономических принципов и </w:t>
      </w:r>
      <w:r w:rsidRPr="00887DB0">
        <w:t>должно быть оборудовано персональным компьютером с возможностью доступа к необходи</w:t>
      </w:r>
      <w:r>
        <w:t>мым информационным базам данных и печатающим устройствам, копировальной техникой, средствами телефонной связи.</w:t>
      </w:r>
    </w:p>
    <w:p w:rsidR="006C7EF6" w:rsidRDefault="006C7EF6" w:rsidP="006C7EF6">
      <w:pPr>
        <w:ind w:firstLine="720"/>
        <w:jc w:val="both"/>
      </w:pPr>
      <w:r>
        <w:t>2.17.3. </w:t>
      </w:r>
      <w:r w:rsidRPr="00887DB0">
        <w:t>Места ожидания</w:t>
      </w:r>
      <w:r>
        <w:t xml:space="preserve"> и приема заявителей</w:t>
      </w:r>
      <w:r w:rsidRPr="00887DB0">
        <w:t xml:space="preserve"> </w:t>
      </w:r>
      <w:r>
        <w:t>должны</w:t>
      </w:r>
      <w:r w:rsidRPr="00887DB0">
        <w:t xml:space="preserve"> соответствовать </w:t>
      </w:r>
      <w:r>
        <w:t xml:space="preserve">требованиям безопасности труда, </w:t>
      </w:r>
      <w:r w:rsidRPr="00887DB0">
        <w:t>комфортным услов</w:t>
      </w:r>
      <w:r>
        <w:t>иям для заявителей и оптимально удобным</w:t>
      </w:r>
      <w:r w:rsidRPr="00887DB0">
        <w:t xml:space="preserve"> условиям работы специалистов.</w:t>
      </w:r>
    </w:p>
    <w:p w:rsidR="006C7EF6" w:rsidRDefault="006C7EF6" w:rsidP="006C7EF6">
      <w:pPr>
        <w:ind w:firstLine="720"/>
        <w:jc w:val="both"/>
      </w:pPr>
      <w:r w:rsidRPr="00D87D5D">
        <w:t>Места ожидания в очереди на подачу или получение документов оборудуются стульями</w:t>
      </w:r>
      <w:r w:rsidRPr="00A61B3E">
        <w:t xml:space="preserve"> </w:t>
      </w:r>
      <w:r>
        <w:t>и информационным стендом</w:t>
      </w:r>
      <w:r w:rsidRPr="00D87D5D">
        <w:t>. Количество мест ожидания определяется исходя из фактической нагрузки и возможностей для их размещения в здании.</w:t>
      </w:r>
    </w:p>
    <w:p w:rsidR="006C7EF6" w:rsidRDefault="006C7EF6" w:rsidP="006C7EF6">
      <w:pPr>
        <w:ind w:firstLine="720"/>
        <w:jc w:val="both"/>
      </w:pPr>
      <w:r w:rsidRPr="00D87D5D">
        <w:lastRenderedPageBreak/>
        <w:t>Места для</w:t>
      </w:r>
      <w:r>
        <w:t xml:space="preserve"> приема</w:t>
      </w:r>
      <w:r w:rsidRPr="00D87D5D">
        <w:t xml:space="preserve"> заявителей, получения информации и заполнения необходимых документов оборудуются стульями, столами</w:t>
      </w:r>
      <w:r>
        <w:t xml:space="preserve"> </w:t>
      </w:r>
      <w:r w:rsidRPr="00D87D5D">
        <w:t>и обеспечиваются образцами заполнения документов и канцелярскими принадлежностями.</w:t>
      </w:r>
    </w:p>
    <w:p w:rsidR="006C7EF6" w:rsidRDefault="006C7EF6" w:rsidP="006C7EF6">
      <w:pPr>
        <w:ind w:firstLine="720"/>
        <w:jc w:val="both"/>
      </w:pPr>
      <w:r w:rsidRPr="00D61E0E">
        <w:t xml:space="preserve">Оформление визуальной, текстовой и </w:t>
      </w:r>
      <w:proofErr w:type="spellStart"/>
      <w:r w:rsidRPr="00D61E0E">
        <w:t>мультимедийной</w:t>
      </w:r>
      <w:proofErr w:type="spellEnd"/>
      <w:r w:rsidRPr="00D61E0E">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C7EF6" w:rsidRDefault="006C7EF6" w:rsidP="006C7EF6">
      <w:pPr>
        <w:ind w:firstLine="720"/>
        <w:jc w:val="both"/>
      </w:pPr>
      <w:r>
        <w:t xml:space="preserve">2.17.4. Все </w:t>
      </w:r>
      <w:r w:rsidRPr="00A61B3E">
        <w:t xml:space="preserve">места </w:t>
      </w:r>
      <w:r>
        <w:t xml:space="preserve">предоставления муниципальной услуги </w:t>
      </w:r>
      <w:r w:rsidRPr="00A61B3E">
        <w:t>оборудуются противопожарной сис</w:t>
      </w:r>
      <w:r>
        <w:t>темой и средствами пожаротушения</w:t>
      </w:r>
      <w:r w:rsidRPr="00A61B3E">
        <w:t>. Вход и</w:t>
      </w:r>
      <w:r w:rsidRPr="00452658">
        <w:t xml:space="preserve"> выход из помещения оборудуются соответствующими указателями</w:t>
      </w:r>
      <w:r>
        <w:t>.</w:t>
      </w:r>
    </w:p>
    <w:p w:rsidR="006C7EF6" w:rsidRDefault="006C7EF6" w:rsidP="006C7EF6">
      <w:pPr>
        <w:ind w:firstLine="720"/>
        <w:jc w:val="both"/>
      </w:pPr>
      <w:r>
        <w:t>2.17.5. </w:t>
      </w:r>
      <w:r w:rsidRPr="001661CB">
        <w:t xml:space="preserve">Информационный стенд </w:t>
      </w:r>
      <w:r>
        <w:t>оборудуе</w:t>
      </w:r>
      <w:r w:rsidRPr="001661CB">
        <w:t xml:space="preserve">тся возле кабинетов </w:t>
      </w:r>
      <w:r>
        <w:t>Администрации</w:t>
      </w:r>
      <w:r w:rsidRPr="001661CB">
        <w:t>. На информационн</w:t>
      </w:r>
      <w:r>
        <w:t>ом стенде</w:t>
      </w:r>
      <w:r w:rsidRPr="001661CB">
        <w:t xml:space="preserve"> размещается следующая информация:</w:t>
      </w:r>
    </w:p>
    <w:p w:rsidR="006C7EF6" w:rsidRDefault="006C7EF6" w:rsidP="006C7EF6">
      <w:pPr>
        <w:ind w:firstLine="720"/>
        <w:jc w:val="both"/>
      </w:pPr>
      <w:r w:rsidRPr="0087747B">
        <w:t xml:space="preserve">почтовый адрес </w:t>
      </w:r>
      <w:r>
        <w:t>Администрации</w:t>
      </w:r>
      <w:r w:rsidRPr="0087747B">
        <w:t>;</w:t>
      </w:r>
    </w:p>
    <w:p w:rsidR="006C7EF6" w:rsidRDefault="006C7EF6" w:rsidP="006C7EF6">
      <w:pPr>
        <w:ind w:firstLine="720"/>
        <w:jc w:val="both"/>
      </w:pPr>
      <w:r w:rsidRPr="0087747B">
        <w:t xml:space="preserve">адрес официального сайта </w:t>
      </w:r>
      <w:r>
        <w:t>Администрации</w:t>
      </w:r>
      <w:r w:rsidRPr="0087747B">
        <w:t xml:space="preserve"> в </w:t>
      </w:r>
      <w:r>
        <w:t>информационно-телекоммуникационной сети «Интернет» и адрес электронной почты Администрации</w:t>
      </w:r>
      <w:r w:rsidRPr="0087747B">
        <w:t>;</w:t>
      </w:r>
    </w:p>
    <w:p w:rsidR="006C7EF6" w:rsidRDefault="006C7EF6" w:rsidP="006C7EF6">
      <w:pPr>
        <w:ind w:firstLine="720"/>
        <w:jc w:val="both"/>
      </w:pPr>
      <w:r w:rsidRPr="0087747B">
        <w:t xml:space="preserve">почтовый адрес </w:t>
      </w:r>
      <w:r>
        <w:t>филиала КГАУ «МФЦ»;</w:t>
      </w:r>
    </w:p>
    <w:p w:rsidR="006C7EF6" w:rsidRDefault="006C7EF6" w:rsidP="006C7EF6">
      <w:pPr>
        <w:ind w:firstLine="720"/>
        <w:jc w:val="both"/>
      </w:pPr>
      <w:r w:rsidRPr="0087747B">
        <w:t xml:space="preserve">адрес официального сайта </w:t>
      </w:r>
      <w:r>
        <w:t xml:space="preserve">филиала КГАУ «МФЦ» </w:t>
      </w:r>
      <w:r w:rsidRPr="0087747B">
        <w:t xml:space="preserve">в </w:t>
      </w:r>
      <w:r>
        <w:t>информационно-телекоммуникационной сети «Интернет»;</w:t>
      </w:r>
    </w:p>
    <w:p w:rsidR="006C7EF6" w:rsidRPr="0087747B" w:rsidRDefault="006C7EF6" w:rsidP="006C7EF6">
      <w:pPr>
        <w:ind w:firstLine="720"/>
        <w:jc w:val="both"/>
      </w:pPr>
      <w:r>
        <w:t>адрес сайта государственной информационной системы</w:t>
      </w:r>
      <w:r w:rsidRPr="00E04F38">
        <w:t xml:space="preserve"> «Портал государственных и муниципальных услуг Забайкальского края»</w:t>
      </w:r>
      <w:r>
        <w:t xml:space="preserve"> </w:t>
      </w:r>
      <w:r w:rsidRPr="002B1ECA">
        <w:t xml:space="preserve">в </w:t>
      </w:r>
      <w:r>
        <w:t>информационно-телекоммуникационной сети «</w:t>
      </w:r>
      <w:r w:rsidRPr="002B1ECA">
        <w:t>Интернет</w:t>
      </w:r>
      <w:r>
        <w:t>»;</w:t>
      </w:r>
    </w:p>
    <w:p w:rsidR="006C7EF6" w:rsidRDefault="006C7EF6" w:rsidP="006C7EF6">
      <w:pPr>
        <w:ind w:firstLine="720"/>
        <w:jc w:val="both"/>
      </w:pPr>
      <w:r w:rsidRPr="0087747B">
        <w:t xml:space="preserve">справочные телефоны </w:t>
      </w:r>
      <w:r>
        <w:t>Администрации</w:t>
      </w:r>
      <w:r w:rsidRPr="0087747B">
        <w:t>;</w:t>
      </w:r>
    </w:p>
    <w:p w:rsidR="006C7EF6" w:rsidRPr="0087747B" w:rsidRDefault="006C7EF6" w:rsidP="006C7EF6">
      <w:pPr>
        <w:ind w:firstLine="720"/>
        <w:jc w:val="both"/>
      </w:pPr>
      <w:r w:rsidRPr="0087747B">
        <w:t>справочные телефоны</w:t>
      </w:r>
      <w:r w:rsidRPr="00EB5419">
        <w:t xml:space="preserve"> </w:t>
      </w:r>
      <w:r>
        <w:t>КГАУ «МФЦ»;</w:t>
      </w:r>
    </w:p>
    <w:p w:rsidR="006C7EF6" w:rsidRPr="0087747B" w:rsidRDefault="006C7EF6" w:rsidP="006C7EF6">
      <w:pPr>
        <w:ind w:firstLine="720"/>
        <w:jc w:val="both"/>
      </w:pPr>
      <w:r w:rsidRPr="0087747B">
        <w:t xml:space="preserve">график приема </w:t>
      </w:r>
      <w:r>
        <w:t xml:space="preserve">(выдачи) документов </w:t>
      </w:r>
      <w:r w:rsidRPr="0087747B">
        <w:t xml:space="preserve">по предоставлению </w:t>
      </w:r>
      <w:r>
        <w:t>муниципальной</w:t>
      </w:r>
      <w:r w:rsidRPr="0087747B">
        <w:t xml:space="preserve"> услуги</w:t>
      </w:r>
      <w:r>
        <w:t xml:space="preserve"> в Администрации</w:t>
      </w:r>
      <w:r w:rsidRPr="0087747B">
        <w:t>;</w:t>
      </w:r>
    </w:p>
    <w:p w:rsidR="006C7EF6" w:rsidRDefault="006C7EF6" w:rsidP="006C7EF6">
      <w:pPr>
        <w:ind w:firstLine="720"/>
        <w:jc w:val="both"/>
      </w:pPr>
      <w:r w:rsidRPr="0087747B">
        <w:t>номера кабинетов, фамилии, имена, отчества и должности специалистов</w:t>
      </w:r>
      <w:r>
        <w:t xml:space="preserve"> Администрации</w:t>
      </w:r>
      <w:r w:rsidRPr="0087747B">
        <w:t xml:space="preserve">, </w:t>
      </w:r>
      <w:r w:rsidRPr="00384FEC">
        <w:t xml:space="preserve">ответственных за предоставление </w:t>
      </w:r>
      <w:r>
        <w:t>муниципальной</w:t>
      </w:r>
      <w:r w:rsidRPr="00384FEC">
        <w:t xml:space="preserve"> услуги;</w:t>
      </w:r>
    </w:p>
    <w:p w:rsidR="006C7EF6" w:rsidRPr="0087747B" w:rsidRDefault="006C7EF6" w:rsidP="006C7EF6">
      <w:pPr>
        <w:ind w:firstLine="720"/>
        <w:jc w:val="both"/>
      </w:pPr>
      <w:r w:rsidRPr="0087747B">
        <w:t xml:space="preserve">график приема </w:t>
      </w:r>
      <w:r>
        <w:t xml:space="preserve">(выдачи) документов </w:t>
      </w:r>
      <w:r w:rsidRPr="0087747B">
        <w:t xml:space="preserve">по предоставлению </w:t>
      </w:r>
      <w:r>
        <w:t>муниципальной</w:t>
      </w:r>
      <w:r w:rsidRPr="0087747B">
        <w:t xml:space="preserve"> услуги</w:t>
      </w:r>
      <w:r>
        <w:t xml:space="preserve"> в</w:t>
      </w:r>
      <w:r w:rsidRPr="00926009">
        <w:t xml:space="preserve"> </w:t>
      </w:r>
      <w:r>
        <w:t>филиале КГАУ «МФЦ»</w:t>
      </w:r>
      <w:r w:rsidRPr="0087747B">
        <w:t>;</w:t>
      </w:r>
    </w:p>
    <w:p w:rsidR="006C7EF6" w:rsidRDefault="006C7EF6" w:rsidP="006C7EF6">
      <w:pPr>
        <w:ind w:firstLine="720"/>
        <w:jc w:val="both"/>
      </w:pPr>
      <w:r w:rsidRPr="003904DB">
        <w:t>текст настоящего Административного регламента</w:t>
      </w:r>
      <w:r w:rsidRPr="001661CB">
        <w:t>;</w:t>
      </w:r>
    </w:p>
    <w:p w:rsidR="006C7EF6" w:rsidRDefault="006C7EF6" w:rsidP="006C7EF6">
      <w:pPr>
        <w:ind w:firstLine="720"/>
        <w:jc w:val="both"/>
      </w:pPr>
      <w:r w:rsidRPr="0087747B">
        <w:t>выдержки из нормативных правовых актов, содержащих нормы, регулирующие деятельность по предоставлени</w:t>
      </w:r>
      <w:r>
        <w:t>ю</w:t>
      </w:r>
      <w:r w:rsidRPr="0087747B">
        <w:t xml:space="preserve"> </w:t>
      </w:r>
      <w:r>
        <w:t xml:space="preserve">муниципальной </w:t>
      </w:r>
      <w:r w:rsidRPr="0087747B">
        <w:t>услуги;</w:t>
      </w:r>
    </w:p>
    <w:p w:rsidR="006C7EF6" w:rsidRPr="0087747B" w:rsidRDefault="006C7EF6" w:rsidP="006C7EF6">
      <w:pPr>
        <w:ind w:firstLine="720"/>
        <w:jc w:val="both"/>
      </w:pPr>
      <w:r>
        <w:t>перечень документов, которые необходимо представить заявителям;</w:t>
      </w:r>
    </w:p>
    <w:p w:rsidR="006C7EF6" w:rsidRDefault="006C7EF6" w:rsidP="006C7EF6">
      <w:pPr>
        <w:ind w:firstLine="720"/>
        <w:jc w:val="both"/>
      </w:pPr>
      <w:r w:rsidRPr="0087747B">
        <w:t>образ</w:t>
      </w:r>
      <w:r>
        <w:t>ец заполнения бланка заявления;</w:t>
      </w:r>
    </w:p>
    <w:p w:rsidR="006C7EF6" w:rsidRPr="0087747B" w:rsidRDefault="006C7EF6" w:rsidP="006C7EF6">
      <w:pPr>
        <w:ind w:firstLine="720"/>
        <w:jc w:val="both"/>
      </w:pPr>
      <w:r>
        <w:t>порядок предоставления муниципальной услуги в виде блок-схемы.</w:t>
      </w:r>
    </w:p>
    <w:p w:rsidR="006C7EF6" w:rsidRDefault="006C7EF6" w:rsidP="006C7EF6">
      <w:pPr>
        <w:ind w:firstLine="720"/>
        <w:jc w:val="both"/>
      </w:pPr>
      <w:r w:rsidRPr="00A9020A">
        <w:t xml:space="preserve">Тексты материалов печатаются удобным для чтения шрифтом, без исправлений, наиболее важные места </w:t>
      </w:r>
      <w:r>
        <w:t>рекомендуется выделять другим шрифтом.</w:t>
      </w:r>
    </w:p>
    <w:p w:rsidR="006C7EF6" w:rsidRPr="00DA0E37" w:rsidRDefault="006C7EF6" w:rsidP="006C7EF6">
      <w:pPr>
        <w:ind w:firstLine="720"/>
        <w:jc w:val="both"/>
        <w:rPr>
          <w:color w:val="auto"/>
        </w:rPr>
      </w:pPr>
      <w:r>
        <w:rPr>
          <w:color w:val="auto"/>
        </w:rPr>
        <w:t>2.17.6.</w:t>
      </w:r>
      <w:r>
        <w:t> </w:t>
      </w:r>
      <w:r>
        <w:rPr>
          <w:color w:val="auto"/>
        </w:rPr>
        <w:t>Администрация должна быть оснащена</w:t>
      </w:r>
      <w:r w:rsidRPr="00DA0E37">
        <w:rPr>
          <w:color w:val="auto"/>
        </w:rPr>
        <w:t xml:space="preserve"> рабочими местами с доступом к автоматизированным информационным системам обеспечивающим:</w:t>
      </w:r>
    </w:p>
    <w:p w:rsidR="006C7EF6" w:rsidRPr="00DA0E37" w:rsidRDefault="006C7EF6" w:rsidP="006C7EF6">
      <w:pPr>
        <w:autoSpaceDE w:val="0"/>
        <w:autoSpaceDN w:val="0"/>
        <w:adjustRightInd w:val="0"/>
        <w:ind w:firstLine="720"/>
        <w:jc w:val="both"/>
        <w:rPr>
          <w:color w:val="auto"/>
        </w:rPr>
      </w:pPr>
      <w:r>
        <w:rPr>
          <w:color w:val="auto"/>
        </w:rPr>
        <w:lastRenderedPageBreak/>
        <w:t>а) </w:t>
      </w:r>
      <w:r w:rsidRPr="00DA0E37">
        <w:rPr>
          <w:color w:val="auto"/>
        </w:rPr>
        <w:t>регистрацию и обработку запроса, направленного посредством</w:t>
      </w:r>
      <w:r w:rsidRPr="00DA0E37">
        <w:t xml:space="preserve"> </w:t>
      </w:r>
      <w:r w:rsidRPr="00E04F38">
        <w:t>госуда</w:t>
      </w:r>
      <w:r>
        <w:t>рственной информационной системы</w:t>
      </w:r>
      <w:r w:rsidRPr="00E04F38">
        <w:t xml:space="preserve"> «Портал государственных и муниципальных услуг Забайкальского края»</w:t>
      </w:r>
      <w:r w:rsidRPr="00DA0E37">
        <w:rPr>
          <w:color w:val="auto"/>
        </w:rPr>
        <w:t>;</w:t>
      </w:r>
    </w:p>
    <w:p w:rsidR="006C7EF6" w:rsidRPr="00DA0E37" w:rsidRDefault="006C7EF6" w:rsidP="006C7EF6">
      <w:pPr>
        <w:autoSpaceDE w:val="0"/>
        <w:autoSpaceDN w:val="0"/>
        <w:adjustRightInd w:val="0"/>
        <w:ind w:firstLine="720"/>
        <w:jc w:val="both"/>
        <w:rPr>
          <w:color w:val="auto"/>
        </w:rPr>
      </w:pPr>
      <w:r>
        <w:rPr>
          <w:color w:val="auto"/>
        </w:rPr>
        <w:t>б) </w:t>
      </w:r>
      <w:r w:rsidRPr="00DA0E37">
        <w:rPr>
          <w:color w:val="auto"/>
        </w:rPr>
        <w:t xml:space="preserve">формирование межведомственных запросов в </w:t>
      </w:r>
      <w:r>
        <w:t xml:space="preserve">государственные органы, органы местного самоуправления и (или) </w:t>
      </w:r>
      <w:r w:rsidRPr="008E0ED9">
        <w:t>подведомстве</w:t>
      </w:r>
      <w:r>
        <w:t>нные государственным органам и</w:t>
      </w:r>
      <w:r w:rsidRPr="008E0ED9">
        <w:t xml:space="preserve"> органам мес</w:t>
      </w:r>
      <w:r>
        <w:t>тного самоуправления организации, участвующие</w:t>
      </w:r>
      <w:r w:rsidRPr="008E0ED9">
        <w:t xml:space="preserve"> в предоставлении</w:t>
      </w:r>
      <w:r>
        <w:t xml:space="preserve"> муниципальной услуги;</w:t>
      </w:r>
    </w:p>
    <w:p w:rsidR="006C7EF6" w:rsidRPr="00DA0E37" w:rsidRDefault="006C7EF6" w:rsidP="006C7EF6">
      <w:pPr>
        <w:autoSpaceDE w:val="0"/>
        <w:autoSpaceDN w:val="0"/>
        <w:adjustRightInd w:val="0"/>
        <w:ind w:firstLine="720"/>
        <w:jc w:val="both"/>
        <w:rPr>
          <w:color w:val="auto"/>
        </w:rPr>
      </w:pPr>
      <w:r>
        <w:rPr>
          <w:color w:val="auto"/>
        </w:rPr>
        <w:t>в) </w:t>
      </w:r>
      <w:r w:rsidRPr="00DA0E37">
        <w:rPr>
          <w:color w:val="auto"/>
        </w:rPr>
        <w:t>ведение и хранение дела заявителя в электронной форме;</w:t>
      </w:r>
    </w:p>
    <w:p w:rsidR="006C7EF6" w:rsidRPr="00DA0E37" w:rsidRDefault="006C7EF6" w:rsidP="006C7EF6">
      <w:pPr>
        <w:autoSpaceDE w:val="0"/>
        <w:autoSpaceDN w:val="0"/>
        <w:adjustRightInd w:val="0"/>
        <w:ind w:firstLine="720"/>
        <w:jc w:val="both"/>
        <w:rPr>
          <w:color w:val="auto"/>
        </w:rPr>
      </w:pPr>
      <w:r>
        <w:rPr>
          <w:color w:val="auto"/>
        </w:rPr>
        <w:t>г) </w:t>
      </w:r>
      <w:r w:rsidRPr="00DA0E37">
        <w:rPr>
          <w:color w:val="auto"/>
        </w:rPr>
        <w:t xml:space="preserve">предоставление по запросу заявителя сведений о ходе предоставления </w:t>
      </w:r>
      <w:r>
        <w:rPr>
          <w:color w:val="auto"/>
        </w:rPr>
        <w:t>муниципальной</w:t>
      </w:r>
      <w:r w:rsidRPr="00DA0E37">
        <w:rPr>
          <w:color w:val="auto"/>
        </w:rPr>
        <w:t xml:space="preserve"> услуги;</w:t>
      </w:r>
    </w:p>
    <w:p w:rsidR="006C7EF6" w:rsidRPr="00DA0E37" w:rsidRDefault="006C7EF6" w:rsidP="006C7EF6">
      <w:pPr>
        <w:autoSpaceDE w:val="0"/>
        <w:autoSpaceDN w:val="0"/>
        <w:adjustRightInd w:val="0"/>
        <w:ind w:firstLine="720"/>
        <w:jc w:val="both"/>
        <w:rPr>
          <w:color w:val="auto"/>
        </w:rPr>
      </w:pPr>
      <w:proofErr w:type="spellStart"/>
      <w:r>
        <w:rPr>
          <w:color w:val="auto"/>
        </w:rPr>
        <w:t>д</w:t>
      </w:r>
      <w:proofErr w:type="spellEnd"/>
      <w:r>
        <w:rPr>
          <w:color w:val="auto"/>
        </w:rPr>
        <w:t>) </w:t>
      </w:r>
      <w:r w:rsidRPr="00DA0E37">
        <w:rPr>
          <w:color w:val="auto"/>
        </w:rPr>
        <w:t xml:space="preserve">предоставление сведений по межведомственному запросу </w:t>
      </w:r>
      <w:r>
        <w:t xml:space="preserve">государственных органов, органов местного самоуправления и (или) </w:t>
      </w:r>
      <w:r w:rsidRPr="008E0ED9">
        <w:t>подведомстве</w:t>
      </w:r>
      <w:r>
        <w:t>нных государственным органам и</w:t>
      </w:r>
      <w:r w:rsidRPr="008E0ED9">
        <w:t xml:space="preserve"> органам мес</w:t>
      </w:r>
      <w:r>
        <w:t>тного самоуправления организаций, участвующих</w:t>
      </w:r>
      <w:r w:rsidRPr="008E0ED9">
        <w:t xml:space="preserve"> в предоставлении</w:t>
      </w:r>
      <w:r>
        <w:t xml:space="preserve"> государственных или муниципальных услуг.</w:t>
      </w:r>
    </w:p>
    <w:p w:rsidR="006C7EF6" w:rsidRDefault="006C7EF6" w:rsidP="006C7EF6">
      <w:pPr>
        <w:autoSpaceDE w:val="0"/>
        <w:autoSpaceDN w:val="0"/>
        <w:adjustRightInd w:val="0"/>
        <w:ind w:firstLine="720"/>
        <w:jc w:val="both"/>
        <w:rPr>
          <w:color w:val="auto"/>
        </w:rPr>
      </w:pPr>
      <w:r>
        <w:rPr>
          <w:color w:val="auto"/>
        </w:rPr>
        <w:t>2.17.7. </w:t>
      </w:r>
      <w:r w:rsidRPr="00086E7A">
        <w:rPr>
          <w:color w:val="auto"/>
        </w:rPr>
        <w:t xml:space="preserve">Помещения </w:t>
      </w:r>
      <w:r>
        <w:rPr>
          <w:color w:val="auto"/>
        </w:rPr>
        <w:t>филиала КГАУ «</w:t>
      </w:r>
      <w:r w:rsidRPr="00086E7A">
        <w:rPr>
          <w:color w:val="auto"/>
        </w:rPr>
        <w:t>МФЦ</w:t>
      </w:r>
      <w:r>
        <w:rPr>
          <w:color w:val="auto"/>
        </w:rPr>
        <w:t>»</w:t>
      </w:r>
      <w:r w:rsidRPr="00086E7A">
        <w:rPr>
          <w:color w:val="auto"/>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6C7EF6" w:rsidRDefault="006C7EF6" w:rsidP="006C7EF6">
      <w:pPr>
        <w:autoSpaceDE w:val="0"/>
        <w:autoSpaceDN w:val="0"/>
        <w:adjustRightInd w:val="0"/>
        <w:ind w:firstLine="720"/>
        <w:jc w:val="both"/>
        <w:rPr>
          <w:color w:val="auto"/>
        </w:rPr>
      </w:pPr>
      <w:r>
        <w:rPr>
          <w:color w:val="auto"/>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6C7EF6" w:rsidRPr="006F032F" w:rsidRDefault="006C7EF6" w:rsidP="006C7EF6">
      <w:pPr>
        <w:ind w:firstLine="720"/>
        <w:jc w:val="both"/>
        <w:rPr>
          <w:color w:val="auto"/>
        </w:rPr>
      </w:pPr>
      <w:r>
        <w:t>На территориях, прилегающих</w:t>
      </w:r>
      <w:r w:rsidRPr="00A9020A">
        <w:t xml:space="preserve"> к месту расположения</w:t>
      </w:r>
      <w:r>
        <w:t xml:space="preserve"> Администрации</w:t>
      </w:r>
      <w:r w:rsidRPr="00BA7503">
        <w:rPr>
          <w:color w:val="auto"/>
        </w:rPr>
        <w:t xml:space="preserve"> </w:t>
      </w:r>
      <w:r>
        <w:rPr>
          <w:color w:val="auto"/>
        </w:rPr>
        <w:t xml:space="preserve">и филиала </w:t>
      </w:r>
      <w:r w:rsidRPr="00727D19">
        <w:rPr>
          <w:color w:val="auto"/>
        </w:rPr>
        <w:t>КГ</w:t>
      </w:r>
      <w:r>
        <w:rPr>
          <w:color w:val="auto"/>
        </w:rPr>
        <w:t>А</w:t>
      </w:r>
      <w:r w:rsidRPr="00727D19">
        <w:rPr>
          <w:color w:val="auto"/>
        </w:rPr>
        <w:t>У «МФЦ»</w:t>
      </w:r>
      <w:r w:rsidRPr="00A9020A">
        <w:t>, имеются организованные в соответствии с правилами дорож</w:t>
      </w:r>
      <w:r>
        <w:t>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C7EF6" w:rsidRPr="00086E7A" w:rsidRDefault="006C7EF6" w:rsidP="006C7EF6">
      <w:pPr>
        <w:autoSpaceDE w:val="0"/>
        <w:autoSpaceDN w:val="0"/>
        <w:adjustRightInd w:val="0"/>
        <w:ind w:firstLine="720"/>
        <w:jc w:val="both"/>
        <w:rPr>
          <w:color w:val="auto"/>
        </w:rPr>
      </w:pPr>
      <w:r>
        <w:rPr>
          <w:color w:val="auto"/>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C7EF6" w:rsidRPr="00F976D7" w:rsidRDefault="006C7EF6" w:rsidP="006C7EF6">
      <w:pPr>
        <w:pStyle w:val="af5"/>
        <w:spacing w:before="0" w:beforeAutospacing="0" w:after="0" w:afterAutospacing="0"/>
        <w:ind w:firstLine="709"/>
        <w:jc w:val="both"/>
        <w:rPr>
          <w:sz w:val="28"/>
          <w:szCs w:val="28"/>
        </w:rPr>
      </w:pPr>
      <w:r>
        <w:rPr>
          <w:sz w:val="28"/>
          <w:szCs w:val="28"/>
        </w:rPr>
        <w:t>2.18</w:t>
      </w:r>
      <w:r w:rsidRPr="00F976D7">
        <w:rPr>
          <w:sz w:val="28"/>
          <w:szCs w:val="28"/>
        </w:rPr>
        <w:t>.</w:t>
      </w:r>
      <w:r w:rsidRPr="00F976D7">
        <w:rPr>
          <w:sz w:val="28"/>
          <w:szCs w:val="28"/>
          <w:lang w:val="en-US"/>
        </w:rPr>
        <w:t> </w:t>
      </w:r>
      <w:r w:rsidRPr="00F976D7">
        <w:rPr>
          <w:sz w:val="28"/>
          <w:szCs w:val="28"/>
        </w:rPr>
        <w:t xml:space="preserve">Показатели доступности и качества </w:t>
      </w:r>
      <w:r>
        <w:rPr>
          <w:sz w:val="28"/>
          <w:szCs w:val="28"/>
        </w:rPr>
        <w:t>муниципальной</w:t>
      </w:r>
      <w:r w:rsidRPr="00F976D7">
        <w:rPr>
          <w:sz w:val="28"/>
          <w:szCs w:val="28"/>
        </w:rPr>
        <w:t xml:space="preserve"> услуги</w:t>
      </w:r>
    </w:p>
    <w:p w:rsidR="006C7EF6" w:rsidRPr="00912973" w:rsidRDefault="006C7EF6" w:rsidP="006C7EF6">
      <w:pPr>
        <w:autoSpaceDE w:val="0"/>
        <w:autoSpaceDN w:val="0"/>
        <w:adjustRightInd w:val="0"/>
        <w:ind w:firstLine="720"/>
        <w:jc w:val="both"/>
        <w:rPr>
          <w:color w:val="auto"/>
        </w:rPr>
      </w:pPr>
      <w:r>
        <w:rPr>
          <w:color w:val="auto"/>
        </w:rPr>
        <w:t>2.18.1. </w:t>
      </w:r>
      <w:r w:rsidRPr="00912973">
        <w:rPr>
          <w:color w:val="auto"/>
        </w:rPr>
        <w:t xml:space="preserve">Показателями доступности </w:t>
      </w:r>
      <w:r>
        <w:t>муниципальной</w:t>
      </w:r>
      <w:r w:rsidRPr="00912973">
        <w:rPr>
          <w:color w:val="auto"/>
        </w:rPr>
        <w:t xml:space="preserve"> услуги являются:</w:t>
      </w:r>
    </w:p>
    <w:p w:rsidR="006C7EF6" w:rsidRPr="00912973" w:rsidRDefault="006C7EF6" w:rsidP="006C7EF6">
      <w:pPr>
        <w:ind w:firstLine="720"/>
        <w:jc w:val="both"/>
      </w:pPr>
      <w:r w:rsidRPr="00912973">
        <w:rPr>
          <w:color w:val="auto"/>
        </w:rPr>
        <w:t xml:space="preserve">обеспечение информирования граждан о работе </w:t>
      </w:r>
      <w:r>
        <w:rPr>
          <w:color w:val="auto"/>
        </w:rPr>
        <w:t xml:space="preserve">Администрации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Pr="00912973">
        <w:t xml:space="preserve"> </w:t>
      </w:r>
      <w:r>
        <w:rPr>
          <w:lang w:val="en-US"/>
        </w:rPr>
        <w:t>www</w:t>
      </w:r>
      <w:r w:rsidRPr="009F0070">
        <w:t>.</w:t>
      </w:r>
      <w:r>
        <w:rPr>
          <w:lang w:val="en-US"/>
        </w:rPr>
        <w:t>kaylastyu</w:t>
      </w:r>
      <w:r w:rsidRPr="009F0070">
        <w:t>.</w:t>
      </w:r>
      <w:r>
        <w:rPr>
          <w:lang w:val="en-US"/>
        </w:rPr>
        <w:t>ru</w:t>
      </w:r>
      <w:r w:rsidRPr="00E37041">
        <w:rPr>
          <w:color w:val="auto"/>
        </w:rPr>
        <w:t>;</w:t>
      </w:r>
    </w:p>
    <w:p w:rsidR="006C7EF6" w:rsidRDefault="006C7EF6" w:rsidP="006C7EF6">
      <w:pPr>
        <w:ind w:firstLine="720"/>
        <w:jc w:val="both"/>
        <w:rPr>
          <w:color w:val="auto"/>
        </w:rPr>
      </w:pPr>
      <w:r w:rsidRPr="00912973">
        <w:rPr>
          <w:color w:val="auto"/>
        </w:rPr>
        <w:t xml:space="preserve">обеспечение информирования граждан о работе </w:t>
      </w:r>
      <w:r>
        <w:rPr>
          <w:color w:val="auto"/>
        </w:rPr>
        <w:t xml:space="preserve">филиала КГАУ «МФЦ»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Pr="00E37041">
        <w:t xml:space="preserve"> </w:t>
      </w:r>
      <w:hyperlink r:id="rId26" w:history="1">
        <w:r w:rsidRPr="00E37041">
          <w:rPr>
            <w:rStyle w:val="af9"/>
            <w:color w:val="auto"/>
          </w:rPr>
          <w:t>http://www.mfc-chita.ru</w:t>
        </w:r>
      </w:hyperlink>
      <w:r w:rsidRPr="00E37041">
        <w:rPr>
          <w:color w:val="auto"/>
        </w:rPr>
        <w:t>;</w:t>
      </w:r>
    </w:p>
    <w:p w:rsidR="006C7EF6" w:rsidRDefault="006C7EF6" w:rsidP="006C7EF6">
      <w:pPr>
        <w:ind w:firstLine="720"/>
        <w:jc w:val="both"/>
      </w:pPr>
      <w:r>
        <w:rPr>
          <w:color w:val="auto"/>
        </w:rPr>
        <w:t xml:space="preserve">получение информации о предоставлении </w:t>
      </w:r>
      <w:r>
        <w:t>муниципальной</w:t>
      </w:r>
      <w:r>
        <w:rPr>
          <w:color w:val="auto"/>
        </w:rPr>
        <w:t xml:space="preserve"> услуги </w:t>
      </w:r>
      <w:r w:rsidRPr="00E04F38">
        <w:t xml:space="preserve">в государственной информационной системе «Портал государственных и муниципальных услуг Забайкальского края»: </w:t>
      </w:r>
      <w:r w:rsidRPr="008B7D78">
        <w:t>http://</w:t>
      </w:r>
      <w:r w:rsidRPr="00E53442">
        <w:rPr>
          <w:lang w:val="en-US"/>
        </w:rPr>
        <w:t>www</w:t>
      </w:r>
      <w:r w:rsidRPr="00E53442">
        <w:t>.</w:t>
      </w:r>
      <w:proofErr w:type="spellStart"/>
      <w:r w:rsidRPr="00E53442">
        <w:rPr>
          <w:lang w:val="en-US"/>
        </w:rPr>
        <w:t>pgu</w:t>
      </w:r>
      <w:proofErr w:type="spellEnd"/>
      <w:r w:rsidRPr="00E53442">
        <w:t>.</w:t>
      </w:r>
      <w:r w:rsidRPr="00E53442">
        <w:rPr>
          <w:lang w:val="en-US"/>
        </w:rPr>
        <w:t>e</w:t>
      </w:r>
      <w:r w:rsidRPr="00E53442">
        <w:noBreakHyphen/>
      </w:r>
      <w:proofErr w:type="spellStart"/>
      <w:r w:rsidRPr="00E53442">
        <w:rPr>
          <w:lang w:val="en-US"/>
        </w:rPr>
        <w:t>zab</w:t>
      </w:r>
      <w:proofErr w:type="spellEnd"/>
      <w:r w:rsidRPr="00E53442">
        <w:t>.</w:t>
      </w:r>
      <w:proofErr w:type="spellStart"/>
      <w:r w:rsidRPr="00E53442">
        <w:rPr>
          <w:lang w:val="en-US"/>
        </w:rPr>
        <w:t>ru</w:t>
      </w:r>
      <w:proofErr w:type="spellEnd"/>
      <w:r w:rsidRPr="00E04F38">
        <w:t>;</w:t>
      </w:r>
    </w:p>
    <w:p w:rsidR="006C7EF6" w:rsidRPr="00912973" w:rsidRDefault="006C7EF6" w:rsidP="006C7EF6">
      <w:pPr>
        <w:ind w:firstLine="72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6C7EF6" w:rsidRDefault="006C7EF6" w:rsidP="006C7EF6">
      <w:pPr>
        <w:ind w:firstLine="720"/>
        <w:jc w:val="both"/>
        <w:rPr>
          <w:color w:val="auto"/>
        </w:rPr>
      </w:pPr>
      <w:r w:rsidRPr="006F032F">
        <w:rPr>
          <w:color w:val="auto"/>
        </w:rPr>
        <w:lastRenderedPageBreak/>
        <w:t>услови</w:t>
      </w:r>
      <w:r>
        <w:rPr>
          <w:color w:val="auto"/>
        </w:rPr>
        <w:t>я доступа к территории, зданиям Администрации, филиала КГАУ «МФЦ»</w:t>
      </w:r>
      <w:r w:rsidRPr="006F032F">
        <w:rPr>
          <w:color w:val="auto"/>
        </w:rPr>
        <w:t xml:space="preserve"> (территориальная доступность, </w:t>
      </w:r>
      <w:r>
        <w:rPr>
          <w:color w:val="auto"/>
        </w:rPr>
        <w:t>транспортная доступность),</w:t>
      </w:r>
      <w:r w:rsidRPr="006F032F">
        <w:t xml:space="preserve"> </w:t>
      </w:r>
      <w:r w:rsidRPr="006F032F">
        <w:rPr>
          <w:color w:val="auto"/>
        </w:rPr>
        <w:t>наличие необходимого количества парковочных мест</w:t>
      </w:r>
      <w:r>
        <w:rPr>
          <w:color w:val="auto"/>
        </w:rPr>
        <w:t>.</w:t>
      </w:r>
    </w:p>
    <w:p w:rsidR="006C7EF6" w:rsidRPr="00EF713C" w:rsidRDefault="006C7EF6" w:rsidP="006C7EF6">
      <w:pPr>
        <w:ind w:firstLine="720"/>
        <w:jc w:val="both"/>
      </w:pPr>
      <w:r>
        <w:t>2.18.2</w:t>
      </w:r>
      <w:r w:rsidRPr="00EF713C">
        <w:t>.</w:t>
      </w:r>
      <w:r>
        <w:t xml:space="preserve"> </w:t>
      </w:r>
      <w:r w:rsidRPr="00EF713C">
        <w:t>Показателями качества предоставления услуги являются:</w:t>
      </w:r>
    </w:p>
    <w:p w:rsidR="006C7EF6" w:rsidRPr="00EF713C" w:rsidRDefault="006C7EF6" w:rsidP="006C7EF6">
      <w:pPr>
        <w:ind w:firstLine="720"/>
        <w:jc w:val="both"/>
      </w:pPr>
      <w:r w:rsidRPr="00EF713C">
        <w:t xml:space="preserve">открытость информации о </w:t>
      </w:r>
      <w:r>
        <w:t>муниципальной</w:t>
      </w:r>
      <w:r w:rsidRPr="00EF713C">
        <w:t xml:space="preserve"> услуге;</w:t>
      </w:r>
    </w:p>
    <w:p w:rsidR="006C7EF6" w:rsidRPr="00EF713C" w:rsidRDefault="006C7EF6" w:rsidP="006C7EF6">
      <w:pPr>
        <w:ind w:firstLine="720"/>
        <w:jc w:val="both"/>
      </w:pPr>
      <w:r w:rsidRPr="00EF713C">
        <w:t xml:space="preserve">своевременность предоставления </w:t>
      </w:r>
      <w:r>
        <w:t>муниципальной</w:t>
      </w:r>
      <w:r w:rsidRPr="00EF713C">
        <w:t xml:space="preserve"> услуги;</w:t>
      </w:r>
    </w:p>
    <w:p w:rsidR="006C7EF6" w:rsidRDefault="006C7EF6" w:rsidP="006C7EF6">
      <w:pPr>
        <w:ind w:firstLine="720"/>
        <w:jc w:val="both"/>
      </w:pPr>
      <w:r w:rsidRPr="00EF713C">
        <w:t xml:space="preserve">точное соблюдение требований законодательства и настоящего Административного регламента при предоставлении </w:t>
      </w:r>
      <w:r>
        <w:t>муниципальной</w:t>
      </w:r>
      <w:r w:rsidRPr="00EF713C">
        <w:t xml:space="preserve"> услуги;</w:t>
      </w:r>
    </w:p>
    <w:p w:rsidR="006C7EF6" w:rsidRPr="00EF713C" w:rsidRDefault="006C7EF6" w:rsidP="006C7EF6">
      <w:pPr>
        <w:ind w:firstLine="720"/>
        <w:jc w:val="both"/>
      </w:pPr>
      <w:r>
        <w:t xml:space="preserve">компетентность </w:t>
      </w:r>
      <w:r w:rsidRPr="00EF5EC0">
        <w:t xml:space="preserve">специалистов </w:t>
      </w:r>
      <w:r>
        <w:t xml:space="preserve">Администрации и филиала </w:t>
      </w:r>
      <w:r>
        <w:rPr>
          <w:color w:val="auto"/>
        </w:rPr>
        <w:t>КГАУ «МФЦ» в вопросах</w:t>
      </w:r>
      <w:r w:rsidRPr="0077554A">
        <w:t xml:space="preserve"> </w:t>
      </w:r>
      <w:r>
        <w:t>предоставления муниципальной услуги;</w:t>
      </w:r>
    </w:p>
    <w:p w:rsidR="006C7EF6" w:rsidRDefault="006C7EF6" w:rsidP="006C7EF6">
      <w:pPr>
        <w:ind w:firstLine="720"/>
        <w:jc w:val="both"/>
      </w:pPr>
      <w:r w:rsidRPr="00EF713C">
        <w:t xml:space="preserve">вежливость и корректность </w:t>
      </w:r>
      <w:r w:rsidRPr="00EF5EC0">
        <w:t xml:space="preserve">специалистов </w:t>
      </w:r>
      <w:r>
        <w:t xml:space="preserve">Администрации и филиала </w:t>
      </w:r>
      <w:r>
        <w:rPr>
          <w:color w:val="auto"/>
        </w:rPr>
        <w:t>КГАУ «МФЦ»</w:t>
      </w:r>
      <w:r>
        <w:t>;</w:t>
      </w:r>
    </w:p>
    <w:p w:rsidR="006C7EF6" w:rsidRDefault="006C7EF6" w:rsidP="006C7EF6">
      <w:pPr>
        <w:ind w:firstLine="720"/>
        <w:jc w:val="both"/>
      </w:pPr>
      <w:r>
        <w:t>комфортность ожидания и получения муниципальной услуги;</w:t>
      </w:r>
    </w:p>
    <w:p w:rsidR="006C7EF6" w:rsidRDefault="006C7EF6" w:rsidP="006C7EF6">
      <w:pPr>
        <w:ind w:firstLine="720"/>
        <w:jc w:val="both"/>
      </w:pPr>
      <w:r>
        <w:t>отсутствие жалоб.</w:t>
      </w:r>
    </w:p>
    <w:p w:rsidR="006C7EF6" w:rsidRPr="0057334F" w:rsidRDefault="006C7EF6" w:rsidP="006C7EF6">
      <w:pPr>
        <w:ind w:firstLine="720"/>
        <w:jc w:val="both"/>
      </w:pPr>
      <w:r>
        <w:rPr>
          <w:color w:val="auto"/>
        </w:rPr>
        <w:t>2.19. </w:t>
      </w:r>
      <w:r w:rsidRPr="00AB2D1C">
        <w:rPr>
          <w:color w:val="auto"/>
        </w:rPr>
        <w:t xml:space="preserve">Иные требования, в том числе учитывающие особенности предоставления </w:t>
      </w:r>
      <w:r>
        <w:rPr>
          <w:color w:val="auto"/>
        </w:rPr>
        <w:t xml:space="preserve">муниципальной </w:t>
      </w:r>
      <w:r w:rsidRPr="00AB2D1C">
        <w:rPr>
          <w:color w:val="auto"/>
        </w:rPr>
        <w:t xml:space="preserve">услуги в многофункциональных центрах предоставления государственных и муниципальных услуг и особенности предоставления </w:t>
      </w:r>
      <w:r>
        <w:rPr>
          <w:color w:val="auto"/>
        </w:rPr>
        <w:t xml:space="preserve">муниципальной </w:t>
      </w:r>
      <w:r w:rsidRPr="00AB2D1C">
        <w:rPr>
          <w:color w:val="auto"/>
        </w:rPr>
        <w:t>услуги в электронной форме</w:t>
      </w:r>
    </w:p>
    <w:p w:rsidR="006C7EF6" w:rsidRDefault="006C7EF6" w:rsidP="006C7EF6">
      <w:pPr>
        <w:autoSpaceDE w:val="0"/>
        <w:autoSpaceDN w:val="0"/>
        <w:adjustRightInd w:val="0"/>
        <w:ind w:firstLine="720"/>
        <w:jc w:val="both"/>
        <w:rPr>
          <w:color w:val="auto"/>
        </w:rPr>
      </w:pPr>
      <w:r>
        <w:rPr>
          <w:color w:val="auto"/>
        </w:rPr>
        <w:t>2.19.1. В предоставлении</w:t>
      </w:r>
      <w:r w:rsidRPr="00AB2D1C">
        <w:rPr>
          <w:color w:val="auto"/>
        </w:rPr>
        <w:t xml:space="preserve"> </w:t>
      </w:r>
      <w:r>
        <w:rPr>
          <w:color w:val="auto"/>
        </w:rPr>
        <w:t>муниципальной</w:t>
      </w:r>
      <w:r w:rsidRPr="00AB2D1C">
        <w:rPr>
          <w:color w:val="auto"/>
        </w:rPr>
        <w:t xml:space="preserve"> услуги</w:t>
      </w:r>
      <w:r w:rsidRPr="005D7DF1">
        <w:t xml:space="preserve"> </w:t>
      </w:r>
      <w:r>
        <w:t>участвует филиал КГАУ «МФЦ» в соответствии с соглашением о взаимодействии между краевым государственным автономным учреждением</w:t>
      </w:r>
      <w:r w:rsidRPr="00DF2CD1">
        <w:t xml:space="preserve"> «Многофункциональный центр п</w:t>
      </w:r>
      <w:r>
        <w:t xml:space="preserve">редоставления государственных и </w:t>
      </w:r>
      <w:r w:rsidRPr="00DF2CD1">
        <w:t>муниципальных услуг Забайкальского края»</w:t>
      </w:r>
      <w:r>
        <w:t xml:space="preserve"> и Администрацией.</w:t>
      </w:r>
    </w:p>
    <w:p w:rsidR="006C7EF6" w:rsidRPr="00AB2D1C" w:rsidRDefault="006C7EF6" w:rsidP="006C7EF6">
      <w:pPr>
        <w:autoSpaceDE w:val="0"/>
        <w:autoSpaceDN w:val="0"/>
        <w:adjustRightInd w:val="0"/>
        <w:ind w:firstLine="720"/>
        <w:jc w:val="both"/>
        <w:rPr>
          <w:color w:val="auto"/>
        </w:rPr>
      </w:pPr>
      <w:r>
        <w:rPr>
          <w:color w:val="auto"/>
        </w:rPr>
        <w:t>2.19.2. </w:t>
      </w:r>
      <w:r w:rsidRPr="00AB2D1C">
        <w:rPr>
          <w:color w:val="auto"/>
        </w:rPr>
        <w:t xml:space="preserve">Предоставление </w:t>
      </w:r>
      <w:r>
        <w:rPr>
          <w:color w:val="auto"/>
        </w:rPr>
        <w:t>муниципальной</w:t>
      </w:r>
      <w:r w:rsidRPr="00AB2D1C">
        <w:rPr>
          <w:color w:val="auto"/>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w:t>
      </w:r>
      <w:r>
        <w:rPr>
          <w:color w:val="auto"/>
        </w:rPr>
        <w:t>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6C7EF6" w:rsidRPr="00AB2D1C" w:rsidRDefault="006C7EF6" w:rsidP="006C7EF6">
      <w:pPr>
        <w:autoSpaceDE w:val="0"/>
        <w:autoSpaceDN w:val="0"/>
        <w:adjustRightInd w:val="0"/>
        <w:ind w:firstLine="720"/>
        <w:jc w:val="both"/>
        <w:rPr>
          <w:color w:val="auto"/>
        </w:rPr>
      </w:pPr>
      <w:r w:rsidRPr="00AB2D1C">
        <w:rPr>
          <w:color w:val="auto"/>
        </w:rPr>
        <w:t xml:space="preserve">При предоставлении </w:t>
      </w:r>
      <w:r>
        <w:rPr>
          <w:color w:val="auto"/>
        </w:rPr>
        <w:t>муниципальной</w:t>
      </w:r>
      <w:r w:rsidRPr="00AB2D1C">
        <w:rPr>
          <w:color w:val="auto"/>
        </w:rPr>
        <w:t xml:space="preserve"> услуги в электронной форме осуществляются:</w:t>
      </w:r>
    </w:p>
    <w:p w:rsidR="006C7EF6" w:rsidRPr="00AB2D1C" w:rsidRDefault="006C7EF6" w:rsidP="006C7EF6">
      <w:pPr>
        <w:autoSpaceDE w:val="0"/>
        <w:autoSpaceDN w:val="0"/>
        <w:adjustRightInd w:val="0"/>
        <w:ind w:firstLine="720"/>
        <w:jc w:val="both"/>
        <w:rPr>
          <w:color w:val="auto"/>
        </w:rPr>
      </w:pPr>
      <w:r>
        <w:rPr>
          <w:color w:val="auto"/>
        </w:rPr>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w:t>
      </w:r>
      <w:r w:rsidRPr="00E04F38">
        <w:t>«Портал государственных и муниципальных услуг Забайкальского края»</w:t>
      </w:r>
      <w:r>
        <w:t>;</w:t>
      </w:r>
    </w:p>
    <w:p w:rsidR="006C7EF6" w:rsidRDefault="006C7EF6" w:rsidP="006C7EF6">
      <w:pPr>
        <w:autoSpaceDE w:val="0"/>
        <w:autoSpaceDN w:val="0"/>
        <w:adjustRightInd w:val="0"/>
        <w:ind w:firstLine="720"/>
        <w:jc w:val="both"/>
        <w:rPr>
          <w:color w:val="auto"/>
        </w:rPr>
      </w:pPr>
      <w:r>
        <w:rPr>
          <w:color w:val="auto"/>
        </w:rPr>
        <w:t xml:space="preserve">размещение в государственной информационной системе </w:t>
      </w:r>
      <w:r w:rsidRPr="00E04F38">
        <w:t>«Портал государственных и муниципальных услуг Забайкальского края»</w:t>
      </w:r>
      <w:r>
        <w:t xml:space="preserve"> форм заявлений и иных документов, необходимых для получения государственной услуги, и обеспечение доступа к ним для</w:t>
      </w:r>
      <w:r w:rsidRPr="00B314C0">
        <w:rPr>
          <w:color w:val="auto"/>
        </w:rPr>
        <w:t xml:space="preserve"> </w:t>
      </w:r>
      <w:r w:rsidRPr="00AB2D1C">
        <w:rPr>
          <w:color w:val="auto"/>
        </w:rPr>
        <w:t>копиро</w:t>
      </w:r>
      <w:r>
        <w:rPr>
          <w:color w:val="auto"/>
        </w:rPr>
        <w:t>вания и заполнения в электронном виде.</w:t>
      </w:r>
    </w:p>
    <w:p w:rsidR="006C7EF6" w:rsidRDefault="006C7EF6" w:rsidP="006C7EF6">
      <w:pPr>
        <w:autoSpaceDE w:val="0"/>
        <w:autoSpaceDN w:val="0"/>
        <w:adjustRightInd w:val="0"/>
        <w:ind w:firstLine="720"/>
        <w:jc w:val="both"/>
        <w:rPr>
          <w:color w:val="auto"/>
        </w:rPr>
      </w:pPr>
    </w:p>
    <w:p w:rsidR="006C7EF6" w:rsidRPr="008C2AC6" w:rsidRDefault="006C7EF6" w:rsidP="006C7EF6">
      <w:pPr>
        <w:pStyle w:val="af5"/>
        <w:widowControl w:val="0"/>
        <w:spacing w:before="0" w:beforeAutospacing="0" w:after="0" w:afterAutospacing="0"/>
        <w:jc w:val="center"/>
        <w:rPr>
          <w:b/>
          <w:bCs/>
          <w:sz w:val="28"/>
          <w:szCs w:val="28"/>
        </w:rPr>
      </w:pPr>
      <w:r w:rsidRPr="008C2AC6">
        <w:rPr>
          <w:b/>
          <w:bCs/>
          <w:sz w:val="28"/>
          <w:szCs w:val="28"/>
        </w:rPr>
        <w:t>3. Состав, последовательность и сроки выполнения административных процедур, требования к порядку их выполнения</w:t>
      </w:r>
      <w:r>
        <w:rPr>
          <w:b/>
          <w:bCs/>
          <w:sz w:val="28"/>
          <w:szCs w:val="28"/>
        </w:rPr>
        <w:t>, в том числе особенности выполнения административных процедур в электронной форме</w:t>
      </w:r>
    </w:p>
    <w:p w:rsidR="006C7EF6" w:rsidRDefault="006C7EF6" w:rsidP="006C7EF6">
      <w:pPr>
        <w:widowControl w:val="0"/>
        <w:jc w:val="both"/>
        <w:rPr>
          <w:b/>
          <w:bCs/>
        </w:rPr>
      </w:pPr>
    </w:p>
    <w:p w:rsidR="006C7EF6" w:rsidRPr="007769BB" w:rsidRDefault="006C7EF6" w:rsidP="006C7EF6">
      <w:pPr>
        <w:widowControl w:val="0"/>
        <w:ind w:firstLine="720"/>
        <w:jc w:val="both"/>
      </w:pPr>
      <w:r w:rsidRPr="007769BB">
        <w:t>3.1.</w:t>
      </w:r>
      <w:r>
        <w:t> Последовательность выполнения административных процедур</w:t>
      </w:r>
    </w:p>
    <w:p w:rsidR="006C7EF6" w:rsidRDefault="006C7EF6" w:rsidP="006C7EF6">
      <w:pPr>
        <w:widowControl w:val="0"/>
        <w:ind w:firstLine="720"/>
        <w:jc w:val="both"/>
      </w:pPr>
      <w:r>
        <w:t>3.1.1. Предоставление муниципальной услуги включает в себя следующие административные процедуры:</w:t>
      </w:r>
    </w:p>
    <w:p w:rsidR="006C7EF6" w:rsidRDefault="006C7EF6" w:rsidP="006C7EF6">
      <w:pPr>
        <w:ind w:firstLine="720"/>
        <w:jc w:val="both"/>
      </w:pPr>
      <w:r>
        <w:t xml:space="preserve">1) прием и регистрация </w:t>
      </w:r>
      <w:r w:rsidRPr="00F13DE2">
        <w:t>заявления и прилагаемых к нему документов</w:t>
      </w:r>
      <w:r w:rsidRPr="00452658">
        <w:t>;</w:t>
      </w:r>
    </w:p>
    <w:p w:rsidR="006C7EF6" w:rsidRDefault="006C7EF6" w:rsidP="006C7EF6">
      <w:pPr>
        <w:ind w:firstLine="720"/>
        <w:jc w:val="both"/>
      </w:pPr>
      <w:r w:rsidRPr="00D47BB1">
        <w:rPr>
          <w:color w:val="auto"/>
        </w:rPr>
        <w:t>2) </w:t>
      </w:r>
      <w:r>
        <w:rPr>
          <w:color w:val="auto"/>
        </w:rPr>
        <w:t>п</w:t>
      </w:r>
      <w:r>
        <w:t>роверка</w:t>
      </w:r>
      <w:r w:rsidRPr="00452658">
        <w:t xml:space="preserve"> </w:t>
      </w:r>
      <w:r w:rsidRPr="00C41DD3">
        <w:t>заявления и прилагаемых к нему документов</w:t>
      </w:r>
      <w:r>
        <w:t>, принятие решения о возврате заявления заявителю;</w:t>
      </w:r>
    </w:p>
    <w:p w:rsidR="006C7EF6" w:rsidRPr="00E95514" w:rsidRDefault="006C7EF6" w:rsidP="006C7EF6">
      <w:pPr>
        <w:ind w:firstLine="720"/>
        <w:jc w:val="both"/>
      </w:pPr>
      <w:r>
        <w:t>3)</w:t>
      </w:r>
      <w:r w:rsidRPr="00E95514">
        <w:t xml:space="preserve"> подготовка </w:t>
      </w:r>
      <w:r>
        <w:t xml:space="preserve">и заключение </w:t>
      </w:r>
      <w:r w:rsidRPr="00E95514">
        <w:t>проекта договора аренды земельного участка</w:t>
      </w:r>
      <w:r>
        <w:t xml:space="preserve"> </w:t>
      </w:r>
      <w:r w:rsidRPr="00D47BB1">
        <w:t xml:space="preserve">либо </w:t>
      </w:r>
      <w:r>
        <w:t xml:space="preserve">подготовка </w:t>
      </w:r>
      <w:r w:rsidRPr="00D47BB1">
        <w:t>письма об  отказе в предоставлении земельного участка в аренду;</w:t>
      </w:r>
    </w:p>
    <w:p w:rsidR="006C7EF6" w:rsidRPr="00E95514" w:rsidRDefault="006C7EF6" w:rsidP="006C7EF6">
      <w:pPr>
        <w:ind w:firstLine="720"/>
        <w:jc w:val="both"/>
      </w:pPr>
      <w:r>
        <w:t>4</w:t>
      </w:r>
      <w:r w:rsidRPr="00E95514">
        <w:t>) </w:t>
      </w:r>
      <w: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r w:rsidRPr="00E95514">
        <w:t>.</w:t>
      </w:r>
    </w:p>
    <w:p w:rsidR="006C7EF6" w:rsidRDefault="006C7EF6" w:rsidP="006C7EF6">
      <w:pPr>
        <w:ind w:firstLine="720"/>
        <w:jc w:val="both"/>
      </w:pPr>
      <w:r>
        <w:t>3.1.2. Блок-схема предоставления муниципальной услуги приведена в приложении</w:t>
      </w:r>
      <w:r w:rsidRPr="000F5021">
        <w:t xml:space="preserve"> № 3 к</w:t>
      </w:r>
      <w:r>
        <w:t xml:space="preserve"> настоящему Административному регламенту.</w:t>
      </w:r>
    </w:p>
    <w:p w:rsidR="006C7EF6" w:rsidRPr="00C41DD3" w:rsidRDefault="006C7EF6" w:rsidP="006C7EF6">
      <w:pPr>
        <w:ind w:firstLine="720"/>
        <w:jc w:val="both"/>
      </w:pPr>
      <w:r>
        <w:t xml:space="preserve">3.2. Прием и регистрация </w:t>
      </w:r>
      <w:r w:rsidRPr="00C41DD3">
        <w:t>заявления и прилагаемых к нему документов</w:t>
      </w:r>
    </w:p>
    <w:p w:rsidR="006C7EF6" w:rsidRPr="00AB6B34" w:rsidRDefault="006C7EF6" w:rsidP="006C7EF6">
      <w:pPr>
        <w:widowControl w:val="0"/>
        <w:autoSpaceDE w:val="0"/>
        <w:autoSpaceDN w:val="0"/>
        <w:adjustRightInd w:val="0"/>
        <w:ind w:firstLine="709"/>
        <w:jc w:val="both"/>
      </w:pPr>
      <w:r>
        <w:t>3.2.1. </w:t>
      </w:r>
      <w:r w:rsidRPr="00C96B3E">
        <w:t>Основанием для начала административной процедуры является поступление в Администрацию</w:t>
      </w:r>
      <w:r>
        <w:t xml:space="preserve"> заявления и прилагаемых к нему документов. Р</w:t>
      </w:r>
      <w:r w:rsidRPr="00AB6B34">
        <w:t xml:space="preserve">егистрация поступившего заявления производится в </w:t>
      </w:r>
      <w:r>
        <w:t>Администрации</w:t>
      </w:r>
      <w:r w:rsidRPr="00AB6B34">
        <w:t>.</w:t>
      </w:r>
    </w:p>
    <w:p w:rsidR="006C7EF6" w:rsidRPr="00AB6B34" w:rsidRDefault="006C7EF6" w:rsidP="006C7EF6">
      <w:pPr>
        <w:widowControl w:val="0"/>
        <w:autoSpaceDE w:val="0"/>
        <w:autoSpaceDN w:val="0"/>
        <w:adjustRightInd w:val="0"/>
        <w:ind w:firstLine="709"/>
        <w:jc w:val="both"/>
      </w:pPr>
      <w:r>
        <w:t>3.2</w:t>
      </w:r>
      <w:r w:rsidRPr="00AB6B34">
        <w:t>.2. Полученное заявление с при</w:t>
      </w:r>
      <w:r>
        <w:t>ложенными документами в течение</w:t>
      </w:r>
      <w:r w:rsidRPr="00AB6B34">
        <w:t xml:space="preserve"> </w:t>
      </w:r>
      <w:r>
        <w:t>одного рабочего дня</w:t>
      </w:r>
      <w:r w:rsidRPr="00AB6B34">
        <w:t xml:space="preserve"> регистрируется </w:t>
      </w:r>
      <w:r>
        <w:t>в системе «ГИС ПРИС».</w:t>
      </w:r>
    </w:p>
    <w:p w:rsidR="006C7EF6" w:rsidRPr="00AB6B34" w:rsidRDefault="006C7EF6" w:rsidP="006C7EF6">
      <w:pPr>
        <w:widowControl w:val="0"/>
        <w:autoSpaceDE w:val="0"/>
        <w:autoSpaceDN w:val="0"/>
        <w:adjustRightInd w:val="0"/>
        <w:ind w:firstLine="709"/>
        <w:jc w:val="both"/>
      </w:pPr>
      <w:r w:rsidRPr="00AB6B34">
        <w:t xml:space="preserve">Специалист, ответственный за регистрацию документов, проверяет наличие документов согласно </w:t>
      </w:r>
      <w:r>
        <w:t>списку приложений в тексте заявления</w:t>
      </w:r>
      <w:r w:rsidRPr="00AB6B34">
        <w:t xml:space="preserve"> и проставляет регистрационный штамп на </w:t>
      </w:r>
      <w:r>
        <w:t>заявлении</w:t>
      </w:r>
      <w:r w:rsidRPr="00AB6B34">
        <w:t>.</w:t>
      </w:r>
    </w:p>
    <w:p w:rsidR="006C7EF6" w:rsidRPr="00AB6B34" w:rsidRDefault="006C7EF6" w:rsidP="006C7EF6">
      <w:pPr>
        <w:widowControl w:val="0"/>
        <w:autoSpaceDE w:val="0"/>
        <w:autoSpaceDN w:val="0"/>
        <w:adjustRightInd w:val="0"/>
        <w:ind w:firstLine="709"/>
        <w:jc w:val="both"/>
      </w:pPr>
      <w:r>
        <w:t>3.2</w:t>
      </w:r>
      <w:r w:rsidRPr="00AB6B34">
        <w:t>.</w:t>
      </w:r>
      <w:r>
        <w:t>3</w:t>
      </w:r>
      <w:r w:rsidRPr="00AB6B34">
        <w:t xml:space="preserve">. Зарегистрированное заявление в течение </w:t>
      </w:r>
      <w:r>
        <w:t xml:space="preserve">одного рабочего дня </w:t>
      </w:r>
      <w:proofErr w:type="gramStart"/>
      <w:r>
        <w:t>с даты</w:t>
      </w:r>
      <w:proofErr w:type="gramEnd"/>
      <w:r>
        <w:t xml:space="preserve"> его регистрации</w:t>
      </w:r>
      <w:r w:rsidRPr="00AB6B34">
        <w:t xml:space="preserve"> передается </w:t>
      </w:r>
      <w:r>
        <w:t>главе муниципального образования (руководителю Администрации)</w:t>
      </w:r>
      <w:r w:rsidRPr="00AB6B34">
        <w:t xml:space="preserve"> или лицу, исполняющему его обязанности, для резолюции.</w:t>
      </w:r>
    </w:p>
    <w:p w:rsidR="006C7EF6" w:rsidRDefault="006C7EF6" w:rsidP="006C7EF6">
      <w:pPr>
        <w:widowControl w:val="0"/>
        <w:autoSpaceDE w:val="0"/>
        <w:autoSpaceDN w:val="0"/>
        <w:adjustRightInd w:val="0"/>
        <w:ind w:firstLine="709"/>
        <w:jc w:val="both"/>
      </w:pPr>
      <w:r>
        <w:t>3.2</w:t>
      </w:r>
      <w:r w:rsidRPr="00AB6B34">
        <w:t>.</w:t>
      </w:r>
      <w:r>
        <w:t>4</w:t>
      </w:r>
      <w:r w:rsidRPr="00AB6B34">
        <w:t xml:space="preserve">. Заявление и прилагаемые к нему документы с резолюцией </w:t>
      </w:r>
      <w:r>
        <w:t xml:space="preserve">руководителя Администрации </w:t>
      </w:r>
      <w:r w:rsidRPr="00AB6B34">
        <w:t>направляются</w:t>
      </w:r>
      <w:r w:rsidRPr="00E37041">
        <w:t xml:space="preserve"> </w:t>
      </w:r>
      <w:r>
        <w:t>должностному лицу</w:t>
      </w:r>
      <w:r w:rsidRPr="00AB6B34">
        <w:t xml:space="preserve">, который назначает специалиста </w:t>
      </w:r>
      <w:r>
        <w:t>Администрации</w:t>
      </w:r>
      <w:r w:rsidRPr="00AB6B34">
        <w:t xml:space="preserve">, ответственного за предоставление </w:t>
      </w:r>
      <w:r w:rsidRPr="0007370D">
        <w:t>муниципальной</w:t>
      </w:r>
      <w:r w:rsidRPr="00AB6B34">
        <w:t xml:space="preserve"> услуги (далее - Исполнитель).</w:t>
      </w:r>
    </w:p>
    <w:p w:rsidR="006C7EF6" w:rsidRDefault="006C7EF6" w:rsidP="006C7EF6">
      <w:pPr>
        <w:widowControl w:val="0"/>
        <w:autoSpaceDE w:val="0"/>
        <w:autoSpaceDN w:val="0"/>
        <w:adjustRightInd w:val="0"/>
        <w:ind w:firstLine="709"/>
        <w:jc w:val="both"/>
      </w:pPr>
      <w:r>
        <w:t xml:space="preserve">3.2.5. </w:t>
      </w:r>
      <w:r w:rsidRPr="008317A9">
        <w:t>Способом фиксации результата выполнения административной процедуры</w:t>
      </w:r>
      <w:r>
        <w:t>,</w:t>
      </w:r>
      <w:r w:rsidRPr="008317A9">
        <w:t xml:space="preserve"> в том числе в электронной форме</w:t>
      </w:r>
      <w:r>
        <w:t>,</w:t>
      </w:r>
      <w:r w:rsidRPr="008317A9">
        <w:t xml:space="preserve"> является регистрация заявления о предоставлении </w:t>
      </w:r>
      <w:r w:rsidRPr="0007370D">
        <w:t>муниципальной</w:t>
      </w:r>
      <w:r w:rsidRPr="008317A9">
        <w:t xml:space="preserve"> услуги </w:t>
      </w:r>
      <w:r>
        <w:t>в системе «ГИС ПРИС» в Администрации</w:t>
      </w:r>
      <w:r w:rsidRPr="008317A9">
        <w:t>.</w:t>
      </w:r>
    </w:p>
    <w:p w:rsidR="006C7EF6" w:rsidRPr="00345B73" w:rsidRDefault="006C7EF6" w:rsidP="006C7EF6">
      <w:pPr>
        <w:autoSpaceDE w:val="0"/>
        <w:autoSpaceDN w:val="0"/>
        <w:adjustRightInd w:val="0"/>
        <w:ind w:firstLine="720"/>
        <w:jc w:val="both"/>
      </w:pPr>
      <w:r w:rsidRPr="00137468">
        <w:t>3.2.</w:t>
      </w:r>
      <w:r>
        <w:t>6</w:t>
      </w:r>
      <w:r w:rsidRPr="00137468">
        <w:t>. </w:t>
      </w:r>
      <w:proofErr w:type="gramStart"/>
      <w:r w:rsidRPr="00137468">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137468">
          <w:t>части 6 статьи 7</w:t>
        </w:r>
      </w:hyperlink>
      <w:r w:rsidRPr="00137468">
        <w:t xml:space="preserve"> Федерального закона от 27 июля 2010 года № 210-ФЗ «Об организации предоставления государственных и муниципальных услуг» запрашиваются </w:t>
      </w:r>
      <w:r>
        <w:t xml:space="preserve">Администрацией </w:t>
      </w:r>
      <w:r w:rsidRPr="00137468">
        <w:t xml:space="preserve">либо </w:t>
      </w:r>
      <w:r>
        <w:t xml:space="preserve">филиалом </w:t>
      </w:r>
      <w:r w:rsidRPr="00137468">
        <w:t>КГ</w:t>
      </w:r>
      <w:r>
        <w:t>А</w:t>
      </w:r>
      <w:r w:rsidRPr="00137468">
        <w:t>У «МФЦ» в соответствии с</w:t>
      </w:r>
      <w:proofErr w:type="gramEnd"/>
      <w:r w:rsidRPr="00137468">
        <w:t xml:space="preserve"> соглашением о </w:t>
      </w:r>
      <w:r w:rsidRPr="00137468">
        <w:lastRenderedPageBreak/>
        <w:t>взаимодействии с использованием системы межведомственного электронного взаимодействия.</w:t>
      </w:r>
    </w:p>
    <w:p w:rsidR="006C7EF6" w:rsidRPr="00345B73" w:rsidRDefault="006C7EF6" w:rsidP="006C7EF6">
      <w:pPr>
        <w:ind w:firstLine="720"/>
        <w:jc w:val="both"/>
      </w:pPr>
      <w:r w:rsidRPr="00345B73">
        <w:t xml:space="preserve">Ответственный исполнитель </w:t>
      </w:r>
      <w:r>
        <w:t xml:space="preserve">Администрации </w:t>
      </w:r>
      <w:r w:rsidRPr="00345B73">
        <w:t xml:space="preserve">осуществляет подготовку и </w:t>
      </w:r>
      <w:r w:rsidRPr="00DC32EE">
        <w:t>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w:t>
      </w:r>
      <w:r>
        <w:t xml:space="preserve"> которых находятся документы, </w:t>
      </w:r>
      <w:r w:rsidRPr="00345B73">
        <w:t xml:space="preserve">необходимые для предоставления </w:t>
      </w:r>
      <w:r>
        <w:t>муниципальной услуги.</w:t>
      </w:r>
    </w:p>
    <w:p w:rsidR="006C7EF6" w:rsidRPr="00345B73" w:rsidRDefault="006C7EF6" w:rsidP="006C7EF6">
      <w:pPr>
        <w:ind w:firstLine="720"/>
        <w:jc w:val="both"/>
      </w:pPr>
      <w:r w:rsidRPr="00345B73">
        <w:t>Направление запроса осуществляется по каналам системы межведомственного электронного взаимодействия.</w:t>
      </w:r>
    </w:p>
    <w:p w:rsidR="006C7EF6" w:rsidRDefault="006C7EF6" w:rsidP="006C7EF6">
      <w:pPr>
        <w:ind w:firstLine="720"/>
        <w:jc w:val="both"/>
      </w:pPr>
      <w:r w:rsidRPr="00345B73">
        <w:t>Максимальный срок выполнен</w:t>
      </w:r>
      <w:r>
        <w:t xml:space="preserve">ия данного действия составляет 5 рабочих дней со дня поступления </w:t>
      </w:r>
      <w:r w:rsidRPr="00C41DD3">
        <w:t>заявления и прилагаемых к нему документов</w:t>
      </w:r>
      <w:r>
        <w:t xml:space="preserve"> в Администрацию либо в филиал КГАУ «МФЦ».</w:t>
      </w:r>
    </w:p>
    <w:p w:rsidR="006C7EF6" w:rsidRDefault="006C7EF6" w:rsidP="006C7EF6">
      <w:pPr>
        <w:ind w:firstLine="720"/>
        <w:jc w:val="both"/>
      </w:pPr>
      <w:r w:rsidRPr="00345B73">
        <w:t xml:space="preserve">Результатом </w:t>
      </w:r>
      <w:r>
        <w:t xml:space="preserve">запроса </w:t>
      </w:r>
      <w:r w:rsidRPr="00345B73">
        <w:t xml:space="preserve">является получение из </w:t>
      </w:r>
      <w:r>
        <w:t xml:space="preserve">государственных органов, </w:t>
      </w:r>
      <w:r w:rsidRPr="00DC32EE">
        <w:t>орган</w:t>
      </w:r>
      <w:r>
        <w:t xml:space="preserve">ов </w:t>
      </w:r>
      <w:r w:rsidRPr="00DC32EE">
        <w:t>местного самоуправления и (или) подведомственны</w:t>
      </w:r>
      <w:r>
        <w:t>х</w:t>
      </w:r>
      <w:r w:rsidRPr="00DC32EE">
        <w:t xml:space="preserve"> государственным органам и органам местного самоуправления организаци</w:t>
      </w:r>
      <w:r>
        <w:t>й</w:t>
      </w:r>
      <w:r w:rsidRPr="00DC32EE">
        <w:t>, участвующи</w:t>
      </w:r>
      <w:r>
        <w:t>х</w:t>
      </w:r>
      <w:r w:rsidRPr="00DC32EE">
        <w:t xml:space="preserve"> в предоставлении государственных или муниципальных услуг, </w:t>
      </w:r>
      <w:r w:rsidRPr="00345B73">
        <w:t>запрашиваемых документов, либо отказа в их предоставлении.</w:t>
      </w:r>
    </w:p>
    <w:p w:rsidR="006C7EF6" w:rsidRDefault="006C7EF6" w:rsidP="006C7EF6">
      <w:pPr>
        <w:ind w:firstLine="720"/>
        <w:jc w:val="both"/>
      </w:pPr>
      <w:r>
        <w:rPr>
          <w:color w:val="auto"/>
        </w:rPr>
        <w:t>3.2.7</w:t>
      </w:r>
      <w:r w:rsidRPr="00137468">
        <w:rPr>
          <w:color w:val="auto"/>
        </w:rPr>
        <w:t>. Заявители имеют право осуществлять</w:t>
      </w:r>
      <w:r w:rsidRPr="00137468">
        <w:t xml:space="preserve"> мониторинг хода предоставления </w:t>
      </w:r>
      <w:r>
        <w:t>муниципальной</w:t>
      </w:r>
      <w:r w:rsidRPr="00137468">
        <w:t xml:space="preserve"> услуги (административной процедуры)</w:t>
      </w:r>
      <w:r w:rsidRPr="00137468">
        <w:rPr>
          <w:color w:val="auto"/>
        </w:rPr>
        <w:t xml:space="preserve"> с использованием </w:t>
      </w:r>
      <w:r>
        <w:rPr>
          <w:color w:val="auto"/>
        </w:rPr>
        <w:t>Портала</w:t>
      </w:r>
      <w:r w:rsidRPr="00137468">
        <w:t>.</w:t>
      </w:r>
    </w:p>
    <w:p w:rsidR="006C7EF6" w:rsidRDefault="006C7EF6" w:rsidP="006C7EF6">
      <w:pPr>
        <w:ind w:firstLine="720"/>
        <w:jc w:val="both"/>
      </w:pPr>
      <w:r>
        <w:t>3.3</w:t>
      </w:r>
      <w:r w:rsidRPr="008C3DA3">
        <w:t>. Проверка заявления и прилагаемых</w:t>
      </w:r>
      <w:r w:rsidRPr="00C41DD3">
        <w:t xml:space="preserve"> к нему документов</w:t>
      </w:r>
      <w:r>
        <w:t>, принятие решения</w:t>
      </w:r>
      <w:r w:rsidRPr="00452658">
        <w:t xml:space="preserve"> </w:t>
      </w:r>
      <w:r>
        <w:t>о возврате заявления заявителю</w:t>
      </w:r>
    </w:p>
    <w:p w:rsidR="006C7EF6" w:rsidRPr="00152FEA" w:rsidRDefault="006C7EF6" w:rsidP="006C7EF6">
      <w:pPr>
        <w:ind w:firstLine="720"/>
        <w:jc w:val="both"/>
      </w:pPr>
      <w:r>
        <w:t xml:space="preserve">3.3.1. </w:t>
      </w:r>
      <w:r w:rsidRPr="00152FEA">
        <w:t xml:space="preserve">Основанием для начала административного действия является получение заявления и прилагаемых к нему документов </w:t>
      </w:r>
      <w:r>
        <w:t>Исполнителем, ответственным за отработку документов.</w:t>
      </w:r>
    </w:p>
    <w:p w:rsidR="006C7EF6" w:rsidRDefault="006C7EF6" w:rsidP="006C7EF6">
      <w:pPr>
        <w:ind w:firstLine="720"/>
        <w:jc w:val="both"/>
      </w:pPr>
      <w:r>
        <w:t>3.3.2. Исполнитель,</w:t>
      </w:r>
      <w:r w:rsidRPr="006F58DA">
        <w:t xml:space="preserve"> </w:t>
      </w:r>
      <w:r>
        <w:t>ответственный за обработку документов, проверяет</w:t>
      </w:r>
      <w:r w:rsidRPr="00452658">
        <w:t xml:space="preserve"> </w:t>
      </w:r>
      <w:r>
        <w:t>поступившие заявление (содержание и правильность заполнения заявления) и прилагаемые</w:t>
      </w:r>
      <w:r w:rsidRPr="00152FEA">
        <w:t xml:space="preserve"> к нему документ</w:t>
      </w:r>
      <w:r>
        <w:t>ы</w:t>
      </w:r>
      <w:r w:rsidRPr="00152FEA">
        <w:t xml:space="preserve"> </w:t>
      </w:r>
      <w:r>
        <w:t>на их</w:t>
      </w:r>
      <w:r w:rsidRPr="00452658">
        <w:t xml:space="preserve"> соответс</w:t>
      </w:r>
      <w:r>
        <w:t xml:space="preserve">твие </w:t>
      </w:r>
      <w:r w:rsidRPr="00D57ECE">
        <w:t>перечню, установленному пунктом 2.6 настоящего Административного регламента</w:t>
      </w:r>
      <w:r>
        <w:t>.</w:t>
      </w:r>
    </w:p>
    <w:p w:rsidR="006C7EF6" w:rsidRDefault="006C7EF6" w:rsidP="006C7EF6">
      <w:pPr>
        <w:ind w:firstLine="720"/>
        <w:jc w:val="both"/>
      </w:pPr>
      <w:r>
        <w:t>3.3</w:t>
      </w:r>
      <w:r w:rsidRPr="00AD6744">
        <w:t>.3. </w:t>
      </w:r>
      <w:r>
        <w:t>В случае</w:t>
      </w:r>
      <w:proofErr w:type="gramStart"/>
      <w:r>
        <w:t>,</w:t>
      </w:r>
      <w:proofErr w:type="gramEnd"/>
      <w:r>
        <w:t xml:space="preserve"> если выявлены неточности в заявлении, либо приложены не все документы,</w:t>
      </w:r>
      <w:r w:rsidRPr="00B52190">
        <w:t xml:space="preserve"> </w:t>
      </w:r>
      <w:r w:rsidRPr="00D57ECE">
        <w:t>установленн</w:t>
      </w:r>
      <w:r>
        <w:t>ые</w:t>
      </w:r>
      <w:r w:rsidRPr="00D57ECE">
        <w:t xml:space="preserve"> пунктом 2.6 настоящего Административного регламента</w:t>
      </w:r>
      <w:r>
        <w:t xml:space="preserve">, либо, в случае, если Администрация не распоряжается данным земельным участком, Исполнитель, </w:t>
      </w:r>
      <w:r w:rsidRPr="00C41DD3">
        <w:t>ответственный за о</w:t>
      </w:r>
      <w:r>
        <w:t xml:space="preserve">бработку документов, в течение одного рабочего дня готовит письмо о возврате заявителю заявления </w:t>
      </w:r>
      <w:r w:rsidRPr="004530B9">
        <w:rPr>
          <w:color w:val="auto"/>
        </w:rPr>
        <w:t>о предоставлении земельного участка</w:t>
      </w:r>
      <w:r>
        <w:rPr>
          <w:color w:val="auto"/>
        </w:rPr>
        <w:t xml:space="preserve"> в аренду</w:t>
      </w:r>
      <w:r>
        <w:t xml:space="preserve"> с указанием причины возврата, который передается на согласование должностному лицу Администрации.</w:t>
      </w:r>
    </w:p>
    <w:p w:rsidR="006C7EF6" w:rsidRDefault="006C7EF6" w:rsidP="006C7EF6">
      <w:pPr>
        <w:ind w:firstLine="720"/>
        <w:jc w:val="both"/>
      </w:pPr>
      <w:r>
        <w:t>3.3.4. Должностное лицо Администрации</w:t>
      </w:r>
      <w:r w:rsidRPr="00A044C0">
        <w:t xml:space="preserve"> в течение </w:t>
      </w:r>
      <w:r>
        <w:t>одного рабочего дня рассматривает подготовленный проект документа, визирует его, либо, при наличии ошибок возвращает Исполнителю,</w:t>
      </w:r>
      <w:r w:rsidRPr="00152FEA">
        <w:t xml:space="preserve"> </w:t>
      </w:r>
      <w:r>
        <w:t>ответственному за обработку документов, на доработку.</w:t>
      </w:r>
    </w:p>
    <w:p w:rsidR="006C7EF6" w:rsidRDefault="006C7EF6" w:rsidP="006C7EF6">
      <w:pPr>
        <w:ind w:firstLine="720"/>
        <w:jc w:val="both"/>
      </w:pPr>
      <w:r>
        <w:lastRenderedPageBreak/>
        <w:t>3.3.5. Далее п</w:t>
      </w:r>
      <w:r w:rsidRPr="00D7691B">
        <w:t xml:space="preserve">роект </w:t>
      </w:r>
      <w:r>
        <w:t>письма</w:t>
      </w:r>
      <w:r w:rsidRPr="00D7691B">
        <w:t xml:space="preserve"> </w:t>
      </w:r>
      <w:r>
        <w:t>Администрации о возврате заявления заявителю передается на подпись руководителю Администрации</w:t>
      </w:r>
      <w:r w:rsidRPr="00BE1799">
        <w:t xml:space="preserve"> </w:t>
      </w:r>
      <w:r>
        <w:t>или уполномоченному им лицу.</w:t>
      </w:r>
    </w:p>
    <w:p w:rsidR="006C7EF6" w:rsidRPr="002D586C" w:rsidRDefault="006C7EF6" w:rsidP="006C7EF6">
      <w:pPr>
        <w:ind w:firstLine="720"/>
        <w:jc w:val="both"/>
      </w:pPr>
      <w:r>
        <w:t>3.3.6. </w:t>
      </w:r>
      <w:r w:rsidRPr="00967388">
        <w:t xml:space="preserve">Руководитель </w:t>
      </w:r>
      <w:r>
        <w:t>Администрации</w:t>
      </w:r>
      <w:r w:rsidRPr="00967388">
        <w:t xml:space="preserve"> или уполномоченное им лицо </w:t>
      </w:r>
      <w:r w:rsidRPr="002D586C">
        <w:t>подписывает переданны</w:t>
      </w:r>
      <w:r>
        <w:t>й</w:t>
      </w:r>
      <w:r w:rsidRPr="002D586C">
        <w:t xml:space="preserve"> документ либо </w:t>
      </w:r>
      <w:r>
        <w:t>возвращает его</w:t>
      </w:r>
      <w:r w:rsidRPr="002D586C">
        <w:t xml:space="preserve"> на доработку.</w:t>
      </w:r>
    </w:p>
    <w:p w:rsidR="006C7EF6" w:rsidRPr="002D586C" w:rsidRDefault="006C7EF6" w:rsidP="006C7EF6">
      <w:pPr>
        <w:ind w:firstLine="720"/>
        <w:jc w:val="both"/>
        <w:rPr>
          <w:i/>
          <w:iCs/>
        </w:rPr>
      </w:pPr>
      <w:r>
        <w:t>Возвращенный</w:t>
      </w:r>
      <w:r w:rsidRPr="002D586C">
        <w:t xml:space="preserve"> документ наход</w:t>
      </w:r>
      <w:r>
        <w:t>и</w:t>
      </w:r>
      <w:r w:rsidRPr="002D586C">
        <w:t xml:space="preserve">тся на доработке у </w:t>
      </w:r>
      <w:r>
        <w:t>Исполнителя</w:t>
      </w:r>
      <w:r w:rsidRPr="002D586C">
        <w:t>, ответственного за обработку документов, в течение одного рабочего дня.</w:t>
      </w:r>
    </w:p>
    <w:p w:rsidR="006C7EF6" w:rsidRPr="00AB6B34" w:rsidRDefault="006C7EF6" w:rsidP="006C7EF6">
      <w:pPr>
        <w:widowControl w:val="0"/>
        <w:autoSpaceDE w:val="0"/>
        <w:autoSpaceDN w:val="0"/>
        <w:adjustRightInd w:val="0"/>
        <w:ind w:firstLine="709"/>
        <w:jc w:val="both"/>
      </w:pPr>
      <w:r>
        <w:t>В</w:t>
      </w:r>
      <w:r w:rsidRPr="00AB6B34">
        <w:t xml:space="preserve"> течение </w:t>
      </w:r>
      <w:r>
        <w:t>одного рабочего дня</w:t>
      </w:r>
      <w:r w:rsidRPr="00AB6B34">
        <w:t xml:space="preserve"> </w:t>
      </w:r>
      <w:r w:rsidRPr="002D586C">
        <w:t>подписанны</w:t>
      </w:r>
      <w:r>
        <w:t>й</w:t>
      </w:r>
      <w:r w:rsidRPr="002D586C">
        <w:t xml:space="preserve"> </w:t>
      </w:r>
      <w:r w:rsidRPr="00AB6B34">
        <w:t>регистриру</w:t>
      </w:r>
      <w:r>
        <w:t>е</w:t>
      </w:r>
      <w:r w:rsidRPr="00AB6B34">
        <w:t xml:space="preserve">тся в </w:t>
      </w:r>
      <w:r>
        <w:t>системе «ГИС ПРИС»</w:t>
      </w:r>
      <w:r w:rsidRPr="00AB6B34">
        <w:t>.</w:t>
      </w:r>
    </w:p>
    <w:p w:rsidR="006C7EF6" w:rsidRDefault="006C7EF6" w:rsidP="006C7EF6">
      <w:pPr>
        <w:ind w:firstLine="720"/>
        <w:jc w:val="both"/>
      </w:pPr>
      <w:r>
        <w:t>3.3.7. Исполнитель</w:t>
      </w:r>
      <w:r w:rsidRPr="002D586C">
        <w:t>, ответственн</w:t>
      </w:r>
      <w:r>
        <w:t>ый</w:t>
      </w:r>
      <w:r w:rsidRPr="002D586C">
        <w:t xml:space="preserve"> за обработку документов,</w:t>
      </w:r>
      <w:r>
        <w:t xml:space="preserve"> в течение одного рабочего дня информирует заявителя о подготовленном документе и возможности его получения в Администрации.</w:t>
      </w:r>
    </w:p>
    <w:p w:rsidR="006C7EF6" w:rsidRPr="000A1F7C" w:rsidRDefault="006C7EF6" w:rsidP="006C7EF6">
      <w:pPr>
        <w:pStyle w:val="af5"/>
        <w:spacing w:before="0" w:beforeAutospacing="0" w:after="0" w:afterAutospacing="0"/>
        <w:ind w:firstLine="709"/>
        <w:jc w:val="both"/>
        <w:rPr>
          <w:sz w:val="28"/>
          <w:szCs w:val="28"/>
        </w:rPr>
      </w:pPr>
      <w:r>
        <w:rPr>
          <w:sz w:val="28"/>
          <w:szCs w:val="28"/>
        </w:rPr>
        <w:t>3.3.8. </w:t>
      </w:r>
      <w:r w:rsidRPr="002B19B3">
        <w:rPr>
          <w:sz w:val="28"/>
          <w:szCs w:val="28"/>
        </w:rPr>
        <w:t>В случае если заявление и прилагаемые к нему документы были поданы заявителем в</w:t>
      </w:r>
      <w:r>
        <w:rPr>
          <w:sz w:val="28"/>
          <w:szCs w:val="28"/>
        </w:rPr>
        <w:t xml:space="preserve"> филиал</w:t>
      </w:r>
      <w:r w:rsidRPr="002B19B3">
        <w:rPr>
          <w:sz w:val="28"/>
          <w:szCs w:val="28"/>
        </w:rPr>
        <w:t xml:space="preserve"> КГАУ «МФЦ», </w:t>
      </w:r>
      <w:r>
        <w:rPr>
          <w:sz w:val="28"/>
          <w:szCs w:val="28"/>
        </w:rPr>
        <w:t xml:space="preserve">документы направляются </w:t>
      </w:r>
      <w:r w:rsidRPr="002B19B3">
        <w:rPr>
          <w:sz w:val="28"/>
          <w:szCs w:val="28"/>
        </w:rPr>
        <w:t>в</w:t>
      </w:r>
      <w:r>
        <w:rPr>
          <w:sz w:val="28"/>
          <w:szCs w:val="28"/>
        </w:rPr>
        <w:t xml:space="preserve"> филиал</w:t>
      </w:r>
      <w:r w:rsidRPr="002B19B3">
        <w:rPr>
          <w:sz w:val="28"/>
          <w:szCs w:val="28"/>
        </w:rPr>
        <w:t xml:space="preserve"> КГАУ «МФЦ»</w:t>
      </w:r>
      <w:r>
        <w:rPr>
          <w:sz w:val="28"/>
          <w:szCs w:val="28"/>
        </w:rPr>
        <w:t xml:space="preserve"> </w:t>
      </w:r>
      <w:r w:rsidRPr="000A1F7C">
        <w:rPr>
          <w:sz w:val="28"/>
          <w:szCs w:val="28"/>
        </w:rPr>
        <w:t xml:space="preserve">в порядке и сроки, установленные соглашением о взаимодействии между </w:t>
      </w:r>
      <w:r>
        <w:rPr>
          <w:sz w:val="28"/>
          <w:szCs w:val="28"/>
        </w:rPr>
        <w:t>филиалом КГАУ «</w:t>
      </w:r>
      <w:r w:rsidRPr="000A1F7C">
        <w:rPr>
          <w:sz w:val="28"/>
          <w:szCs w:val="28"/>
        </w:rPr>
        <w:t>МФЦ</w:t>
      </w:r>
      <w:r>
        <w:rPr>
          <w:sz w:val="28"/>
          <w:szCs w:val="28"/>
        </w:rPr>
        <w:t>»</w:t>
      </w:r>
      <w:r w:rsidRPr="000A1F7C">
        <w:rPr>
          <w:sz w:val="28"/>
          <w:szCs w:val="28"/>
        </w:rPr>
        <w:t xml:space="preserve"> и </w:t>
      </w:r>
      <w:r>
        <w:rPr>
          <w:sz w:val="28"/>
          <w:szCs w:val="28"/>
        </w:rPr>
        <w:t>Администрацией.</w:t>
      </w:r>
    </w:p>
    <w:p w:rsidR="006C7EF6" w:rsidRDefault="006C7EF6" w:rsidP="006C7EF6">
      <w:pPr>
        <w:ind w:firstLine="720"/>
        <w:jc w:val="both"/>
      </w:pPr>
      <w:r>
        <w:t>3.3.9. Общий срок возврата заявления не должен превышать десяти дней со дня поступления заявления в Администрацию, в филиал КГАУ «МФЦ» либо через Портал.</w:t>
      </w:r>
    </w:p>
    <w:p w:rsidR="006C7EF6" w:rsidRPr="008C3DA3" w:rsidRDefault="006C7EF6" w:rsidP="006C7EF6">
      <w:pPr>
        <w:ind w:firstLine="720"/>
        <w:jc w:val="both"/>
      </w:pPr>
      <w:r>
        <w:t>3.3.10. З</w:t>
      </w:r>
      <w:r>
        <w:rPr>
          <w:color w:val="auto"/>
        </w:rPr>
        <w:t>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6C7EF6" w:rsidRDefault="006C7EF6" w:rsidP="006C7EF6">
      <w:pPr>
        <w:ind w:firstLine="720"/>
        <w:jc w:val="both"/>
      </w:pPr>
      <w:r>
        <w:t>3.4. П</w:t>
      </w:r>
      <w:r w:rsidRPr="00E95514">
        <w:t xml:space="preserve">одготовка </w:t>
      </w:r>
      <w:r>
        <w:t xml:space="preserve">и заключение </w:t>
      </w:r>
      <w:r w:rsidRPr="00E95514">
        <w:t>проекта договора аренды земельного участка</w:t>
      </w:r>
      <w:r>
        <w:t xml:space="preserve"> </w:t>
      </w:r>
      <w:r w:rsidRPr="00D47BB1">
        <w:t xml:space="preserve">либо </w:t>
      </w:r>
      <w:r>
        <w:t xml:space="preserve">подготовка </w:t>
      </w:r>
      <w:r w:rsidRPr="00D47BB1">
        <w:t>письма об  отказе в предоставлении земельного участка в аренду</w:t>
      </w:r>
    </w:p>
    <w:p w:rsidR="006C7EF6" w:rsidRDefault="006C7EF6" w:rsidP="006C7EF6">
      <w:pPr>
        <w:ind w:firstLine="720"/>
        <w:jc w:val="both"/>
      </w:pPr>
      <w:r>
        <w:rPr>
          <w:color w:val="auto"/>
        </w:rPr>
        <w:t xml:space="preserve">3.4.1. </w:t>
      </w:r>
      <w:r w:rsidRPr="008C3DA3">
        <w:rPr>
          <w:color w:val="auto"/>
        </w:rPr>
        <w:t> </w:t>
      </w:r>
      <w:r w:rsidRPr="00152FEA">
        <w:t xml:space="preserve">Основанием для начала административного действия является </w:t>
      </w:r>
      <w:r>
        <w:t>отсутствие  оснований для возврата заявления заявителю.</w:t>
      </w:r>
    </w:p>
    <w:p w:rsidR="006C7EF6" w:rsidRDefault="006C7EF6" w:rsidP="006C7EF6">
      <w:pPr>
        <w:ind w:firstLine="720"/>
        <w:jc w:val="both"/>
      </w:pPr>
      <w:r>
        <w:rPr>
          <w:color w:val="auto"/>
        </w:rPr>
        <w:t xml:space="preserve">3.4.2. Подготовка проекта договора аренды земельного участка </w:t>
      </w:r>
      <w:r w:rsidRPr="00452658">
        <w:t xml:space="preserve">либо </w:t>
      </w:r>
      <w:r>
        <w:t>письма об</w:t>
      </w:r>
      <w:r w:rsidRPr="00452658">
        <w:t xml:space="preserve"> отказе в предоставлении </w:t>
      </w:r>
      <w:r>
        <w:t>земельного участка в аренду принимается Администрацией</w:t>
      </w:r>
      <w:r w:rsidRPr="00452658">
        <w:t xml:space="preserve"> в </w:t>
      </w:r>
      <w:r w:rsidRPr="00AB48D3">
        <w:t>месячный срок</w:t>
      </w:r>
      <w:r w:rsidRPr="00452658">
        <w:t xml:space="preserve"> с</w:t>
      </w:r>
      <w:r>
        <w:t>о дня</w:t>
      </w:r>
      <w:r w:rsidRPr="00452658">
        <w:t xml:space="preserve"> </w:t>
      </w:r>
      <w:r>
        <w:t xml:space="preserve">поступления </w:t>
      </w:r>
      <w:r w:rsidRPr="00C41DD3">
        <w:t>заявления и прилагаемых к нему документов.</w:t>
      </w:r>
    </w:p>
    <w:p w:rsidR="006C7EF6" w:rsidRDefault="006C7EF6" w:rsidP="006C7EF6">
      <w:pPr>
        <w:ind w:firstLine="720"/>
        <w:jc w:val="both"/>
      </w:pPr>
      <w: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6C7EF6" w:rsidRPr="00C41DD3" w:rsidRDefault="006C7EF6" w:rsidP="006C7EF6">
      <w:pPr>
        <w:ind w:firstLine="720"/>
        <w:jc w:val="both"/>
      </w:pPr>
      <w:r>
        <w:t>В случае отсутствия таких оснований Исполнитель готовит проект договора аренды земельного участка.</w:t>
      </w:r>
    </w:p>
    <w:p w:rsidR="006C7EF6" w:rsidRDefault="006C7EF6" w:rsidP="006C7EF6">
      <w:pPr>
        <w:ind w:firstLine="708"/>
        <w:jc w:val="both"/>
      </w:pPr>
      <w:r>
        <w:t>3.4.3. </w:t>
      </w:r>
      <w:r w:rsidRPr="00D7691B">
        <w:t xml:space="preserve">После </w:t>
      </w:r>
      <w:r>
        <w:t xml:space="preserve">завершения проверки </w:t>
      </w:r>
      <w:r w:rsidRPr="00C41DD3">
        <w:t xml:space="preserve">заявления и прилагаемых к нему документов </w:t>
      </w:r>
      <w:r>
        <w:t>Исполнитель</w:t>
      </w:r>
      <w:r w:rsidRPr="00C41DD3">
        <w:t>, ответственный за о</w:t>
      </w:r>
      <w:r>
        <w:t xml:space="preserve">бработку документов, готовит проект договора аренды земельного участка в аренду </w:t>
      </w:r>
      <w:r w:rsidRPr="00D7691B">
        <w:t xml:space="preserve">либо </w:t>
      </w:r>
      <w:r w:rsidRPr="0003187D">
        <w:t>проект письма</w:t>
      </w:r>
      <w:r w:rsidRPr="00D7691B">
        <w:t xml:space="preserve"> об отказе в предоставлении земельного участка</w:t>
      </w:r>
      <w:r>
        <w:t xml:space="preserve"> в аренду, который передается на согласование должностному лицу Администрации.</w:t>
      </w:r>
    </w:p>
    <w:p w:rsidR="006C7EF6" w:rsidRDefault="006C7EF6" w:rsidP="006C7EF6">
      <w:pPr>
        <w:ind w:firstLine="708"/>
        <w:jc w:val="both"/>
      </w:pPr>
      <w:r>
        <w:t>3.4.4. Исполнитель</w:t>
      </w:r>
      <w:r w:rsidRPr="00E94849">
        <w:t>, ответственны</w:t>
      </w:r>
      <w:r>
        <w:t>й</w:t>
      </w:r>
      <w:r w:rsidRPr="00E94849">
        <w:t xml:space="preserve"> за обработку документов</w:t>
      </w:r>
      <w:r>
        <w:t xml:space="preserve">, регистрирует подготовленный проект </w:t>
      </w:r>
      <w:r w:rsidRPr="00D16A9C">
        <w:t>договор</w:t>
      </w:r>
      <w:r>
        <w:t>а</w:t>
      </w:r>
      <w:r w:rsidRPr="00D16A9C">
        <w:t xml:space="preserve"> </w:t>
      </w:r>
      <w:r>
        <w:t>аренды земельного участка в специальном журнале.</w:t>
      </w:r>
    </w:p>
    <w:p w:rsidR="006C7EF6" w:rsidRDefault="006C7EF6" w:rsidP="006C7EF6">
      <w:pPr>
        <w:ind w:firstLine="720"/>
        <w:jc w:val="both"/>
      </w:pPr>
      <w:r>
        <w:lastRenderedPageBreak/>
        <w:t>3.4.5. Должностное лицо Администрации</w:t>
      </w:r>
      <w:r w:rsidRPr="00A044C0">
        <w:t xml:space="preserve"> в течение </w:t>
      </w:r>
      <w:r>
        <w:t>одного рабочего дня рассматривает подготовленные проекты документов, визирует их, либо, при наличии ошибок, возвращает Исполнителю,</w:t>
      </w:r>
      <w:r w:rsidRPr="00152FEA">
        <w:t xml:space="preserve"> </w:t>
      </w:r>
      <w:r>
        <w:t>ответственному за обработку документов, на доработку.</w:t>
      </w:r>
    </w:p>
    <w:p w:rsidR="006C7EF6" w:rsidRDefault="006C7EF6" w:rsidP="006C7EF6">
      <w:pPr>
        <w:ind w:firstLine="720"/>
        <w:jc w:val="both"/>
      </w:pPr>
      <w:r>
        <w:t>3.4.6. Далее п</w:t>
      </w:r>
      <w:r w:rsidRPr="00D7691B">
        <w:t xml:space="preserve">роект </w:t>
      </w:r>
      <w:r>
        <w:t xml:space="preserve">договора аренды земельного участка </w:t>
      </w:r>
      <w:r w:rsidRPr="00D7691B">
        <w:t xml:space="preserve">либо </w:t>
      </w:r>
      <w:r w:rsidRPr="00BE2B5C">
        <w:t>проект письма</w:t>
      </w:r>
      <w:r w:rsidRPr="00D7691B">
        <w:t xml:space="preserve"> об отказе в предоставлении земельного участка</w:t>
      </w:r>
      <w:r>
        <w:t xml:space="preserve"> в аренду передается на подпись руководителю Администрации</w:t>
      </w:r>
      <w:r w:rsidRPr="00BE1799">
        <w:t xml:space="preserve"> </w:t>
      </w:r>
      <w:r>
        <w:t>или уполномоченному им лицу.</w:t>
      </w:r>
    </w:p>
    <w:p w:rsidR="006C7EF6" w:rsidRPr="002D586C" w:rsidRDefault="006C7EF6" w:rsidP="006C7EF6">
      <w:pPr>
        <w:ind w:firstLine="720"/>
        <w:jc w:val="both"/>
      </w:pPr>
      <w:r>
        <w:t>3.4.7. </w:t>
      </w:r>
      <w:r w:rsidRPr="00967388">
        <w:t xml:space="preserve">Руководитель </w:t>
      </w:r>
      <w:r>
        <w:t>Администрации</w:t>
      </w:r>
      <w:r w:rsidRPr="00967388">
        <w:t xml:space="preserve"> или уполномоченное им лицо </w:t>
      </w:r>
      <w:r w:rsidRPr="002D586C">
        <w:t>подписывает переданные документы либо возвращает их на доработку.</w:t>
      </w:r>
    </w:p>
    <w:p w:rsidR="006C7EF6" w:rsidRPr="002D586C" w:rsidRDefault="006C7EF6" w:rsidP="006C7EF6">
      <w:pPr>
        <w:ind w:firstLine="720"/>
        <w:jc w:val="both"/>
        <w:rPr>
          <w:i/>
          <w:iCs/>
        </w:rPr>
      </w:pPr>
      <w:r w:rsidRPr="002D586C">
        <w:t xml:space="preserve">Возвращенные документы находятся на доработке у </w:t>
      </w:r>
      <w:r>
        <w:t>Исполнителя</w:t>
      </w:r>
      <w:r w:rsidRPr="002D586C">
        <w:t>, ответственного за обработку документов, в течение одного рабочего дня.</w:t>
      </w:r>
    </w:p>
    <w:p w:rsidR="006C7EF6" w:rsidRPr="00AB6B34" w:rsidRDefault="006C7EF6" w:rsidP="006C7EF6">
      <w:pPr>
        <w:widowControl w:val="0"/>
        <w:autoSpaceDE w:val="0"/>
        <w:autoSpaceDN w:val="0"/>
        <w:adjustRightInd w:val="0"/>
        <w:ind w:firstLine="709"/>
        <w:jc w:val="both"/>
      </w:pPr>
      <w:r>
        <w:t>В течение одного рабочего дня</w:t>
      </w:r>
      <w:r w:rsidRPr="00AB6B34">
        <w:t xml:space="preserve"> </w:t>
      </w:r>
      <w:r w:rsidRPr="002D586C">
        <w:t>подписанны</w:t>
      </w:r>
      <w:r>
        <w:t>е</w:t>
      </w:r>
      <w:r w:rsidRPr="002D586C">
        <w:t xml:space="preserve"> документ</w:t>
      </w:r>
      <w:r>
        <w:t xml:space="preserve">ы </w:t>
      </w:r>
      <w:r w:rsidRPr="00AB6B34">
        <w:t>регистриру</w:t>
      </w:r>
      <w:r>
        <w:t>ю</w:t>
      </w:r>
      <w:r w:rsidRPr="00AB6B34">
        <w:t xml:space="preserve">тся в </w:t>
      </w:r>
      <w:r>
        <w:t>системе «ГИС ПРИС»</w:t>
      </w:r>
      <w:r w:rsidRPr="00AB6B34">
        <w:t>.</w:t>
      </w:r>
    </w:p>
    <w:p w:rsidR="006C7EF6" w:rsidRPr="008C3DA3" w:rsidRDefault="006C7EF6" w:rsidP="006C7EF6">
      <w:pPr>
        <w:ind w:firstLine="720"/>
        <w:jc w:val="both"/>
      </w:pPr>
      <w:r w:rsidRPr="008C3DA3">
        <w:rPr>
          <w:color w:val="auto"/>
        </w:rPr>
        <w:t>3.</w:t>
      </w:r>
      <w:r>
        <w:rPr>
          <w:color w:val="auto"/>
        </w:rPr>
        <w:t>4.8.</w:t>
      </w:r>
      <w:r w:rsidRPr="008C3DA3">
        <w:rPr>
          <w:color w:val="auto"/>
        </w:rPr>
        <w:t> </w:t>
      </w:r>
      <w:r>
        <w:rPr>
          <w:color w:val="auto"/>
        </w:rPr>
        <w:t>Заявители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6C7EF6" w:rsidRDefault="006C7EF6" w:rsidP="006C7EF6">
      <w:pPr>
        <w:ind w:firstLine="720"/>
        <w:jc w:val="both"/>
      </w:pPr>
      <w:r w:rsidRPr="008C3DA3">
        <w:t>3.</w:t>
      </w:r>
      <w:r>
        <w:t>5</w:t>
      </w:r>
      <w:r w:rsidRPr="008C3DA3">
        <w:t>. </w:t>
      </w:r>
      <w: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6C7EF6" w:rsidRDefault="006C7EF6" w:rsidP="006C7EF6">
      <w:pPr>
        <w:ind w:firstLine="720"/>
        <w:jc w:val="both"/>
      </w:pPr>
      <w:r>
        <w:t>3.5.1. </w:t>
      </w:r>
      <w:r w:rsidRPr="005A1C4E">
        <w:t xml:space="preserve">Основанием для начала административного действия является </w:t>
      </w:r>
      <w:r>
        <w:t>подготовка Администрацией п</w:t>
      </w:r>
      <w:r w:rsidRPr="005A1C4E">
        <w:t>роект</w:t>
      </w:r>
      <w:r>
        <w:t>а</w:t>
      </w:r>
      <w:r w:rsidRPr="005A1C4E">
        <w:t xml:space="preserve"> договора аренды земельного участка</w:t>
      </w:r>
      <w:r>
        <w:t xml:space="preserve"> либо принятие Администрацией решения об отказе в предоставлении земельного участка в аренду. </w:t>
      </w:r>
    </w:p>
    <w:p w:rsidR="006C7EF6" w:rsidRDefault="006C7EF6" w:rsidP="006C7EF6">
      <w:pPr>
        <w:ind w:firstLine="720"/>
        <w:jc w:val="both"/>
      </w:pPr>
      <w:r>
        <w:t>3.5.2. </w:t>
      </w:r>
      <w:proofErr w:type="gramStart"/>
      <w:r>
        <w:t>Исполнитель, ответственный за отработку документов, в течение трех рабочих дней информирует заявителей о подготовленном Администрацией п</w:t>
      </w:r>
      <w:r w:rsidRPr="005A1C4E">
        <w:t>роект</w:t>
      </w:r>
      <w:r>
        <w:t>а</w:t>
      </w:r>
      <w:r w:rsidRPr="005A1C4E">
        <w:t xml:space="preserve"> договора аренды земельного участка</w:t>
      </w:r>
      <w:r>
        <w:t xml:space="preserve">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6C7EF6" w:rsidRDefault="006C7EF6" w:rsidP="006C7EF6">
      <w:pPr>
        <w:pStyle w:val="af5"/>
        <w:spacing w:before="0" w:beforeAutospacing="0" w:after="0" w:afterAutospacing="0"/>
        <w:ind w:firstLine="709"/>
        <w:jc w:val="both"/>
        <w:rPr>
          <w:sz w:val="28"/>
          <w:szCs w:val="28"/>
        </w:rPr>
      </w:pPr>
      <w:r>
        <w:rPr>
          <w:sz w:val="28"/>
          <w:szCs w:val="28"/>
        </w:rPr>
        <w:t>3.5.3. </w:t>
      </w:r>
      <w:r w:rsidRPr="0052151D">
        <w:rPr>
          <w:sz w:val="28"/>
          <w:szCs w:val="28"/>
        </w:rPr>
        <w:t>В случае</w:t>
      </w:r>
      <w:proofErr w:type="gramStart"/>
      <w:r w:rsidRPr="0052151D">
        <w:rPr>
          <w:sz w:val="28"/>
          <w:szCs w:val="28"/>
        </w:rPr>
        <w:t>,</w:t>
      </w:r>
      <w:proofErr w:type="gramEnd"/>
      <w:r w:rsidRPr="0052151D">
        <w:rPr>
          <w:sz w:val="28"/>
          <w:szCs w:val="28"/>
        </w:rPr>
        <w:t xml:space="preserve"> если заявление о предоставлении </w:t>
      </w:r>
      <w:r>
        <w:rPr>
          <w:sz w:val="28"/>
          <w:szCs w:val="28"/>
        </w:rPr>
        <w:t xml:space="preserve">муниципальной </w:t>
      </w:r>
      <w:r w:rsidRPr="0052151D">
        <w:rPr>
          <w:sz w:val="28"/>
          <w:szCs w:val="28"/>
        </w:rPr>
        <w:t>услуги и прилагаемые к нему документы был</w:t>
      </w:r>
      <w:r>
        <w:rPr>
          <w:sz w:val="28"/>
          <w:szCs w:val="28"/>
        </w:rPr>
        <w:t>и</w:t>
      </w:r>
      <w:r w:rsidRPr="0052151D">
        <w:rPr>
          <w:sz w:val="28"/>
          <w:szCs w:val="28"/>
        </w:rPr>
        <w:t xml:space="preserve"> подано заявителем в КГ</w:t>
      </w:r>
      <w:r>
        <w:rPr>
          <w:sz w:val="28"/>
          <w:szCs w:val="28"/>
        </w:rPr>
        <w:t>А</w:t>
      </w:r>
      <w:r w:rsidRPr="0052151D">
        <w:rPr>
          <w:sz w:val="28"/>
          <w:szCs w:val="28"/>
        </w:rPr>
        <w:t xml:space="preserve">У «МФЦ», </w:t>
      </w:r>
      <w:r>
        <w:rPr>
          <w:sz w:val="28"/>
          <w:szCs w:val="28"/>
        </w:rPr>
        <w:t>проект договора аренды земельного участка</w:t>
      </w:r>
      <w:r w:rsidRPr="0052151D">
        <w:rPr>
          <w:sz w:val="28"/>
          <w:szCs w:val="28"/>
        </w:rPr>
        <w:t xml:space="preserve"> либо </w:t>
      </w:r>
      <w:r>
        <w:rPr>
          <w:sz w:val="28"/>
          <w:szCs w:val="28"/>
        </w:rPr>
        <w:t>письмо</w:t>
      </w:r>
      <w:r w:rsidRPr="0052151D">
        <w:rPr>
          <w:sz w:val="28"/>
          <w:szCs w:val="28"/>
        </w:rPr>
        <w:t xml:space="preserve"> об отказе в предоставлении земельного участка в </w:t>
      </w:r>
      <w:r>
        <w:rPr>
          <w:sz w:val="28"/>
          <w:szCs w:val="28"/>
        </w:rPr>
        <w:t xml:space="preserve">аренду направляются </w:t>
      </w:r>
      <w:r w:rsidRPr="002B19B3">
        <w:rPr>
          <w:sz w:val="28"/>
          <w:szCs w:val="28"/>
        </w:rPr>
        <w:t>в</w:t>
      </w:r>
      <w:r>
        <w:rPr>
          <w:sz w:val="28"/>
          <w:szCs w:val="28"/>
        </w:rPr>
        <w:t xml:space="preserve"> филиал</w:t>
      </w:r>
      <w:r w:rsidRPr="002B19B3">
        <w:rPr>
          <w:sz w:val="28"/>
          <w:szCs w:val="28"/>
        </w:rPr>
        <w:t xml:space="preserve"> КГАУ «МФЦ»</w:t>
      </w:r>
      <w:r>
        <w:rPr>
          <w:sz w:val="28"/>
          <w:szCs w:val="28"/>
        </w:rPr>
        <w:t xml:space="preserve"> </w:t>
      </w:r>
      <w:r w:rsidRPr="000A1F7C">
        <w:rPr>
          <w:sz w:val="28"/>
          <w:szCs w:val="28"/>
        </w:rPr>
        <w:t xml:space="preserve">в порядке и сроки, установленные соглашением о взаимодействии между </w:t>
      </w:r>
      <w:r>
        <w:rPr>
          <w:sz w:val="28"/>
          <w:szCs w:val="28"/>
        </w:rPr>
        <w:t>филиалом КГАУ «</w:t>
      </w:r>
      <w:r w:rsidRPr="000A1F7C">
        <w:rPr>
          <w:sz w:val="28"/>
          <w:szCs w:val="28"/>
        </w:rPr>
        <w:t>МФЦ</w:t>
      </w:r>
      <w:r>
        <w:rPr>
          <w:sz w:val="28"/>
          <w:szCs w:val="28"/>
        </w:rPr>
        <w:t>»</w:t>
      </w:r>
      <w:r w:rsidRPr="000A1F7C">
        <w:rPr>
          <w:sz w:val="28"/>
          <w:szCs w:val="28"/>
        </w:rPr>
        <w:t xml:space="preserve"> и </w:t>
      </w:r>
      <w:r>
        <w:rPr>
          <w:sz w:val="28"/>
          <w:szCs w:val="28"/>
        </w:rPr>
        <w:t>Администрацией.</w:t>
      </w:r>
    </w:p>
    <w:p w:rsidR="006C7EF6" w:rsidRPr="000870A3" w:rsidRDefault="006C7EF6" w:rsidP="006C7EF6">
      <w:pPr>
        <w:ind w:firstLine="709"/>
        <w:jc w:val="both"/>
      </w:pPr>
      <w:r>
        <w:t>3.5.4</w:t>
      </w:r>
      <w:r w:rsidRPr="000870A3">
        <w:t>. Письмо об отказе в предоставлении земельного участка в аренду выдается заявителю под расписку в получении документов.</w:t>
      </w:r>
    </w:p>
    <w:p w:rsidR="006C7EF6" w:rsidRPr="000870A3" w:rsidRDefault="006C7EF6" w:rsidP="006C7EF6">
      <w:pPr>
        <w:ind w:firstLine="709"/>
        <w:jc w:val="both"/>
      </w:pPr>
      <w:r w:rsidRPr="000870A3">
        <w:t xml:space="preserve">Подписанный заявителем один экземпляр договора аренды земельного участка возвращается в </w:t>
      </w:r>
      <w:r>
        <w:t>Администрацию</w:t>
      </w:r>
      <w:r w:rsidRPr="000870A3">
        <w:t>, остальные экземпляры передаются заявителю.</w:t>
      </w:r>
    </w:p>
    <w:p w:rsidR="006C7EF6" w:rsidRPr="008C3DA3" w:rsidRDefault="006C7EF6" w:rsidP="006C7EF6">
      <w:pPr>
        <w:ind w:firstLine="720"/>
        <w:jc w:val="both"/>
      </w:pPr>
      <w:r w:rsidRPr="008C3DA3">
        <w:rPr>
          <w:color w:val="auto"/>
        </w:rPr>
        <w:t>3.</w:t>
      </w:r>
      <w:r>
        <w:rPr>
          <w:color w:val="auto"/>
        </w:rPr>
        <w:t>5</w:t>
      </w:r>
      <w:r w:rsidRPr="008C3DA3">
        <w:rPr>
          <w:color w:val="auto"/>
        </w:rPr>
        <w:t>.</w:t>
      </w:r>
      <w:r>
        <w:rPr>
          <w:color w:val="auto"/>
        </w:rPr>
        <w:t>5</w:t>
      </w:r>
      <w:r w:rsidRPr="008C3DA3">
        <w:rPr>
          <w:color w:val="auto"/>
        </w:rPr>
        <w:t>. </w:t>
      </w:r>
      <w:r>
        <w:rPr>
          <w:color w:val="auto"/>
        </w:rPr>
        <w:t>Заявители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6C7EF6" w:rsidRDefault="006C7EF6" w:rsidP="006C7EF6">
      <w:pPr>
        <w:autoSpaceDE w:val="0"/>
        <w:autoSpaceDN w:val="0"/>
        <w:adjustRightInd w:val="0"/>
        <w:ind w:firstLine="720"/>
        <w:jc w:val="both"/>
        <w:rPr>
          <w:color w:val="auto"/>
        </w:rPr>
      </w:pPr>
    </w:p>
    <w:p w:rsidR="006C7EF6" w:rsidRDefault="006C7EF6" w:rsidP="006C7EF6">
      <w:pPr>
        <w:pStyle w:val="af5"/>
        <w:widowControl w:val="0"/>
        <w:spacing w:before="0" w:beforeAutospacing="0" w:after="0" w:afterAutospacing="0"/>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6C7EF6" w:rsidRDefault="006C7EF6" w:rsidP="006C7EF6">
      <w:pPr>
        <w:widowControl w:val="0"/>
        <w:jc w:val="both"/>
      </w:pPr>
    </w:p>
    <w:p w:rsidR="006C7EF6" w:rsidRPr="00C40538" w:rsidRDefault="006C7EF6" w:rsidP="006C7EF6">
      <w:pPr>
        <w:widowControl w:val="0"/>
        <w:autoSpaceDE w:val="0"/>
        <w:autoSpaceDN w:val="0"/>
        <w:adjustRightInd w:val="0"/>
        <w:ind w:firstLine="720"/>
        <w:jc w:val="both"/>
        <w:rPr>
          <w:color w:val="auto"/>
          <w:lang w:eastAsia="en-US"/>
        </w:rPr>
      </w:pPr>
      <w:r>
        <w:rPr>
          <w:color w:val="auto"/>
          <w:lang w:eastAsia="en-US"/>
        </w:rPr>
        <w:lastRenderedPageBreak/>
        <w:t>4.1. </w:t>
      </w:r>
      <w:r w:rsidRPr="00C40538">
        <w:rPr>
          <w:color w:val="auto"/>
          <w:lang w:eastAsia="en-US"/>
        </w:rPr>
        <w:t xml:space="preserve">Порядок осуществления текущего </w:t>
      </w:r>
      <w:proofErr w:type="gramStart"/>
      <w:r w:rsidRPr="00C40538">
        <w:rPr>
          <w:color w:val="auto"/>
          <w:lang w:eastAsia="en-US"/>
        </w:rPr>
        <w:t>контроля за</w:t>
      </w:r>
      <w:proofErr w:type="gramEnd"/>
      <w:r w:rsidRPr="00C40538">
        <w:rPr>
          <w:color w:val="auto"/>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Pr>
          <w:color w:val="auto"/>
          <w:lang w:eastAsia="en-US"/>
        </w:rPr>
        <w:t>их требования к предоставлению муниципальной</w:t>
      </w:r>
      <w:r w:rsidRPr="00C40538">
        <w:rPr>
          <w:color w:val="auto"/>
          <w:lang w:eastAsia="en-US"/>
        </w:rPr>
        <w:t xml:space="preserve"> услуги, а также принятием ими решений.</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Текущий </w:t>
      </w:r>
      <w:proofErr w:type="gramStart"/>
      <w:r w:rsidRPr="00C40538">
        <w:rPr>
          <w:color w:val="auto"/>
          <w:lang w:eastAsia="en-US"/>
        </w:rPr>
        <w:t>контроль за</w:t>
      </w:r>
      <w:proofErr w:type="gramEnd"/>
      <w:r w:rsidRPr="00C40538">
        <w:rPr>
          <w:color w:val="auto"/>
          <w:lang w:eastAsia="en-US"/>
        </w:rPr>
        <w:t xml:space="preserve"> соблюдением последовательности действий, определяемых административными процедурами по предоставлению </w:t>
      </w:r>
      <w:r>
        <w:rPr>
          <w:color w:val="auto"/>
          <w:lang w:eastAsia="en-US"/>
        </w:rPr>
        <w:t>муниципальной</w:t>
      </w:r>
      <w:r w:rsidRPr="00C40538">
        <w:rPr>
          <w:color w:val="auto"/>
          <w:lang w:eastAsia="en-US"/>
        </w:rPr>
        <w:t xml:space="preserve"> услуги, и принятием решений осуществляется </w:t>
      </w:r>
      <w:r>
        <w:t xml:space="preserve">должностным лицом </w:t>
      </w:r>
      <w:r>
        <w:rPr>
          <w:color w:val="auto"/>
          <w:lang w:eastAsia="en-US"/>
        </w:rPr>
        <w:t>Администрации</w:t>
      </w:r>
      <w:r w:rsidRPr="00C40538">
        <w:rPr>
          <w:color w:val="auto"/>
          <w:lang w:eastAsia="en-US"/>
        </w:rPr>
        <w:t xml:space="preserve">, ответственным за организацию </w:t>
      </w:r>
      <w:r>
        <w:rPr>
          <w:color w:val="auto"/>
          <w:lang w:eastAsia="en-US"/>
        </w:rPr>
        <w:t>работы по предоставлению муниципальной</w:t>
      </w:r>
      <w:r w:rsidRPr="00C40538">
        <w:rPr>
          <w:color w:val="auto"/>
          <w:lang w:eastAsia="en-US"/>
        </w:rPr>
        <w:t xml:space="preserve"> услуги.</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Периодичность осуществления текущего контроля</w:t>
      </w:r>
      <w:r>
        <w:rPr>
          <w:color w:val="auto"/>
          <w:lang w:eastAsia="en-US"/>
        </w:rPr>
        <w:t> </w:t>
      </w:r>
      <w:r>
        <w:t xml:space="preserve">– </w:t>
      </w:r>
      <w:r w:rsidRPr="00C40538">
        <w:rPr>
          <w:color w:val="auto"/>
          <w:lang w:eastAsia="en-US"/>
        </w:rPr>
        <w:t>постоянно.</w:t>
      </w:r>
    </w:p>
    <w:p w:rsidR="006C7EF6" w:rsidRPr="00C40538" w:rsidRDefault="006C7EF6" w:rsidP="006C7EF6">
      <w:pPr>
        <w:autoSpaceDE w:val="0"/>
        <w:autoSpaceDN w:val="0"/>
        <w:adjustRightInd w:val="0"/>
        <w:ind w:firstLine="720"/>
        <w:jc w:val="both"/>
        <w:rPr>
          <w:color w:val="auto"/>
          <w:lang w:eastAsia="en-US"/>
        </w:rPr>
      </w:pPr>
      <w:r>
        <w:rPr>
          <w:color w:val="auto"/>
          <w:lang w:eastAsia="en-US"/>
        </w:rPr>
        <w:t>4.2. </w:t>
      </w:r>
      <w:r w:rsidRPr="00C40538">
        <w:rPr>
          <w:color w:val="auto"/>
          <w:lang w:eastAsia="en-US"/>
        </w:rPr>
        <w:t xml:space="preserve">Порядок и периодичность осуществления плановых и внеплановых проверок полноты и качества предоставления </w:t>
      </w:r>
      <w:r>
        <w:rPr>
          <w:color w:val="auto"/>
          <w:lang w:eastAsia="en-US"/>
        </w:rPr>
        <w:t>муниципальной</w:t>
      </w:r>
      <w:r w:rsidRPr="00C40538">
        <w:rPr>
          <w:color w:val="auto"/>
          <w:lang w:eastAsia="en-US"/>
        </w:rPr>
        <w:t xml:space="preserve"> услуги, в том числе порядок и формы </w:t>
      </w:r>
      <w:proofErr w:type="gramStart"/>
      <w:r w:rsidRPr="00C40538">
        <w:rPr>
          <w:color w:val="auto"/>
          <w:lang w:eastAsia="en-US"/>
        </w:rPr>
        <w:t>контроля за</w:t>
      </w:r>
      <w:proofErr w:type="gramEnd"/>
      <w:r w:rsidRPr="00C40538">
        <w:rPr>
          <w:color w:val="auto"/>
          <w:lang w:eastAsia="en-US"/>
        </w:rPr>
        <w:t xml:space="preserve"> полнотой и качеством предоставления </w:t>
      </w:r>
      <w:r>
        <w:rPr>
          <w:color w:val="auto"/>
          <w:lang w:eastAsia="en-US"/>
        </w:rPr>
        <w:t>муниципальной</w:t>
      </w:r>
      <w:r w:rsidRPr="00C40538">
        <w:rPr>
          <w:color w:val="auto"/>
          <w:lang w:eastAsia="en-US"/>
        </w:rPr>
        <w:t xml:space="preserve"> услуги.</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Проверки полноты и качества предоставления </w:t>
      </w:r>
      <w:r>
        <w:rPr>
          <w:color w:val="auto"/>
          <w:lang w:eastAsia="en-US"/>
        </w:rPr>
        <w:t>муниципальной</w:t>
      </w:r>
      <w:r w:rsidRPr="00C40538">
        <w:rPr>
          <w:color w:val="auto"/>
          <w:lang w:eastAsia="en-US"/>
        </w:rPr>
        <w:t xml:space="preserve"> услуги осуществляются на основании правовых актов </w:t>
      </w:r>
      <w:r>
        <w:rPr>
          <w:color w:val="auto"/>
          <w:lang w:eastAsia="en-US"/>
        </w:rPr>
        <w:t>Администрации</w:t>
      </w:r>
      <w:r w:rsidRPr="00C40538">
        <w:rPr>
          <w:color w:val="auto"/>
          <w:lang w:eastAsia="en-US"/>
        </w:rPr>
        <w:t>.</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Проверки могут быть плановыми (осуществляться на основании годовых планов работы </w:t>
      </w:r>
      <w:r>
        <w:rPr>
          <w:color w:val="auto"/>
          <w:lang w:eastAsia="en-US"/>
        </w:rPr>
        <w:t>Администрации</w:t>
      </w:r>
      <w:r w:rsidRPr="00C40538">
        <w:rPr>
          <w:color w:val="auto"/>
          <w:lang w:eastAsia="en-US"/>
        </w:rPr>
        <w:t>) и внеплановыми.</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Плановые проверки проводятся в соответствии с планом работы </w:t>
      </w:r>
      <w:r>
        <w:rPr>
          <w:color w:val="auto"/>
          <w:lang w:eastAsia="en-US"/>
        </w:rPr>
        <w:t>Администрации, но не чаще одного раза в 2 </w:t>
      </w:r>
      <w:r w:rsidRPr="00C40538">
        <w:rPr>
          <w:color w:val="auto"/>
          <w:lang w:eastAsia="en-US"/>
        </w:rPr>
        <w:t xml:space="preserve">года. Внеплановые проверки проводятся в случае поступления в </w:t>
      </w:r>
      <w:r>
        <w:rPr>
          <w:color w:val="auto"/>
          <w:lang w:eastAsia="en-US"/>
        </w:rPr>
        <w:t>Администрацию</w:t>
      </w:r>
      <w:r w:rsidRPr="00C40538">
        <w:rPr>
          <w:color w:val="auto"/>
          <w:lang w:eastAsia="en-US"/>
        </w:rPr>
        <w:t xml:space="preserve"> обращений </w:t>
      </w:r>
      <w:r>
        <w:rPr>
          <w:color w:val="auto"/>
          <w:lang w:eastAsia="en-US"/>
        </w:rPr>
        <w:t xml:space="preserve">заявителей </w:t>
      </w:r>
      <w:r w:rsidRPr="00C40538">
        <w:rPr>
          <w:color w:val="auto"/>
          <w:lang w:eastAsia="en-US"/>
        </w:rPr>
        <w:t>с жалобами на нарушения их прав и законных интересов.</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Для проведения проверки полноты и качества проведения </w:t>
      </w:r>
      <w:r>
        <w:rPr>
          <w:color w:val="auto"/>
          <w:lang w:eastAsia="en-US"/>
        </w:rPr>
        <w:t>муниципальной</w:t>
      </w:r>
      <w:r w:rsidRPr="00C40538">
        <w:rPr>
          <w:color w:val="auto"/>
          <w:lang w:eastAsia="en-US"/>
        </w:rPr>
        <w:t xml:space="preserve"> услуги</w:t>
      </w:r>
      <w:r w:rsidRPr="00FC62B5">
        <w:rPr>
          <w:color w:val="auto"/>
          <w:lang w:eastAsia="en-US"/>
        </w:rPr>
        <w:t>, в том числе внеплановой проверки,</w:t>
      </w:r>
      <w:r w:rsidRPr="00C40538">
        <w:rPr>
          <w:color w:val="auto"/>
          <w:lang w:eastAsia="en-US"/>
        </w:rPr>
        <w:t xml:space="preserve"> </w:t>
      </w:r>
      <w:r w:rsidRPr="00FC62B5">
        <w:rPr>
          <w:color w:val="auto"/>
          <w:lang w:eastAsia="en-US"/>
        </w:rPr>
        <w:t xml:space="preserve">руководителем </w:t>
      </w:r>
      <w:r>
        <w:rPr>
          <w:color w:val="auto"/>
          <w:lang w:eastAsia="en-US"/>
        </w:rPr>
        <w:t>Администрации</w:t>
      </w:r>
      <w:r w:rsidRPr="00C40538">
        <w:rPr>
          <w:color w:val="auto"/>
          <w:lang w:eastAsia="en-US"/>
        </w:rPr>
        <w:t xml:space="preserve"> формируется комиссия, в состав которой включаются не менее 3 специалистов </w:t>
      </w:r>
      <w:r>
        <w:rPr>
          <w:color w:val="auto"/>
          <w:lang w:eastAsia="en-US"/>
        </w:rPr>
        <w:t>Администрации</w:t>
      </w:r>
      <w:r w:rsidRPr="00C40538">
        <w:rPr>
          <w:color w:val="auto"/>
          <w:lang w:eastAsia="en-US"/>
        </w:rPr>
        <w:t xml:space="preserve">. Проверка предоставления </w:t>
      </w:r>
      <w:r>
        <w:rPr>
          <w:color w:val="auto"/>
          <w:lang w:eastAsia="en-US"/>
        </w:rPr>
        <w:t>муниципальной</w:t>
      </w:r>
      <w:r w:rsidRPr="00C40538">
        <w:rPr>
          <w:color w:val="auto"/>
          <w:lang w:eastAsia="en-US"/>
        </w:rPr>
        <w:t xml:space="preserve"> услуги проводится в течение 3 дней.</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Акт </w:t>
      </w:r>
      <w:r w:rsidRPr="00FC62B5">
        <w:rPr>
          <w:color w:val="auto"/>
          <w:lang w:eastAsia="en-US"/>
        </w:rPr>
        <w:t xml:space="preserve">проверки </w:t>
      </w:r>
      <w:r w:rsidRPr="00C40538">
        <w:rPr>
          <w:color w:val="auto"/>
          <w:lang w:eastAsia="en-US"/>
        </w:rPr>
        <w:t>подписывается всеми членами комиссии</w:t>
      </w:r>
      <w:r w:rsidRPr="00FC62B5">
        <w:rPr>
          <w:color w:val="auto"/>
          <w:lang w:eastAsia="en-US"/>
        </w:rPr>
        <w:t xml:space="preserve"> и утверждается руководителем </w:t>
      </w:r>
      <w:r>
        <w:rPr>
          <w:color w:val="auto"/>
          <w:lang w:eastAsia="en-US"/>
        </w:rPr>
        <w:t>Администрации</w:t>
      </w:r>
      <w:r w:rsidRPr="00C40538">
        <w:rPr>
          <w:color w:val="auto"/>
          <w:lang w:eastAsia="en-US"/>
        </w:rPr>
        <w:t>.</w:t>
      </w:r>
    </w:p>
    <w:p w:rsidR="006C7EF6" w:rsidRPr="00C40538" w:rsidRDefault="006C7EF6" w:rsidP="006C7EF6">
      <w:pPr>
        <w:autoSpaceDE w:val="0"/>
        <w:autoSpaceDN w:val="0"/>
        <w:adjustRightInd w:val="0"/>
        <w:ind w:firstLine="720"/>
        <w:jc w:val="both"/>
        <w:rPr>
          <w:color w:val="auto"/>
          <w:lang w:eastAsia="en-US"/>
        </w:rPr>
      </w:pPr>
      <w:bookmarkStart w:id="19" w:name="sub_1043"/>
      <w:bookmarkStart w:id="20" w:name="sub_1044"/>
      <w:r w:rsidRPr="00C40538">
        <w:rPr>
          <w:color w:val="auto"/>
          <w:lang w:eastAsia="en-US"/>
        </w:rPr>
        <w:t>4.</w:t>
      </w:r>
      <w:r>
        <w:rPr>
          <w:color w:val="auto"/>
          <w:lang w:eastAsia="en-US"/>
        </w:rPr>
        <w:t>3. </w:t>
      </w:r>
      <w:r w:rsidRPr="00C40538">
        <w:rPr>
          <w:color w:val="auto"/>
          <w:lang w:eastAsia="en-US"/>
        </w:rPr>
        <w:t xml:space="preserve">Ответственность </w:t>
      </w:r>
      <w:r>
        <w:rPr>
          <w:color w:val="auto"/>
          <w:lang w:eastAsia="en-US"/>
        </w:rPr>
        <w:t>муниципальных</w:t>
      </w:r>
      <w:r w:rsidRPr="00C40538">
        <w:rPr>
          <w:color w:val="auto"/>
          <w:lang w:eastAsia="en-US"/>
        </w:rPr>
        <w:t xml:space="preserve"> гражданских служащих </w:t>
      </w:r>
      <w:r>
        <w:rPr>
          <w:color w:val="auto"/>
          <w:lang w:eastAsia="en-US"/>
        </w:rPr>
        <w:t>Администрации</w:t>
      </w:r>
      <w:r w:rsidRPr="00C40538">
        <w:rPr>
          <w:color w:val="auto"/>
          <w:lang w:eastAsia="en-US"/>
        </w:rPr>
        <w:t xml:space="preserve"> за решения и действия (бездействие), принимаемые (осуществляемые) ими в ходе предоставления </w:t>
      </w:r>
      <w:r>
        <w:rPr>
          <w:color w:val="auto"/>
          <w:lang w:eastAsia="en-US"/>
        </w:rPr>
        <w:t>муниципальной</w:t>
      </w:r>
      <w:r w:rsidRPr="00C40538">
        <w:rPr>
          <w:color w:val="auto"/>
          <w:lang w:eastAsia="en-US"/>
        </w:rPr>
        <w:t xml:space="preserve"> услуги.</w:t>
      </w:r>
    </w:p>
    <w:bookmarkEnd w:id="19"/>
    <w:p w:rsidR="006C7EF6" w:rsidRPr="00C40538" w:rsidRDefault="006C7EF6" w:rsidP="006C7EF6">
      <w:pPr>
        <w:autoSpaceDE w:val="0"/>
        <w:autoSpaceDN w:val="0"/>
        <w:adjustRightInd w:val="0"/>
        <w:ind w:firstLine="720"/>
        <w:jc w:val="both"/>
        <w:rPr>
          <w:color w:val="auto"/>
          <w:lang w:eastAsia="en-US"/>
        </w:rPr>
      </w:pPr>
      <w:r w:rsidRPr="00C40538">
        <w:rPr>
          <w:color w:val="auto"/>
          <w:lang w:eastAsia="en-US"/>
        </w:rPr>
        <w:t xml:space="preserve">Дисциплинарная ответственность специалистов закрепляется в их должностных регламентах в соответствии с требованиями </w:t>
      </w:r>
      <w:r w:rsidRPr="006537E9">
        <w:rPr>
          <w:color w:val="auto"/>
          <w:lang w:eastAsia="en-US"/>
        </w:rPr>
        <w:t>стат</w:t>
      </w:r>
      <w:r>
        <w:rPr>
          <w:color w:val="auto"/>
          <w:lang w:eastAsia="en-US"/>
        </w:rPr>
        <w:t>ьи 27 Ф</w:t>
      </w:r>
      <w:r w:rsidRPr="006537E9">
        <w:rPr>
          <w:color w:val="auto"/>
          <w:lang w:eastAsia="en-US"/>
        </w:rPr>
        <w:t xml:space="preserve">едерального закона от </w:t>
      </w:r>
      <w:r>
        <w:rPr>
          <w:color w:val="auto"/>
          <w:lang w:eastAsia="en-US"/>
        </w:rPr>
        <w:t>02 марта 2007</w:t>
      </w:r>
      <w:r w:rsidRPr="006537E9">
        <w:rPr>
          <w:color w:val="auto"/>
          <w:lang w:eastAsia="en-US"/>
        </w:rPr>
        <w:t xml:space="preserve"> года № </w:t>
      </w:r>
      <w:r>
        <w:rPr>
          <w:color w:val="auto"/>
          <w:lang w:eastAsia="en-US"/>
        </w:rPr>
        <w:t>25</w:t>
      </w:r>
      <w:r w:rsidRPr="006537E9">
        <w:rPr>
          <w:color w:val="auto"/>
          <w:lang w:eastAsia="en-US"/>
        </w:rPr>
        <w:t xml:space="preserve">-ФЗ «О </w:t>
      </w:r>
      <w:r>
        <w:rPr>
          <w:color w:val="auto"/>
          <w:lang w:eastAsia="en-US"/>
        </w:rPr>
        <w:t>муниципальной</w:t>
      </w:r>
      <w:r w:rsidRPr="006537E9">
        <w:rPr>
          <w:color w:val="auto"/>
          <w:lang w:eastAsia="en-US"/>
        </w:rPr>
        <w:t xml:space="preserve"> службе</w:t>
      </w:r>
      <w:r>
        <w:rPr>
          <w:color w:val="auto"/>
          <w:lang w:eastAsia="en-US"/>
        </w:rPr>
        <w:t xml:space="preserve"> в</w:t>
      </w:r>
      <w:r w:rsidRPr="006537E9">
        <w:rPr>
          <w:color w:val="auto"/>
          <w:lang w:eastAsia="en-US"/>
        </w:rPr>
        <w:t xml:space="preserve"> Российской Федерации».</w:t>
      </w:r>
    </w:p>
    <w:p w:rsidR="006C7EF6" w:rsidRPr="00C40538" w:rsidRDefault="006C7EF6" w:rsidP="006C7EF6">
      <w:pPr>
        <w:autoSpaceDE w:val="0"/>
        <w:autoSpaceDN w:val="0"/>
        <w:adjustRightInd w:val="0"/>
        <w:ind w:firstLine="720"/>
        <w:jc w:val="both"/>
        <w:rPr>
          <w:color w:val="auto"/>
          <w:lang w:eastAsia="en-US"/>
        </w:rPr>
      </w:pPr>
      <w:r>
        <w:rPr>
          <w:color w:val="auto"/>
          <w:lang w:eastAsia="en-US"/>
        </w:rPr>
        <w:lastRenderedPageBreak/>
        <w:t>4.4. </w:t>
      </w:r>
      <w:r w:rsidRPr="00C40538">
        <w:rPr>
          <w:color w:val="auto"/>
          <w:lang w:eastAsia="en-US"/>
        </w:rPr>
        <w:t xml:space="preserve">Требования к порядку и формам </w:t>
      </w:r>
      <w:proofErr w:type="gramStart"/>
      <w:r w:rsidRPr="00C40538">
        <w:rPr>
          <w:color w:val="auto"/>
          <w:lang w:eastAsia="en-US"/>
        </w:rPr>
        <w:t>контроля за</w:t>
      </w:r>
      <w:proofErr w:type="gramEnd"/>
      <w:r w:rsidRPr="00C40538">
        <w:rPr>
          <w:color w:val="auto"/>
          <w:lang w:eastAsia="en-US"/>
        </w:rPr>
        <w:t xml:space="preserve"> предоставлением </w:t>
      </w:r>
      <w:r>
        <w:rPr>
          <w:color w:val="auto"/>
          <w:lang w:eastAsia="en-US"/>
        </w:rPr>
        <w:t>муниципальной</w:t>
      </w:r>
      <w:r w:rsidRPr="00C40538">
        <w:rPr>
          <w:color w:val="auto"/>
          <w:lang w:eastAsia="en-US"/>
        </w:rPr>
        <w:t xml:space="preserve"> услуги, в том числе со стороны граждан, их объединений и организаций.</w:t>
      </w:r>
    </w:p>
    <w:bookmarkEnd w:id="20"/>
    <w:p w:rsidR="006C7EF6" w:rsidRDefault="006C7EF6" w:rsidP="006C7EF6">
      <w:pPr>
        <w:autoSpaceDE w:val="0"/>
        <w:autoSpaceDN w:val="0"/>
        <w:adjustRightInd w:val="0"/>
        <w:ind w:firstLine="720"/>
        <w:jc w:val="both"/>
        <w:rPr>
          <w:color w:val="auto"/>
          <w:lang w:eastAsia="en-US"/>
        </w:rPr>
      </w:pPr>
      <w:proofErr w:type="gramStart"/>
      <w:r w:rsidRPr="00C40538">
        <w:rPr>
          <w:color w:val="auto"/>
          <w:lang w:eastAsia="en-US"/>
        </w:rPr>
        <w:t>Контроль за</w:t>
      </w:r>
      <w:proofErr w:type="gramEnd"/>
      <w:r w:rsidRPr="00C40538">
        <w:rPr>
          <w:color w:val="auto"/>
          <w:lang w:eastAsia="en-US"/>
        </w:rPr>
        <w:t xml:space="preserve"> предоставлением </w:t>
      </w:r>
      <w:r>
        <w:rPr>
          <w:color w:val="auto"/>
          <w:lang w:eastAsia="en-US"/>
        </w:rPr>
        <w:t>муниципальной</w:t>
      </w:r>
      <w:r w:rsidRPr="00C40538">
        <w:rPr>
          <w:color w:val="auto"/>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color w:val="auto"/>
          <w:lang w:eastAsia="en-US"/>
        </w:rPr>
        <w:t>Администрации</w:t>
      </w:r>
      <w:r w:rsidRPr="00C40538">
        <w:rPr>
          <w:color w:val="auto"/>
          <w:lang w:eastAsia="en-US"/>
        </w:rPr>
        <w:t>, а также в порядке и формах, установленных законодательством Российской Федерации.</w:t>
      </w:r>
    </w:p>
    <w:p w:rsidR="006C7EF6" w:rsidRDefault="006C7EF6" w:rsidP="006C7EF6">
      <w:pPr>
        <w:widowControl w:val="0"/>
        <w:jc w:val="center"/>
        <w:rPr>
          <w:b/>
          <w:bCs/>
        </w:rPr>
      </w:pPr>
    </w:p>
    <w:p w:rsidR="006C7EF6" w:rsidRDefault="006C7EF6" w:rsidP="006C7EF6">
      <w:pPr>
        <w:widowControl w:val="0"/>
        <w:jc w:val="center"/>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7EF6" w:rsidRDefault="006C7EF6" w:rsidP="006C7EF6">
      <w:pPr>
        <w:widowControl w:val="0"/>
        <w:ind w:firstLine="708"/>
        <w:jc w:val="both"/>
      </w:pPr>
    </w:p>
    <w:p w:rsidR="006C7EF6" w:rsidRPr="006E2443" w:rsidRDefault="006C7EF6" w:rsidP="006C7EF6">
      <w:pPr>
        <w:ind w:firstLine="709"/>
        <w:jc w:val="both"/>
        <w:rPr>
          <w:color w:val="auto"/>
        </w:rPr>
      </w:pPr>
      <w:r w:rsidRPr="006E2443">
        <w:rPr>
          <w:color w:val="auto"/>
        </w:rPr>
        <w:t xml:space="preserve">5.1. Информация для заявителя о его праве подать жалобу на решение и (или) действие (бездействие) </w:t>
      </w:r>
      <w:r>
        <w:rPr>
          <w:color w:val="auto"/>
        </w:rPr>
        <w:t>Администрации</w:t>
      </w:r>
      <w:r w:rsidRPr="006E2443">
        <w:rPr>
          <w:color w:val="auto"/>
        </w:rPr>
        <w:t xml:space="preserve"> и его должностных лиц при предоставлении </w:t>
      </w:r>
      <w:r>
        <w:rPr>
          <w:color w:val="auto"/>
        </w:rPr>
        <w:t>муниципальной</w:t>
      </w:r>
      <w:r w:rsidRPr="006E2443">
        <w:rPr>
          <w:color w:val="auto"/>
        </w:rPr>
        <w:t xml:space="preserve"> услуги</w:t>
      </w:r>
    </w:p>
    <w:p w:rsidR="006C7EF6" w:rsidRPr="006E2443" w:rsidRDefault="006C7EF6" w:rsidP="006C7EF6">
      <w:pPr>
        <w:ind w:firstLine="709"/>
        <w:jc w:val="both"/>
        <w:rPr>
          <w:color w:val="auto"/>
        </w:rPr>
      </w:pPr>
      <w:r w:rsidRPr="006E2443">
        <w:rPr>
          <w:color w:val="auto"/>
        </w:rPr>
        <w:t xml:space="preserve">5.1.1. Заявители имеют право на обжалование действий (бездействия) </w:t>
      </w:r>
      <w:r>
        <w:rPr>
          <w:color w:val="auto"/>
        </w:rPr>
        <w:t>Администрации</w:t>
      </w:r>
      <w:r w:rsidRPr="006E2443">
        <w:rPr>
          <w:color w:val="auto"/>
        </w:rPr>
        <w:t xml:space="preserve"> и его должностных лиц и решений, осуществляемых (принятых) в ходе предоставления </w:t>
      </w:r>
      <w:r>
        <w:rPr>
          <w:color w:val="auto"/>
        </w:rPr>
        <w:t>муниципальной</w:t>
      </w:r>
      <w:r w:rsidRPr="006E2443">
        <w:rPr>
          <w:color w:val="auto"/>
        </w:rPr>
        <w:t xml:space="preserve"> услуги, в досудебном (внесудебном) порядке.</w:t>
      </w:r>
    </w:p>
    <w:p w:rsidR="006C7EF6" w:rsidRPr="006E2443" w:rsidRDefault="006C7EF6" w:rsidP="006C7EF6">
      <w:pPr>
        <w:ind w:firstLine="709"/>
        <w:jc w:val="both"/>
        <w:rPr>
          <w:color w:val="auto"/>
        </w:rPr>
      </w:pPr>
      <w:r w:rsidRPr="006E2443">
        <w:rPr>
          <w:color w:val="auto"/>
        </w:rPr>
        <w:t>5.2. Предмет жалобы</w:t>
      </w:r>
    </w:p>
    <w:p w:rsidR="006C7EF6" w:rsidRPr="006E2443" w:rsidRDefault="006C7EF6" w:rsidP="006C7EF6">
      <w:pPr>
        <w:ind w:firstLine="709"/>
        <w:jc w:val="both"/>
        <w:rPr>
          <w:color w:val="auto"/>
        </w:rPr>
      </w:pPr>
      <w:r w:rsidRPr="006E2443">
        <w:rPr>
          <w:color w:val="auto"/>
        </w:rPr>
        <w:t>5.2.1. Заявитель может обратиться с жалобой, в том числе в следующих случаях:</w:t>
      </w:r>
    </w:p>
    <w:p w:rsidR="006C7EF6" w:rsidRPr="006E2443" w:rsidRDefault="006C7EF6" w:rsidP="006C7EF6">
      <w:pPr>
        <w:ind w:firstLine="709"/>
        <w:jc w:val="both"/>
        <w:rPr>
          <w:color w:val="auto"/>
        </w:rPr>
      </w:pPr>
      <w:r w:rsidRPr="006E2443">
        <w:rPr>
          <w:color w:val="auto"/>
        </w:rPr>
        <w:t xml:space="preserve">1) нарушение срока регистрации запроса заявителя о предоставлении </w:t>
      </w:r>
      <w:r>
        <w:rPr>
          <w:color w:val="auto"/>
        </w:rPr>
        <w:t>муниципальной</w:t>
      </w:r>
      <w:r w:rsidRPr="006E2443">
        <w:rPr>
          <w:color w:val="auto"/>
        </w:rPr>
        <w:t xml:space="preserve"> услуги;</w:t>
      </w:r>
    </w:p>
    <w:p w:rsidR="006C7EF6" w:rsidRPr="006E2443" w:rsidRDefault="006C7EF6" w:rsidP="006C7EF6">
      <w:pPr>
        <w:ind w:firstLine="709"/>
        <w:jc w:val="both"/>
        <w:rPr>
          <w:color w:val="auto"/>
        </w:rPr>
      </w:pPr>
      <w:r w:rsidRPr="006E2443">
        <w:rPr>
          <w:color w:val="auto"/>
        </w:rPr>
        <w:t xml:space="preserve">2) нарушение срока предоставления </w:t>
      </w:r>
      <w:r>
        <w:rPr>
          <w:color w:val="auto"/>
        </w:rPr>
        <w:t>муниципальной</w:t>
      </w:r>
      <w:r w:rsidRPr="006E2443">
        <w:rPr>
          <w:color w:val="auto"/>
        </w:rPr>
        <w:t xml:space="preserve"> услуги;</w:t>
      </w:r>
    </w:p>
    <w:p w:rsidR="006C7EF6" w:rsidRPr="006E2443" w:rsidRDefault="006C7EF6" w:rsidP="006C7EF6">
      <w:pPr>
        <w:ind w:firstLine="709"/>
        <w:jc w:val="both"/>
        <w:rPr>
          <w:color w:val="auto"/>
        </w:rPr>
      </w:pPr>
      <w:r w:rsidRPr="006E2443">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w:t>
      </w:r>
    </w:p>
    <w:p w:rsidR="006C7EF6" w:rsidRPr="006E2443" w:rsidRDefault="006C7EF6" w:rsidP="006C7EF6">
      <w:pPr>
        <w:ind w:firstLine="709"/>
        <w:jc w:val="both"/>
        <w:rPr>
          <w:color w:val="auto"/>
        </w:rPr>
      </w:pPr>
      <w:r w:rsidRPr="006E2443">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 у заявителя;</w:t>
      </w:r>
    </w:p>
    <w:p w:rsidR="006C7EF6" w:rsidRPr="006E2443" w:rsidRDefault="006C7EF6" w:rsidP="006C7EF6">
      <w:pPr>
        <w:ind w:firstLine="709"/>
        <w:jc w:val="both"/>
        <w:rPr>
          <w:color w:val="auto"/>
        </w:rPr>
      </w:pPr>
      <w:r w:rsidRPr="006E2443">
        <w:rPr>
          <w:color w:val="auto"/>
        </w:rPr>
        <w:t xml:space="preserve">5) отказ в предоставлении </w:t>
      </w:r>
      <w:r>
        <w:rPr>
          <w:color w:val="auto"/>
        </w:rPr>
        <w:t>муниципальной</w:t>
      </w:r>
      <w:r w:rsidRPr="006E2443">
        <w:rPr>
          <w:color w:val="auto"/>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6C7EF6" w:rsidRPr="006E2443" w:rsidRDefault="006C7EF6" w:rsidP="006C7EF6">
      <w:pPr>
        <w:ind w:firstLine="709"/>
        <w:jc w:val="both"/>
        <w:rPr>
          <w:color w:val="auto"/>
        </w:rPr>
      </w:pPr>
      <w:r w:rsidRPr="006E2443">
        <w:rPr>
          <w:color w:val="auto"/>
        </w:rPr>
        <w:t xml:space="preserve">6) затребование с заявителя при предоставлении </w:t>
      </w:r>
      <w:r>
        <w:rPr>
          <w:color w:val="auto"/>
        </w:rPr>
        <w:t>муниципальной</w:t>
      </w:r>
      <w:r w:rsidRPr="006E2443">
        <w:rPr>
          <w:color w:val="auto"/>
        </w:rPr>
        <w:t xml:space="preserve"> услуги платы, не предусмотренной нормативными правовыми актами Российской Федерации, нормативными правовыми актами Забайкальского края;</w:t>
      </w:r>
    </w:p>
    <w:p w:rsidR="006C7EF6" w:rsidRPr="006E2443" w:rsidRDefault="006C7EF6" w:rsidP="006C7EF6">
      <w:pPr>
        <w:ind w:firstLine="709"/>
        <w:jc w:val="both"/>
        <w:rPr>
          <w:color w:val="auto"/>
        </w:rPr>
      </w:pPr>
      <w:proofErr w:type="gramStart"/>
      <w:r>
        <w:rPr>
          <w:color w:val="auto"/>
        </w:rPr>
        <w:t>7) отказ Администрации</w:t>
      </w:r>
      <w:r w:rsidRPr="006E2443">
        <w:rPr>
          <w:color w:val="auto"/>
        </w:rPr>
        <w:t xml:space="preserve">, должностного лица </w:t>
      </w:r>
      <w:r>
        <w:rPr>
          <w:color w:val="auto"/>
        </w:rPr>
        <w:t>Администрации в</w:t>
      </w:r>
      <w:r w:rsidRPr="006E2443">
        <w:rPr>
          <w:color w:val="auto"/>
        </w:rPr>
        <w:t xml:space="preserve"> исправлении допущенных опечаток и ошибок в выданных в результате </w:t>
      </w:r>
      <w:r w:rsidRPr="006E2443">
        <w:rPr>
          <w:color w:val="auto"/>
        </w:rPr>
        <w:lastRenderedPageBreak/>
        <w:t xml:space="preserve">предоставления </w:t>
      </w:r>
      <w:r>
        <w:rPr>
          <w:color w:val="auto"/>
        </w:rPr>
        <w:t>муниципальной</w:t>
      </w:r>
      <w:r w:rsidRPr="006E2443">
        <w:rPr>
          <w:color w:val="auto"/>
        </w:rPr>
        <w:t xml:space="preserve"> услуги документах либо нарушение установленного срока таких исправлений.</w:t>
      </w:r>
      <w:proofErr w:type="gramEnd"/>
    </w:p>
    <w:p w:rsidR="006C7EF6" w:rsidRPr="006E2443" w:rsidRDefault="006C7EF6" w:rsidP="006C7EF6">
      <w:pPr>
        <w:pStyle w:val="a3"/>
      </w:pPr>
      <w:r>
        <w:t xml:space="preserve">5.3. Администрация сельского поселения «Кайластуйское» </w:t>
      </w:r>
      <w:r w:rsidRPr="006E2443">
        <w:t>и уполномоченные на рассмотрение жалобы должностные лица, которым может быть направлена жалоба</w:t>
      </w:r>
    </w:p>
    <w:p w:rsidR="006C7EF6" w:rsidRPr="006E2443" w:rsidRDefault="006C7EF6" w:rsidP="006C7EF6">
      <w:pPr>
        <w:ind w:firstLine="709"/>
        <w:jc w:val="both"/>
        <w:rPr>
          <w:color w:val="auto"/>
        </w:rPr>
      </w:pPr>
      <w:r w:rsidRPr="006E2443">
        <w:rPr>
          <w:color w:val="auto"/>
        </w:rPr>
        <w:t xml:space="preserve">5.3.1. Заявители могут обжаловать решение и (или) действие (бездействие) </w:t>
      </w:r>
      <w:r>
        <w:rPr>
          <w:color w:val="auto"/>
        </w:rPr>
        <w:t>Администрации</w:t>
      </w:r>
      <w:r w:rsidRPr="006E2443">
        <w:rPr>
          <w:color w:val="auto"/>
        </w:rPr>
        <w:t xml:space="preserve"> и его должностных лиц при предоставлении </w:t>
      </w:r>
      <w:r>
        <w:rPr>
          <w:color w:val="auto"/>
        </w:rPr>
        <w:t>муниципальной</w:t>
      </w:r>
      <w:r w:rsidRPr="006E2443">
        <w:rPr>
          <w:color w:val="auto"/>
        </w:rPr>
        <w:t xml:space="preserve"> услуги путем подачи жалобы </w:t>
      </w:r>
      <w:r>
        <w:t>по форме согласно приложению № 4</w:t>
      </w:r>
      <w:r w:rsidRPr="006A20A5">
        <w:t xml:space="preserve"> к настоящему Административному регламенту</w:t>
      </w:r>
      <w:r w:rsidRPr="006E2443">
        <w:rPr>
          <w:color w:val="auto"/>
        </w:rPr>
        <w:t xml:space="preserve"> руководителю </w:t>
      </w:r>
      <w:r>
        <w:rPr>
          <w:color w:val="auto"/>
        </w:rPr>
        <w:t>Администрации</w:t>
      </w:r>
      <w:r w:rsidRPr="006E2443">
        <w:rPr>
          <w:color w:val="auto"/>
        </w:rPr>
        <w:t xml:space="preserve">, </w:t>
      </w:r>
      <w:r w:rsidRPr="00F219ED">
        <w:rPr>
          <w:color w:val="auto"/>
          <w:lang w:eastAsia="en-US"/>
        </w:rPr>
        <w:t>в вышестоящий орган (</w:t>
      </w:r>
      <w:proofErr w:type="gramStart"/>
      <w:r w:rsidRPr="00F219ED">
        <w:rPr>
          <w:color w:val="auto"/>
          <w:lang w:eastAsia="en-US"/>
        </w:rPr>
        <w:t>при</w:t>
      </w:r>
      <w:proofErr w:type="gramEnd"/>
      <w:r w:rsidRPr="00F219ED">
        <w:rPr>
          <w:color w:val="auto"/>
          <w:lang w:eastAsia="en-US"/>
        </w:rPr>
        <w:t xml:space="preserve"> его наличи</w:t>
      </w:r>
      <w:r>
        <w:rPr>
          <w:color w:val="auto"/>
          <w:lang w:eastAsia="en-US"/>
        </w:rPr>
        <w:t>е</w:t>
      </w:r>
      <w:r w:rsidRPr="00F219ED">
        <w:rPr>
          <w:color w:val="auto"/>
          <w:lang w:eastAsia="en-US"/>
        </w:rPr>
        <w:t>)</w:t>
      </w:r>
      <w:r w:rsidRPr="006E2443">
        <w:rPr>
          <w:color w:val="auto"/>
        </w:rPr>
        <w:t>, либо в суд.</w:t>
      </w:r>
    </w:p>
    <w:p w:rsidR="006C7EF6" w:rsidRPr="006E2443" w:rsidRDefault="006C7EF6" w:rsidP="006C7EF6">
      <w:pPr>
        <w:ind w:firstLine="709"/>
        <w:jc w:val="both"/>
        <w:rPr>
          <w:color w:val="auto"/>
        </w:rPr>
      </w:pPr>
      <w:r w:rsidRPr="006E2443">
        <w:rPr>
          <w:color w:val="auto"/>
        </w:rPr>
        <w:t>5.4. Порядок подачи и рассмотрения жалобы</w:t>
      </w:r>
    </w:p>
    <w:p w:rsidR="006C7EF6" w:rsidRPr="003E44C3" w:rsidRDefault="006C7EF6" w:rsidP="006C7EF6">
      <w:pPr>
        <w:ind w:firstLine="720"/>
        <w:jc w:val="both"/>
        <w:rPr>
          <w:color w:val="auto"/>
          <w:lang w:eastAsia="en-US"/>
        </w:rPr>
      </w:pPr>
      <w:r w:rsidRPr="006E2443">
        <w:rPr>
          <w:color w:val="auto"/>
        </w:rPr>
        <w:t xml:space="preserve">5.4.1. </w:t>
      </w:r>
      <w:proofErr w:type="gramStart"/>
      <w:r w:rsidRPr="003E44C3">
        <w:t xml:space="preserve">Жалоба </w:t>
      </w:r>
      <w:r>
        <w:t>в вышестоящий орган,</w:t>
      </w:r>
      <w:r w:rsidRPr="003E44C3">
        <w:t xml:space="preserve"> осуществляющ</w:t>
      </w:r>
      <w:r>
        <w:t>ий</w:t>
      </w:r>
      <w:r w:rsidRPr="003E44C3">
        <w:t xml:space="preserve"> контроль и координацию деятельности </w:t>
      </w:r>
      <w:r>
        <w:t>Администрации, или руководителю Администрации</w:t>
      </w:r>
      <w:r w:rsidRPr="003E44C3">
        <w:t xml:space="preserve"> </w:t>
      </w:r>
      <w:r w:rsidRPr="003E44C3">
        <w:rPr>
          <w:color w:val="auto"/>
          <w:lang w:eastAsia="en-US"/>
        </w:rPr>
        <w:t xml:space="preserve">может быть направлена по почте, </w:t>
      </w:r>
      <w:r w:rsidRPr="006E2443">
        <w:rPr>
          <w:color w:val="auto"/>
        </w:rPr>
        <w:t xml:space="preserve">факсимильной связью, </w:t>
      </w:r>
      <w:r w:rsidRPr="003E44C3">
        <w:rPr>
          <w:color w:val="auto"/>
          <w:lang w:eastAsia="en-US"/>
        </w:rPr>
        <w:t>через</w:t>
      </w:r>
      <w:r>
        <w:rPr>
          <w:color w:val="auto"/>
          <w:lang w:eastAsia="en-US"/>
        </w:rPr>
        <w:t xml:space="preserve"> филиал КГАУ «МФЦ»</w:t>
      </w:r>
      <w:r w:rsidRPr="003E44C3">
        <w:rPr>
          <w:color w:val="auto"/>
          <w:lang w:eastAsia="en-US"/>
        </w:rPr>
        <w:t xml:space="preserve">, с использованием информационно-телекоммуникационной сети «Интернет», официального сайта </w:t>
      </w:r>
      <w:r>
        <w:rPr>
          <w:color w:val="auto"/>
          <w:lang w:eastAsia="en-US"/>
        </w:rPr>
        <w:t>Администрации</w:t>
      </w:r>
      <w:r w:rsidRPr="003E44C3">
        <w:rPr>
          <w:color w:val="auto"/>
          <w:lang w:eastAsia="en-US"/>
        </w:rPr>
        <w:t>, единого портала государственных и муниципальных услуг либо</w:t>
      </w:r>
      <w:r w:rsidRPr="00243560">
        <w:rPr>
          <w:color w:val="auto"/>
        </w:rPr>
        <w:t xml:space="preserve"> </w:t>
      </w:r>
      <w:r>
        <w:rPr>
          <w:color w:val="auto"/>
        </w:rPr>
        <w:t xml:space="preserve">государственной информационной системы </w:t>
      </w:r>
      <w:r w:rsidRPr="00E04F38">
        <w:t>«Портал государственных и муниципальных услуг Забайкальского края»</w:t>
      </w:r>
      <w:r w:rsidRPr="003E44C3">
        <w:rPr>
          <w:color w:val="auto"/>
          <w:lang w:eastAsia="en-US"/>
        </w:rPr>
        <w:t xml:space="preserve">, а также может быть принята при личном приеме заявителя </w:t>
      </w:r>
      <w:r w:rsidRPr="003E44C3">
        <w:t>согласно графику</w:t>
      </w:r>
      <w:proofErr w:type="gramEnd"/>
      <w:r w:rsidRPr="003E44C3">
        <w:t xml:space="preserve"> приема граждан.</w:t>
      </w:r>
    </w:p>
    <w:p w:rsidR="006C7EF6" w:rsidRPr="006E2443" w:rsidRDefault="006C7EF6" w:rsidP="006C7EF6">
      <w:pPr>
        <w:ind w:firstLine="709"/>
        <w:jc w:val="both"/>
        <w:rPr>
          <w:color w:val="auto"/>
        </w:rPr>
      </w:pPr>
      <w:r w:rsidRPr="006E2443">
        <w:rPr>
          <w:color w:val="auto"/>
        </w:rPr>
        <w:t xml:space="preserve">5.4.2. </w:t>
      </w:r>
      <w:r>
        <w:rPr>
          <w:color w:val="auto"/>
        </w:rPr>
        <w:t xml:space="preserve">Жалоба </w:t>
      </w:r>
      <w:r w:rsidRPr="006E2443">
        <w:rPr>
          <w:color w:val="auto"/>
        </w:rPr>
        <w:t>должна в обязательном порядке содержать:</w:t>
      </w:r>
    </w:p>
    <w:p w:rsidR="006C7EF6" w:rsidRPr="006E2443" w:rsidRDefault="006C7EF6" w:rsidP="006C7EF6">
      <w:pPr>
        <w:ind w:firstLine="709"/>
        <w:jc w:val="both"/>
        <w:rPr>
          <w:color w:val="auto"/>
        </w:rPr>
      </w:pPr>
      <w:r w:rsidRPr="006E2443">
        <w:rPr>
          <w:color w:val="auto"/>
        </w:rPr>
        <w:t xml:space="preserve">1) наименование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 xml:space="preserve">муниципального </w:t>
      </w:r>
      <w:r w:rsidRPr="006E2443">
        <w:rPr>
          <w:color w:val="auto"/>
        </w:rPr>
        <w:t>служащего, решения и действия (бездействие) которых обжалуются;</w:t>
      </w:r>
    </w:p>
    <w:p w:rsidR="006C7EF6" w:rsidRPr="006E2443" w:rsidRDefault="006C7EF6" w:rsidP="006C7EF6">
      <w:pPr>
        <w:ind w:firstLine="709"/>
        <w:jc w:val="both"/>
        <w:rPr>
          <w:color w:val="auto"/>
        </w:rPr>
      </w:pPr>
      <w:proofErr w:type="gramStart"/>
      <w:r w:rsidRPr="006E2443">
        <w:rPr>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E2443">
        <w:rPr>
          <w:color w:val="auto"/>
        </w:rPr>
        <w:t xml:space="preserve"> Гражданин в своем письменном обращении в обязательном порядке ставит личную подпись и дату;</w:t>
      </w:r>
    </w:p>
    <w:p w:rsidR="006C7EF6" w:rsidRPr="006E2443" w:rsidRDefault="006C7EF6" w:rsidP="006C7EF6">
      <w:pPr>
        <w:ind w:firstLine="709"/>
        <w:jc w:val="both"/>
        <w:rPr>
          <w:color w:val="auto"/>
        </w:rPr>
      </w:pPr>
      <w:r w:rsidRPr="006E2443">
        <w:rPr>
          <w:color w:val="auto"/>
        </w:rPr>
        <w:t xml:space="preserve">3) сведения об обжалуемых решениях и действиях (бездействии)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муниципального</w:t>
      </w:r>
      <w:r w:rsidRPr="006E2443">
        <w:rPr>
          <w:color w:val="auto"/>
        </w:rPr>
        <w:t xml:space="preserve"> служащего;</w:t>
      </w:r>
    </w:p>
    <w:p w:rsidR="006C7EF6" w:rsidRPr="006E2443" w:rsidRDefault="006C7EF6" w:rsidP="006C7EF6">
      <w:pPr>
        <w:ind w:firstLine="709"/>
        <w:jc w:val="both"/>
        <w:rPr>
          <w:color w:val="auto"/>
        </w:rPr>
      </w:pPr>
      <w:r w:rsidRPr="006E2443">
        <w:rPr>
          <w:color w:val="auto"/>
        </w:rPr>
        <w:t xml:space="preserve">4) доводы, на основании которых заявитель не согласен с решением и действием (бездействием)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 xml:space="preserve">муниципальную </w:t>
      </w:r>
      <w:r w:rsidRPr="006E2443">
        <w:rPr>
          <w:color w:val="auto"/>
        </w:rPr>
        <w:t xml:space="preserve">услугу, либо </w:t>
      </w:r>
      <w:r>
        <w:rPr>
          <w:color w:val="auto"/>
        </w:rPr>
        <w:t>муниципального</w:t>
      </w:r>
      <w:r w:rsidRPr="006E2443">
        <w:rPr>
          <w:color w:val="auto"/>
        </w:rPr>
        <w:t xml:space="preserve"> служащего. Заявителем могут быть представлены документы (при наличии), подтверждающие доводы заявителя, либо их копии.</w:t>
      </w:r>
    </w:p>
    <w:p w:rsidR="006C7EF6" w:rsidRPr="006E2443" w:rsidRDefault="006C7EF6" w:rsidP="006C7EF6">
      <w:pPr>
        <w:ind w:firstLine="709"/>
        <w:jc w:val="both"/>
        <w:rPr>
          <w:color w:val="auto"/>
        </w:rPr>
      </w:pPr>
      <w:r w:rsidRPr="006E2443">
        <w:rPr>
          <w:color w:val="auto"/>
        </w:rPr>
        <w:t>5.4.3. Должностное лицо, уполномоченное на рассмотрение жалобы, обязано:</w:t>
      </w:r>
    </w:p>
    <w:p w:rsidR="006C7EF6" w:rsidRPr="006E2443" w:rsidRDefault="006C7EF6" w:rsidP="006C7EF6">
      <w:pPr>
        <w:ind w:firstLine="709"/>
        <w:jc w:val="both"/>
        <w:rPr>
          <w:color w:val="auto"/>
        </w:rPr>
      </w:pPr>
      <w:r w:rsidRPr="006E2443">
        <w:rPr>
          <w:color w:val="auto"/>
        </w:rPr>
        <w:lastRenderedPageBreak/>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6C7EF6" w:rsidRPr="006E2443" w:rsidRDefault="006C7EF6" w:rsidP="006C7EF6">
      <w:pPr>
        <w:ind w:firstLine="709"/>
        <w:jc w:val="both"/>
        <w:rPr>
          <w:color w:val="auto"/>
        </w:rPr>
      </w:pPr>
      <w:r w:rsidRPr="006E2443">
        <w:rPr>
          <w:color w:val="auto"/>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C7EF6" w:rsidRPr="006E2443" w:rsidRDefault="006C7EF6" w:rsidP="006C7EF6">
      <w:pPr>
        <w:ind w:firstLine="709"/>
        <w:jc w:val="both"/>
        <w:rPr>
          <w:color w:val="auto"/>
        </w:rPr>
      </w:pPr>
      <w:r w:rsidRPr="006E2443">
        <w:rPr>
          <w:color w:val="auto"/>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6C7EF6" w:rsidRPr="006E2443" w:rsidRDefault="006C7EF6" w:rsidP="006C7EF6">
      <w:pPr>
        <w:ind w:firstLine="709"/>
        <w:jc w:val="both"/>
        <w:rPr>
          <w:color w:val="auto"/>
        </w:rPr>
      </w:pPr>
      <w:r w:rsidRPr="006E2443">
        <w:rPr>
          <w:color w:val="auto"/>
        </w:rPr>
        <w:t xml:space="preserve">5.4.5. В случае если в жалобе не </w:t>
      </w:r>
      <w:proofErr w:type="gramStart"/>
      <w:r w:rsidRPr="006E2443">
        <w:rPr>
          <w:color w:val="auto"/>
        </w:rPr>
        <w:t>указаны</w:t>
      </w:r>
      <w:proofErr w:type="gramEnd"/>
      <w:r w:rsidRPr="006E2443">
        <w:rPr>
          <w:color w:val="auto"/>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6C7EF6" w:rsidRPr="006E2443" w:rsidRDefault="006C7EF6" w:rsidP="006C7EF6">
      <w:pPr>
        <w:ind w:firstLine="709"/>
        <w:jc w:val="both"/>
        <w:rPr>
          <w:color w:val="auto"/>
        </w:rPr>
      </w:pPr>
      <w:r w:rsidRPr="006E2443">
        <w:rPr>
          <w:color w:val="auto"/>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C7EF6" w:rsidRPr="006E2443" w:rsidRDefault="006C7EF6" w:rsidP="006C7EF6">
      <w:pPr>
        <w:ind w:firstLine="709"/>
        <w:jc w:val="both"/>
        <w:rPr>
          <w:color w:val="auto"/>
        </w:rPr>
      </w:pPr>
      <w:r w:rsidRPr="006E2443">
        <w:rPr>
          <w:color w:val="auto"/>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6C7EF6" w:rsidRPr="006E2443" w:rsidRDefault="006C7EF6" w:rsidP="006C7EF6">
      <w:pPr>
        <w:ind w:firstLine="709"/>
        <w:jc w:val="both"/>
        <w:rPr>
          <w:color w:val="auto"/>
        </w:rPr>
      </w:pPr>
      <w:r w:rsidRPr="006E2443">
        <w:rPr>
          <w:color w:val="auto"/>
        </w:rPr>
        <w:t xml:space="preserve">5.4.8. В случае если текст жалобы не поддается прочтению, ответ на жалобу не </w:t>
      </w:r>
      <w:proofErr w:type="gramStart"/>
      <w:r w:rsidRPr="006E2443">
        <w:rPr>
          <w:color w:val="auto"/>
        </w:rPr>
        <w:t>дается</w:t>
      </w:r>
      <w:proofErr w:type="gramEnd"/>
      <w:r w:rsidRPr="006E2443">
        <w:rPr>
          <w:color w:val="auto"/>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6C7EF6" w:rsidRPr="006E2443" w:rsidRDefault="006C7EF6" w:rsidP="006C7EF6">
      <w:pPr>
        <w:ind w:firstLine="709"/>
        <w:jc w:val="both"/>
        <w:rPr>
          <w:color w:val="auto"/>
        </w:rPr>
      </w:pPr>
      <w:r w:rsidRPr="006E2443">
        <w:rPr>
          <w:color w:val="auto"/>
        </w:rPr>
        <w:t xml:space="preserve">5.4.9. </w:t>
      </w:r>
      <w:proofErr w:type="gramStart"/>
      <w:r w:rsidRPr="006E2443">
        <w:rPr>
          <w:color w:val="auto"/>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t>Администрации</w:t>
      </w:r>
      <w:r w:rsidRPr="006E2443">
        <w:rPr>
          <w:color w:val="auto"/>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6E2443">
        <w:rPr>
          <w:color w:val="auto"/>
        </w:rPr>
        <w:t xml:space="preserve"> О данном решении в течение семи дней со дня его принятия уведомляется гражданин, направивший жалобу.</w:t>
      </w:r>
    </w:p>
    <w:p w:rsidR="006C7EF6" w:rsidRPr="006E2443" w:rsidRDefault="006C7EF6" w:rsidP="006C7EF6">
      <w:pPr>
        <w:ind w:firstLine="709"/>
        <w:jc w:val="both"/>
        <w:rPr>
          <w:color w:val="auto"/>
        </w:rPr>
      </w:pPr>
      <w:r w:rsidRPr="006E2443">
        <w:rPr>
          <w:color w:val="auto"/>
        </w:rPr>
        <w:t xml:space="preserve">5.4.10. </w:t>
      </w:r>
      <w:proofErr w:type="gramStart"/>
      <w:r w:rsidRPr="006E2443">
        <w:rPr>
          <w:color w:val="auto"/>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6C7EF6" w:rsidRPr="006E2443" w:rsidRDefault="006C7EF6" w:rsidP="006C7EF6">
      <w:pPr>
        <w:ind w:firstLine="709"/>
        <w:jc w:val="both"/>
        <w:rPr>
          <w:color w:val="auto"/>
        </w:rPr>
      </w:pPr>
      <w:r w:rsidRPr="006E2443">
        <w:rPr>
          <w:color w:val="auto"/>
        </w:rPr>
        <w:lastRenderedPageBreak/>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6C7EF6" w:rsidRPr="006E2443" w:rsidRDefault="006C7EF6" w:rsidP="006C7EF6">
      <w:pPr>
        <w:ind w:firstLine="709"/>
        <w:jc w:val="both"/>
        <w:rPr>
          <w:color w:val="auto"/>
        </w:rPr>
      </w:pPr>
      <w:r w:rsidRPr="006E2443">
        <w:rPr>
          <w:color w:val="auto"/>
        </w:rPr>
        <w:t xml:space="preserve">5.4.12. В случае установления в ходе или по результатам </w:t>
      </w:r>
      <w:proofErr w:type="gramStart"/>
      <w:r w:rsidRPr="006E2443">
        <w:rPr>
          <w:color w:val="auto"/>
        </w:rPr>
        <w:t>рассмотрения жалобы признаков состава административного правонарушения</w:t>
      </w:r>
      <w:proofErr w:type="gramEnd"/>
      <w:r w:rsidRPr="006E2443">
        <w:rPr>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7EF6" w:rsidRPr="006E2443" w:rsidRDefault="006C7EF6" w:rsidP="006C7EF6">
      <w:pPr>
        <w:ind w:firstLine="709"/>
        <w:jc w:val="both"/>
        <w:rPr>
          <w:color w:val="auto"/>
        </w:rPr>
      </w:pPr>
      <w:r w:rsidRPr="006E2443">
        <w:rPr>
          <w:color w:val="auto"/>
        </w:rPr>
        <w:t>5.5. Сроки рассмотрения жалобы.</w:t>
      </w:r>
    </w:p>
    <w:p w:rsidR="006C7EF6" w:rsidRPr="006E2443" w:rsidRDefault="006C7EF6" w:rsidP="006C7EF6">
      <w:pPr>
        <w:ind w:firstLine="709"/>
        <w:jc w:val="both"/>
        <w:rPr>
          <w:color w:val="auto"/>
        </w:rPr>
      </w:pPr>
      <w:r w:rsidRPr="006E2443">
        <w:rPr>
          <w:color w:val="auto"/>
        </w:rPr>
        <w:t xml:space="preserve">5.5.1. </w:t>
      </w:r>
      <w:proofErr w:type="gramStart"/>
      <w:r w:rsidRPr="006E2443">
        <w:rPr>
          <w:color w:val="auto"/>
        </w:rPr>
        <w:t xml:space="preserve">Жалоба, поступившая в орган, предоставляющий </w:t>
      </w:r>
      <w:r>
        <w:rPr>
          <w:color w:val="auto"/>
        </w:rPr>
        <w:t>муниципальную</w:t>
      </w:r>
      <w:r w:rsidRPr="006E2443">
        <w:rPr>
          <w:color w:val="auto"/>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2443">
        <w:rPr>
          <w:color w:val="auto"/>
        </w:rPr>
        <w:t xml:space="preserve"> исправлений - в течение пяти рабочих дней со дня ее регистрации.</w:t>
      </w:r>
    </w:p>
    <w:p w:rsidR="006C7EF6" w:rsidRPr="006E2443" w:rsidRDefault="006C7EF6" w:rsidP="006C7EF6">
      <w:pPr>
        <w:ind w:firstLine="709"/>
        <w:jc w:val="both"/>
        <w:rPr>
          <w:color w:val="auto"/>
        </w:rPr>
      </w:pPr>
      <w:r>
        <w:rPr>
          <w:color w:val="auto"/>
        </w:rPr>
        <w:t>5.6</w:t>
      </w:r>
      <w:r w:rsidRPr="006E2443">
        <w:rPr>
          <w:color w:val="auto"/>
        </w:rPr>
        <w:t>. Результат рассмотрения жалобы</w:t>
      </w:r>
    </w:p>
    <w:p w:rsidR="006C7EF6" w:rsidRPr="006E2443" w:rsidRDefault="006C7EF6" w:rsidP="006C7EF6">
      <w:pPr>
        <w:ind w:firstLine="709"/>
        <w:jc w:val="both"/>
        <w:rPr>
          <w:color w:val="auto"/>
        </w:rPr>
      </w:pPr>
      <w:r>
        <w:rPr>
          <w:color w:val="auto"/>
        </w:rPr>
        <w:t>5.6</w:t>
      </w:r>
      <w:r w:rsidRPr="006E2443">
        <w:rPr>
          <w:color w:val="auto"/>
        </w:rPr>
        <w:t xml:space="preserve">.1. По результатам рассмотрения жалобы орган, предоставляющий </w:t>
      </w:r>
      <w:r>
        <w:rPr>
          <w:color w:val="auto"/>
        </w:rPr>
        <w:t>муниципальную</w:t>
      </w:r>
      <w:r w:rsidRPr="006E2443">
        <w:rPr>
          <w:color w:val="auto"/>
        </w:rPr>
        <w:t xml:space="preserve"> услугу, принимает одно из следующих решений:</w:t>
      </w:r>
    </w:p>
    <w:p w:rsidR="006C7EF6" w:rsidRPr="006E2443" w:rsidRDefault="006C7EF6" w:rsidP="006C7EF6">
      <w:pPr>
        <w:ind w:firstLine="709"/>
        <w:jc w:val="both"/>
        <w:rPr>
          <w:color w:val="auto"/>
        </w:rPr>
      </w:pPr>
      <w:proofErr w:type="gramStart"/>
      <w:r w:rsidRPr="006E2443">
        <w:rPr>
          <w:color w:val="auto"/>
        </w:rPr>
        <w:t xml:space="preserve">1) удовлетворяет жалобу, в том числе в форме отмены принятого решения, исправления допущенных органом, предоставляющим </w:t>
      </w:r>
      <w:r>
        <w:rPr>
          <w:color w:val="auto"/>
        </w:rPr>
        <w:t>муниципальную</w:t>
      </w:r>
      <w:r w:rsidRPr="006E2443">
        <w:rPr>
          <w:color w:val="auto"/>
        </w:rPr>
        <w:t xml:space="preserve"> услугу, опечаток и ошибок в выданных в результате предоставления </w:t>
      </w:r>
      <w:r>
        <w:rPr>
          <w:color w:val="auto"/>
        </w:rPr>
        <w:t>муниципальной</w:t>
      </w:r>
      <w:r w:rsidRPr="006E2443">
        <w:rPr>
          <w:color w:val="auto"/>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C7EF6" w:rsidRPr="006E2443" w:rsidRDefault="006C7EF6" w:rsidP="006C7EF6">
      <w:pPr>
        <w:ind w:firstLine="709"/>
        <w:jc w:val="both"/>
        <w:rPr>
          <w:color w:val="auto"/>
        </w:rPr>
      </w:pPr>
      <w:r w:rsidRPr="006E2443">
        <w:rPr>
          <w:color w:val="auto"/>
        </w:rPr>
        <w:t>2) отказывает в удовлетворении жалобы.</w:t>
      </w:r>
    </w:p>
    <w:p w:rsidR="006C7EF6" w:rsidRPr="006E2443" w:rsidRDefault="006C7EF6" w:rsidP="006C7EF6">
      <w:pPr>
        <w:ind w:firstLine="709"/>
        <w:jc w:val="both"/>
        <w:rPr>
          <w:color w:val="auto"/>
        </w:rPr>
      </w:pPr>
      <w:r>
        <w:rPr>
          <w:color w:val="auto"/>
        </w:rPr>
        <w:t>5.7</w:t>
      </w:r>
      <w:r w:rsidRPr="006E2443">
        <w:rPr>
          <w:color w:val="auto"/>
        </w:rPr>
        <w:t>. Порядок информирования заявителя о результатах рассмотрения жалобы.</w:t>
      </w:r>
    </w:p>
    <w:p w:rsidR="006C7EF6" w:rsidRDefault="006C7EF6" w:rsidP="006C7EF6">
      <w:pPr>
        <w:ind w:firstLine="709"/>
        <w:jc w:val="both"/>
        <w:rPr>
          <w:color w:val="auto"/>
        </w:rPr>
      </w:pPr>
      <w:r>
        <w:rPr>
          <w:color w:val="auto"/>
        </w:rPr>
        <w:t>5.7</w:t>
      </w:r>
      <w:r w:rsidRPr="006E2443">
        <w:rPr>
          <w:color w:val="auto"/>
        </w:rPr>
        <w:t xml:space="preserve">.1. Не позднее дня, следующего за днем принятия решения, указанного в </w:t>
      </w:r>
      <w:hyperlink r:id="rId28" w:history="1">
        <w:r w:rsidRPr="006E2443">
          <w:rPr>
            <w:rStyle w:val="af9"/>
            <w:rFonts w:cs="Arial"/>
            <w:color w:val="auto"/>
          </w:rPr>
          <w:t>пункте 5.7</w:t>
        </w:r>
      </w:hyperlink>
      <w:r w:rsidRPr="006E2443">
        <w:rPr>
          <w:color w:val="auto"/>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EF6" w:rsidRPr="006F3FE2" w:rsidRDefault="006C7EF6" w:rsidP="006C7EF6">
      <w:pPr>
        <w:ind w:firstLine="709"/>
        <w:jc w:val="both"/>
        <w:rPr>
          <w:color w:val="auto"/>
        </w:rPr>
      </w:pPr>
      <w:r>
        <w:rPr>
          <w:color w:val="auto"/>
        </w:rPr>
        <w:t>5.8.</w:t>
      </w:r>
      <w:r w:rsidRPr="006F3FE2">
        <w:t xml:space="preserve"> </w:t>
      </w:r>
      <w:r w:rsidRPr="006F3FE2">
        <w:rPr>
          <w:color w:val="auto"/>
        </w:rPr>
        <w:t>Порядок обжалования решения по жалобе</w:t>
      </w:r>
    </w:p>
    <w:p w:rsidR="006C7EF6" w:rsidRPr="006E2443" w:rsidRDefault="006C7EF6" w:rsidP="006C7EF6">
      <w:pPr>
        <w:ind w:firstLine="709"/>
        <w:jc w:val="both"/>
        <w:rPr>
          <w:color w:val="auto"/>
        </w:rPr>
      </w:pPr>
      <w:r w:rsidRPr="006F3FE2">
        <w:rPr>
          <w:color w:val="auto"/>
        </w:rPr>
        <w:t xml:space="preserve">Решение, принятое по жалобе, направленной руководителю </w:t>
      </w:r>
      <w:r>
        <w:t>Администрации</w:t>
      </w:r>
      <w:r w:rsidRPr="006F3FE2">
        <w:rPr>
          <w:color w:val="auto"/>
        </w:rPr>
        <w:t xml:space="preserve"> или лицу, его замещающему, заявитель вправе обжаловать, обратившись с жалобой в прокуратуру или суд в установленном порядке.</w:t>
      </w:r>
    </w:p>
    <w:p w:rsidR="006C7EF6" w:rsidRPr="006E2443" w:rsidRDefault="006C7EF6" w:rsidP="006C7EF6">
      <w:pPr>
        <w:ind w:firstLine="709"/>
        <w:jc w:val="both"/>
        <w:rPr>
          <w:color w:val="auto"/>
        </w:rPr>
      </w:pPr>
      <w:r>
        <w:rPr>
          <w:color w:val="auto"/>
        </w:rPr>
        <w:t>5.9</w:t>
      </w:r>
      <w:r w:rsidRPr="006E2443">
        <w:rPr>
          <w:color w:val="auto"/>
        </w:rPr>
        <w:t>. Право заявителя на получение информации и документов, необходимых для обоснования и рассмотрения жалобы</w:t>
      </w:r>
    </w:p>
    <w:p w:rsidR="006C7EF6" w:rsidRPr="006E2443" w:rsidRDefault="006C7EF6" w:rsidP="006C7EF6">
      <w:pPr>
        <w:ind w:firstLine="709"/>
        <w:jc w:val="both"/>
        <w:rPr>
          <w:color w:val="auto"/>
        </w:rPr>
      </w:pPr>
      <w:r>
        <w:rPr>
          <w:color w:val="auto"/>
        </w:rPr>
        <w:t>5.9</w:t>
      </w:r>
      <w:r w:rsidRPr="006E2443">
        <w:rPr>
          <w:color w:val="auto"/>
        </w:rPr>
        <w:t>.1. При рассмотрении жалобы государственным органом или должностным лицом заявитель имеет право:</w:t>
      </w:r>
    </w:p>
    <w:p w:rsidR="006C7EF6" w:rsidRPr="006E2443" w:rsidRDefault="006C7EF6" w:rsidP="006C7EF6">
      <w:pPr>
        <w:ind w:firstLine="709"/>
        <w:jc w:val="both"/>
        <w:rPr>
          <w:color w:val="auto"/>
        </w:rPr>
      </w:pPr>
      <w:r w:rsidRPr="006E2443">
        <w:rPr>
          <w:color w:val="auto"/>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6C7EF6" w:rsidRPr="006E2443" w:rsidRDefault="006C7EF6" w:rsidP="006C7EF6">
      <w:pPr>
        <w:ind w:firstLine="709"/>
        <w:jc w:val="both"/>
        <w:rPr>
          <w:color w:val="auto"/>
        </w:rPr>
      </w:pPr>
      <w:r w:rsidRPr="006E2443">
        <w:rPr>
          <w:color w:val="auto"/>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C7EF6" w:rsidRPr="006E2443" w:rsidRDefault="006C7EF6" w:rsidP="006C7EF6">
      <w:pPr>
        <w:ind w:firstLine="709"/>
        <w:jc w:val="both"/>
        <w:rPr>
          <w:color w:val="auto"/>
        </w:rPr>
      </w:pPr>
      <w:r w:rsidRPr="006E2443">
        <w:rPr>
          <w:color w:val="auto"/>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C7EF6" w:rsidRPr="006E2443" w:rsidRDefault="006C7EF6" w:rsidP="006C7EF6">
      <w:pPr>
        <w:ind w:firstLine="709"/>
        <w:jc w:val="both"/>
        <w:rPr>
          <w:color w:val="auto"/>
        </w:rPr>
      </w:pPr>
      <w:r>
        <w:rPr>
          <w:color w:val="auto"/>
        </w:rPr>
        <w:t>4</w:t>
      </w:r>
      <w:r w:rsidRPr="006E2443">
        <w:rPr>
          <w:color w:val="auto"/>
        </w:rPr>
        <w:t>) обращаться с заявлением о прекращении рассмотрения жалобы.</w:t>
      </w:r>
    </w:p>
    <w:p w:rsidR="006C7EF6" w:rsidRPr="006E2443" w:rsidRDefault="006C7EF6" w:rsidP="006C7EF6">
      <w:pPr>
        <w:ind w:firstLine="709"/>
        <w:jc w:val="both"/>
        <w:rPr>
          <w:color w:val="auto"/>
        </w:rPr>
      </w:pPr>
      <w:r>
        <w:rPr>
          <w:color w:val="auto"/>
        </w:rPr>
        <w:t>5.10</w:t>
      </w:r>
      <w:r w:rsidRPr="006E2443">
        <w:rPr>
          <w:color w:val="auto"/>
        </w:rPr>
        <w:t>. Способы информирования заявителей о порядке подачи и рассмотрения жалобы</w:t>
      </w:r>
    </w:p>
    <w:p w:rsidR="006C7EF6" w:rsidRPr="006E2443" w:rsidRDefault="006C7EF6" w:rsidP="006C7EF6">
      <w:pPr>
        <w:ind w:firstLine="709"/>
        <w:jc w:val="both"/>
        <w:rPr>
          <w:color w:val="auto"/>
        </w:rPr>
      </w:pPr>
      <w:r>
        <w:rPr>
          <w:color w:val="auto"/>
        </w:rPr>
        <w:t>5.10</w:t>
      </w:r>
      <w:r w:rsidRPr="006E2443">
        <w:rPr>
          <w:color w:val="auto"/>
        </w:rPr>
        <w:t>.1. Информацию о порядке подачи и рассмотрения жалобы можно получить:</w:t>
      </w:r>
    </w:p>
    <w:p w:rsidR="006C7EF6" w:rsidRPr="006E2443" w:rsidRDefault="006C7EF6" w:rsidP="006C7EF6">
      <w:pPr>
        <w:ind w:firstLine="709"/>
        <w:jc w:val="both"/>
        <w:rPr>
          <w:color w:val="auto"/>
        </w:rPr>
      </w:pPr>
      <w:r w:rsidRPr="006E2443">
        <w:rPr>
          <w:color w:val="auto"/>
        </w:rPr>
        <w:t xml:space="preserve">1) по месту нахождения </w:t>
      </w:r>
      <w:r>
        <w:rPr>
          <w:color w:val="auto"/>
        </w:rPr>
        <w:t>Администрации</w:t>
      </w:r>
      <w:r w:rsidRPr="006E2443">
        <w:rPr>
          <w:color w:val="auto"/>
        </w:rPr>
        <w:t xml:space="preserve"> по адресу: </w:t>
      </w:r>
      <w:r>
        <w:t>Забайкальский край, Краснокаменский район, с. Кайластуй, ул. Куйбышева 11</w:t>
      </w:r>
      <w:r w:rsidRPr="006E2443">
        <w:rPr>
          <w:color w:val="auto"/>
        </w:rPr>
        <w:t xml:space="preserve">, в том числе из информационного стенда </w:t>
      </w:r>
      <w:r>
        <w:rPr>
          <w:color w:val="auto"/>
        </w:rPr>
        <w:t>Администрации</w:t>
      </w:r>
      <w:r w:rsidRPr="006E2443">
        <w:rPr>
          <w:color w:val="auto"/>
        </w:rPr>
        <w:t>;</w:t>
      </w:r>
    </w:p>
    <w:p w:rsidR="006C7EF6" w:rsidRPr="006E2443" w:rsidRDefault="006C7EF6" w:rsidP="006C7EF6">
      <w:pPr>
        <w:ind w:firstLine="709"/>
        <w:jc w:val="both"/>
        <w:rPr>
          <w:color w:val="auto"/>
        </w:rPr>
      </w:pPr>
      <w:r w:rsidRPr="006E2443">
        <w:rPr>
          <w:color w:val="auto"/>
        </w:rPr>
        <w:t xml:space="preserve">2) по телефонам </w:t>
      </w:r>
      <w:r>
        <w:rPr>
          <w:color w:val="auto"/>
        </w:rPr>
        <w:t>Администрации</w:t>
      </w:r>
      <w:r w:rsidRPr="006E2443">
        <w:rPr>
          <w:color w:val="auto"/>
        </w:rPr>
        <w:t xml:space="preserve">: </w:t>
      </w:r>
      <w:r>
        <w:rPr>
          <w:color w:val="auto"/>
        </w:rPr>
        <w:t>8(30245)51114</w:t>
      </w:r>
      <w:r w:rsidRPr="006E2443">
        <w:rPr>
          <w:color w:val="auto"/>
        </w:rPr>
        <w:t>;</w:t>
      </w:r>
    </w:p>
    <w:p w:rsidR="006C7EF6" w:rsidRPr="006E2443" w:rsidRDefault="006C7EF6" w:rsidP="006C7EF6">
      <w:pPr>
        <w:ind w:firstLine="709"/>
        <w:jc w:val="both"/>
        <w:rPr>
          <w:color w:val="auto"/>
        </w:rPr>
      </w:pPr>
      <w:r w:rsidRPr="006E2443">
        <w:rPr>
          <w:color w:val="auto"/>
        </w:rPr>
        <w:t xml:space="preserve">3) путем письменного обращения в </w:t>
      </w:r>
      <w:r>
        <w:rPr>
          <w:color w:val="auto"/>
        </w:rPr>
        <w:t>Администрацию</w:t>
      </w:r>
      <w:r w:rsidRPr="006E2443">
        <w:rPr>
          <w:color w:val="auto"/>
        </w:rPr>
        <w:t>;</w:t>
      </w:r>
    </w:p>
    <w:p w:rsidR="006C7EF6" w:rsidRPr="00D20CE2" w:rsidRDefault="006C7EF6" w:rsidP="006C7EF6">
      <w:pPr>
        <w:ind w:firstLine="709"/>
        <w:jc w:val="both"/>
        <w:rPr>
          <w:color w:val="auto"/>
        </w:rPr>
      </w:pPr>
      <w:r w:rsidRPr="006E2443">
        <w:rPr>
          <w:color w:val="auto"/>
        </w:rPr>
        <w:t xml:space="preserve">4) посредством обращения в </w:t>
      </w:r>
      <w:r>
        <w:rPr>
          <w:color w:val="auto"/>
        </w:rPr>
        <w:t>Администрацию</w:t>
      </w:r>
      <w:r w:rsidRPr="006E2443">
        <w:rPr>
          <w:color w:val="auto"/>
        </w:rPr>
        <w:t xml:space="preserve"> по электронной почте:</w:t>
      </w:r>
      <w:r>
        <w:rPr>
          <w:color w:val="auto"/>
        </w:rPr>
        <w:t xml:space="preserve"> </w:t>
      </w:r>
      <w:hyperlink r:id="rId29" w:history="1">
        <w:r w:rsidRPr="00DD39E9">
          <w:rPr>
            <w:rStyle w:val="aa"/>
            <w:bCs/>
            <w:color w:val="auto"/>
          </w:rPr>
          <w:t>Adm_kayl@adminkr.ru</w:t>
        </w:r>
      </w:hyperlink>
      <w:r w:rsidRPr="00DD39E9">
        <w:rPr>
          <w:color w:val="auto"/>
        </w:rPr>
        <w:t>;</w:t>
      </w:r>
    </w:p>
    <w:p w:rsidR="006C7EF6" w:rsidRPr="00D20CE2" w:rsidRDefault="006C7EF6" w:rsidP="006C7EF6">
      <w:pPr>
        <w:ind w:firstLine="709"/>
        <w:jc w:val="both"/>
        <w:rPr>
          <w:color w:val="auto"/>
        </w:rPr>
      </w:pPr>
      <w:r w:rsidRPr="00D20CE2">
        <w:rPr>
          <w:color w:val="auto"/>
        </w:rPr>
        <w:t xml:space="preserve">5) в информационно-телекоммуникационной сети "Интернет" на официальном сайте Администрации: </w:t>
      </w:r>
      <w:r>
        <w:rPr>
          <w:color w:val="auto"/>
          <w:lang w:val="en-US"/>
        </w:rPr>
        <w:t>www</w:t>
      </w:r>
      <w:r w:rsidRPr="009F0070">
        <w:rPr>
          <w:color w:val="auto"/>
        </w:rPr>
        <w:t>.</w:t>
      </w:r>
      <w:r>
        <w:rPr>
          <w:color w:val="auto"/>
          <w:lang w:val="en-US"/>
        </w:rPr>
        <w:t>kaylastyu</w:t>
      </w:r>
      <w:r w:rsidRPr="009F0070">
        <w:rPr>
          <w:color w:val="auto"/>
        </w:rPr>
        <w:t>.</w:t>
      </w:r>
      <w:r>
        <w:rPr>
          <w:color w:val="auto"/>
          <w:lang w:val="en-US"/>
        </w:rPr>
        <w:t>ru</w:t>
      </w:r>
    </w:p>
    <w:p w:rsidR="006C7EF6" w:rsidRPr="00D20CE2" w:rsidRDefault="006C7EF6" w:rsidP="006C7EF6">
      <w:pPr>
        <w:ind w:firstLine="709"/>
        <w:jc w:val="both"/>
        <w:rPr>
          <w:color w:val="auto"/>
        </w:rPr>
      </w:pPr>
      <w:r w:rsidRPr="00D20CE2">
        <w:rPr>
          <w:color w:val="auto"/>
        </w:rPr>
        <w:t xml:space="preserve">6) в государственной информационной системе "Портал государственных и муниципальных услуг Забайкальского края": </w:t>
      </w:r>
      <w:hyperlink r:id="rId30" w:history="1">
        <w:r w:rsidRPr="00DD39E9">
          <w:rPr>
            <w:rStyle w:val="aa"/>
            <w:rFonts w:cs="Arial"/>
            <w:color w:val="auto"/>
          </w:rPr>
          <w:t>www.pgu.e-zab.ru</w:t>
        </w:r>
      </w:hyperlink>
      <w:r w:rsidRPr="00DD39E9">
        <w:rPr>
          <w:color w:val="auto"/>
        </w:rPr>
        <w:t>.</w:t>
      </w:r>
    </w:p>
    <w:p w:rsidR="006C7EF6" w:rsidRPr="00525A9C" w:rsidRDefault="006C7EF6" w:rsidP="006C7EF6">
      <w:pPr>
        <w:ind w:firstLine="709"/>
        <w:jc w:val="center"/>
        <w:rPr>
          <w:color w:val="auto"/>
        </w:rPr>
      </w:pPr>
      <w:r>
        <w:t>_______________________</w:t>
      </w:r>
    </w:p>
    <w:tbl>
      <w:tblPr>
        <w:tblW w:w="0" w:type="auto"/>
        <w:tblLook w:val="01E0"/>
      </w:tblPr>
      <w:tblGrid>
        <w:gridCol w:w="3924"/>
        <w:gridCol w:w="5646"/>
      </w:tblGrid>
      <w:tr w:rsidR="006C7EF6" w:rsidTr="00333BD1">
        <w:trPr>
          <w:trHeight w:val="676"/>
        </w:trPr>
        <w:tc>
          <w:tcPr>
            <w:tcW w:w="3924" w:type="dxa"/>
          </w:tcPr>
          <w:p w:rsidR="006C7EF6" w:rsidRDefault="006C7EF6" w:rsidP="00333BD1">
            <w:pPr>
              <w:widowControl w:val="0"/>
              <w:autoSpaceDE w:val="0"/>
              <w:autoSpaceDN w:val="0"/>
              <w:adjustRightInd w:val="0"/>
              <w:ind w:firstLine="720"/>
              <w:jc w:val="both"/>
            </w:pPr>
          </w:p>
        </w:tc>
        <w:tc>
          <w:tcPr>
            <w:tcW w:w="5646" w:type="dxa"/>
          </w:tcPr>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Default="006C7EF6" w:rsidP="00333BD1">
            <w:pPr>
              <w:widowControl w:val="0"/>
              <w:autoSpaceDE w:val="0"/>
              <w:autoSpaceDN w:val="0"/>
              <w:adjustRightInd w:val="0"/>
              <w:jc w:val="right"/>
            </w:pPr>
          </w:p>
          <w:p w:rsidR="006C7EF6" w:rsidRPr="00AD6039" w:rsidRDefault="006C7EF6" w:rsidP="00333BD1">
            <w:pPr>
              <w:widowControl w:val="0"/>
              <w:autoSpaceDE w:val="0"/>
              <w:autoSpaceDN w:val="0"/>
              <w:adjustRightInd w:val="0"/>
              <w:jc w:val="right"/>
            </w:pPr>
            <w:r>
              <w:lastRenderedPageBreak/>
              <w:t>ПР</w:t>
            </w:r>
            <w:r w:rsidRPr="00AD6039">
              <w:t>ИЛОЖЕНИЕ</w:t>
            </w:r>
            <w:r>
              <w:t xml:space="preserve"> № 1</w:t>
            </w:r>
          </w:p>
          <w:p w:rsidR="006C7EF6" w:rsidRDefault="006C7EF6" w:rsidP="00333BD1">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6C7EF6" w:rsidRDefault="006C7EF6" w:rsidP="006C7EF6">
      <w:pPr>
        <w:pStyle w:val="a3"/>
        <w:jc w:val="right"/>
      </w:pPr>
    </w:p>
    <w:p w:rsidR="006C7EF6" w:rsidRPr="00A416DE" w:rsidRDefault="006C7EF6" w:rsidP="006C7EF6">
      <w:pPr>
        <w:pStyle w:val="a3"/>
        <w:jc w:val="right"/>
        <w:rPr>
          <w:u w:val="single"/>
        </w:rPr>
      </w:pPr>
      <w:r w:rsidRPr="00A416DE">
        <w:rPr>
          <w:u w:val="single"/>
        </w:rPr>
        <w:t>В Администрацию</w:t>
      </w:r>
    </w:p>
    <w:p w:rsidR="006C7EF6" w:rsidRPr="00A416DE" w:rsidRDefault="006C7EF6" w:rsidP="006C7EF6">
      <w:pPr>
        <w:pStyle w:val="a3"/>
        <w:jc w:val="right"/>
        <w:rPr>
          <w:i/>
          <w:u w:val="single"/>
        </w:rPr>
      </w:pPr>
      <w:r w:rsidRPr="00A416DE">
        <w:rPr>
          <w:u w:val="single"/>
        </w:rPr>
        <w:t xml:space="preserve"> сельского поселения «</w:t>
      </w:r>
      <w:r>
        <w:rPr>
          <w:u w:val="single"/>
        </w:rPr>
        <w:t>Кайластуйское</w:t>
      </w:r>
      <w:r w:rsidRPr="00A416DE">
        <w:rPr>
          <w:u w:val="single"/>
        </w:rPr>
        <w:t>»</w:t>
      </w:r>
    </w:p>
    <w:p w:rsidR="006C7EF6" w:rsidRPr="00CB5195" w:rsidRDefault="006C7EF6" w:rsidP="006C7EF6">
      <w:pPr>
        <w:tabs>
          <w:tab w:val="left" w:pos="3780"/>
        </w:tabs>
        <w:autoSpaceDE w:val="0"/>
        <w:spacing w:before="240"/>
        <w:jc w:val="right"/>
      </w:pPr>
      <w:r w:rsidRPr="00CB5195">
        <w:t>от</w:t>
      </w:r>
      <w:r w:rsidRPr="00CB5195">
        <w:rPr>
          <w:sz w:val="32"/>
          <w:szCs w:val="32"/>
        </w:rPr>
        <w:t xml:space="preserve"> </w:t>
      </w:r>
      <w:r w:rsidRPr="00CB5195">
        <w:t>____________________________________</w:t>
      </w:r>
    </w:p>
    <w:p w:rsidR="006C7EF6" w:rsidRPr="00CB5195" w:rsidRDefault="006C7EF6" w:rsidP="006C7EF6">
      <w:pPr>
        <w:tabs>
          <w:tab w:val="left" w:pos="3780"/>
        </w:tabs>
        <w:autoSpaceDE w:val="0"/>
        <w:jc w:val="right"/>
      </w:pPr>
      <w:r w:rsidRPr="00CB5195">
        <w:t>______________________________________</w:t>
      </w:r>
    </w:p>
    <w:p w:rsidR="006C7EF6" w:rsidRPr="00CB5195" w:rsidRDefault="006C7EF6" w:rsidP="006C7EF6">
      <w:pPr>
        <w:tabs>
          <w:tab w:val="left" w:pos="3780"/>
        </w:tabs>
        <w:autoSpaceDE w:val="0"/>
        <w:jc w:val="right"/>
      </w:pPr>
      <w:r w:rsidRPr="00CB5195">
        <w:t>______________________________________</w:t>
      </w:r>
    </w:p>
    <w:p w:rsidR="006C7EF6" w:rsidRPr="00CB5195" w:rsidRDefault="006C7EF6" w:rsidP="006C7EF6">
      <w:pPr>
        <w:tabs>
          <w:tab w:val="left" w:pos="3780"/>
        </w:tabs>
        <w:autoSpaceDE w:val="0"/>
        <w:jc w:val="right"/>
      </w:pPr>
      <w:r w:rsidRPr="00CB5195">
        <w:t>______________________________________</w:t>
      </w:r>
    </w:p>
    <w:p w:rsidR="006C7EF6" w:rsidRPr="00CB5195" w:rsidRDefault="006C7EF6" w:rsidP="006C7EF6">
      <w:pPr>
        <w:pStyle w:val="a6"/>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6C7EF6" w:rsidRPr="00CB5195" w:rsidRDefault="006C7EF6" w:rsidP="006C7EF6">
      <w:pPr>
        <w:pStyle w:val="a6"/>
        <w:ind w:left="3960"/>
        <w:jc w:val="both"/>
      </w:pPr>
      <w:r w:rsidRPr="00CB5195">
        <w:t>Реквизиты документа удостоверяющего, личность заявителя (для гражданина)</w:t>
      </w:r>
      <w:r>
        <w:t>:</w:t>
      </w:r>
      <w:r w:rsidRPr="00CB5195">
        <w:t>______</w:t>
      </w:r>
    </w:p>
    <w:p w:rsidR="006C7EF6" w:rsidRPr="00CB5195" w:rsidRDefault="006C7EF6" w:rsidP="006C7EF6">
      <w:pPr>
        <w:pStyle w:val="a6"/>
        <w:ind w:left="3960"/>
        <w:jc w:val="both"/>
      </w:pPr>
      <w:r w:rsidRPr="00CB5195">
        <w:t>_____________________________________</w:t>
      </w:r>
    </w:p>
    <w:p w:rsidR="006C7EF6" w:rsidRPr="00CB5195" w:rsidRDefault="006C7EF6" w:rsidP="006C7EF6">
      <w:pPr>
        <w:pStyle w:val="a6"/>
        <w:ind w:left="3960"/>
        <w:jc w:val="both"/>
      </w:pPr>
      <w:r w:rsidRPr="00CB5195">
        <w:t>_____________________________________</w:t>
      </w:r>
    </w:p>
    <w:p w:rsidR="006C7EF6" w:rsidRPr="00CB5195" w:rsidRDefault="006C7EF6" w:rsidP="006C7EF6">
      <w:pPr>
        <w:tabs>
          <w:tab w:val="left" w:pos="3780"/>
        </w:tabs>
        <w:autoSpaceDE w:val="0"/>
        <w:spacing w:before="120"/>
        <w:jc w:val="center"/>
      </w:pPr>
      <w:r>
        <w:tab/>
      </w:r>
      <w:r w:rsidRPr="00CB5195">
        <w:t xml:space="preserve">Место жительства (нахождения) заявителя: </w:t>
      </w:r>
    </w:p>
    <w:p w:rsidR="006C7EF6" w:rsidRPr="00CB5195" w:rsidRDefault="006C7EF6" w:rsidP="006C7EF6">
      <w:pPr>
        <w:tabs>
          <w:tab w:val="left" w:pos="3780"/>
        </w:tabs>
        <w:autoSpaceDE w:val="0"/>
        <w:spacing w:before="120"/>
        <w:jc w:val="right"/>
      </w:pPr>
      <w:r w:rsidRPr="00CB5195">
        <w:t>______________________________________</w:t>
      </w:r>
    </w:p>
    <w:p w:rsidR="006C7EF6" w:rsidRPr="00CB5195" w:rsidRDefault="006C7EF6" w:rsidP="006C7EF6">
      <w:pPr>
        <w:tabs>
          <w:tab w:val="left" w:pos="3780"/>
        </w:tabs>
        <w:autoSpaceDE w:val="0"/>
        <w:jc w:val="right"/>
      </w:pPr>
      <w:r w:rsidRPr="00CB5195">
        <w:t>______________________________________</w:t>
      </w:r>
    </w:p>
    <w:p w:rsidR="006C7EF6" w:rsidRPr="00CB5195" w:rsidRDefault="006C7EF6" w:rsidP="006C7EF6">
      <w:pPr>
        <w:tabs>
          <w:tab w:val="left" w:pos="3780"/>
        </w:tabs>
        <w:autoSpaceDE w:val="0"/>
        <w:spacing w:before="120"/>
        <w:jc w:val="right"/>
      </w:pPr>
      <w:r w:rsidRPr="00CB5195">
        <w:t>Контактные телефоны:</w:t>
      </w:r>
      <w:r w:rsidRPr="00CB5195">
        <w:rPr>
          <w:sz w:val="32"/>
          <w:szCs w:val="32"/>
        </w:rPr>
        <w:t xml:space="preserve"> </w:t>
      </w:r>
      <w:r w:rsidRPr="00CB5195">
        <w:t>__________________</w:t>
      </w:r>
    </w:p>
    <w:p w:rsidR="006C7EF6" w:rsidRDefault="006C7EF6" w:rsidP="006C7EF6">
      <w:pPr>
        <w:tabs>
          <w:tab w:val="left" w:pos="3780"/>
        </w:tabs>
        <w:autoSpaceDE w:val="0"/>
        <w:jc w:val="right"/>
      </w:pPr>
      <w:r w:rsidRPr="00CB5195">
        <w:t>______________________________________</w:t>
      </w:r>
    </w:p>
    <w:p w:rsidR="006C7EF6" w:rsidRPr="00CB5195" w:rsidRDefault="006C7EF6" w:rsidP="006C7EF6">
      <w:pPr>
        <w:autoSpaceDE w:val="0"/>
        <w:ind w:firstLine="3969"/>
        <w:jc w:val="center"/>
      </w:pPr>
      <w:r w:rsidRPr="00CB5195">
        <w:t>Адрес электронной почты:_____</w:t>
      </w:r>
      <w:r>
        <w:t>_____</w:t>
      </w:r>
      <w:r w:rsidRPr="00CB5195">
        <w:t>_____</w:t>
      </w:r>
    </w:p>
    <w:p w:rsidR="006C7EF6" w:rsidRDefault="006C7EF6" w:rsidP="006C7EF6">
      <w:pPr>
        <w:autoSpaceDE w:val="0"/>
        <w:spacing w:before="120"/>
        <w:jc w:val="center"/>
        <w:rPr>
          <w:b/>
          <w:bCs/>
          <w:sz w:val="32"/>
          <w:szCs w:val="32"/>
        </w:rPr>
      </w:pPr>
    </w:p>
    <w:p w:rsidR="006C7EF6" w:rsidRPr="00F5288D" w:rsidRDefault="006C7EF6" w:rsidP="006C7EF6">
      <w:pPr>
        <w:autoSpaceDE w:val="0"/>
        <w:spacing w:before="120"/>
        <w:jc w:val="center"/>
        <w:rPr>
          <w:b/>
          <w:bCs/>
          <w:sz w:val="32"/>
          <w:szCs w:val="32"/>
        </w:rPr>
      </w:pPr>
      <w:r>
        <w:rPr>
          <w:b/>
          <w:bCs/>
          <w:sz w:val="32"/>
          <w:szCs w:val="32"/>
        </w:rPr>
        <w:t>Заявление о предоставлении в аренду земельного участка без проведения торгов</w:t>
      </w:r>
    </w:p>
    <w:p w:rsidR="006C7EF6" w:rsidRPr="00EC34BE" w:rsidRDefault="006C7EF6" w:rsidP="006C7EF6">
      <w:pPr>
        <w:autoSpaceDE w:val="0"/>
        <w:jc w:val="both"/>
        <w:rPr>
          <w:sz w:val="32"/>
          <w:szCs w:val="32"/>
        </w:rPr>
      </w:pPr>
    </w:p>
    <w:p w:rsidR="006C7EF6" w:rsidRPr="005F2C68" w:rsidRDefault="006C7EF6" w:rsidP="006C7EF6">
      <w:pPr>
        <w:autoSpaceDE w:val="0"/>
        <w:ind w:firstLine="540"/>
        <w:jc w:val="both"/>
      </w:pPr>
      <w:r>
        <w:t>Прош</w:t>
      </w:r>
      <w:proofErr w:type="gramStart"/>
      <w:r>
        <w:t>у(</w:t>
      </w:r>
      <w:proofErr w:type="gramEnd"/>
      <w:r>
        <w:t xml:space="preserve">сим) </w:t>
      </w:r>
      <w:r w:rsidRPr="00B82628">
        <w:t>предоставить</w:t>
      </w:r>
      <w:r>
        <w:t xml:space="preserve"> в соответствии с подпунктом 10 пункта 2 статьи 39.6 Земельного кодекса РФ в аренду земельный участок с кадастровым номером: ____________________________________, м</w:t>
      </w:r>
      <w:r w:rsidRPr="00A060D5">
        <w:t>естоположение</w:t>
      </w:r>
      <w:r>
        <w:t>:_________________________________________________________________________________, площадью: ____________(кв.м),</w:t>
      </w:r>
      <w:r w:rsidRPr="00F0523F">
        <w:t xml:space="preserve"> </w:t>
      </w:r>
      <w:r>
        <w:t xml:space="preserve">для цели __________________________________________________________________, сроком _____________, </w:t>
      </w:r>
      <w:r w:rsidRPr="00B82628">
        <w:t xml:space="preserve">на котором </w:t>
      </w:r>
      <w:r w:rsidRPr="00345B73">
        <w:t>расположен(</w:t>
      </w:r>
      <w:proofErr w:type="spellStart"/>
      <w:r w:rsidRPr="00345B73">
        <w:t>ы</w:t>
      </w:r>
      <w:proofErr w:type="spellEnd"/>
      <w:r w:rsidRPr="00345B73">
        <w:t>) объект(</w:t>
      </w:r>
      <w:proofErr w:type="spellStart"/>
      <w:r w:rsidRPr="00345B73">
        <w:t>ы</w:t>
      </w:r>
      <w:proofErr w:type="spellEnd"/>
      <w:r w:rsidRPr="00345B73">
        <w:t>) недвижимости, принадлежащие мне (нам) на праве собственности</w:t>
      </w:r>
      <w:r>
        <w:t>.</w:t>
      </w:r>
    </w:p>
    <w:p w:rsidR="006C7EF6" w:rsidRDefault="006C7EF6" w:rsidP="006C7EF6">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Pr>
          <w:rFonts w:eastAsia="Calibri"/>
          <w:color w:val="auto"/>
        </w:rPr>
        <w:t>окументом и (или) этим проектом _______________</w:t>
      </w:r>
    </w:p>
    <w:p w:rsidR="006C7EF6" w:rsidRDefault="006C7EF6" w:rsidP="006C7EF6">
      <w:pPr>
        <w:autoSpaceDE w:val="0"/>
        <w:autoSpaceDN w:val="0"/>
        <w:adjustRightInd w:val="0"/>
        <w:jc w:val="both"/>
        <w:rPr>
          <w:rFonts w:eastAsia="Calibri"/>
          <w:color w:val="auto"/>
        </w:rPr>
      </w:pPr>
      <w:r>
        <w:rPr>
          <w:rFonts w:eastAsia="Calibri"/>
          <w:color w:val="auto"/>
        </w:rPr>
        <w:t>_________________________________________________________________.</w:t>
      </w:r>
    </w:p>
    <w:p w:rsidR="006C7EF6" w:rsidRDefault="006C7EF6" w:rsidP="006C7EF6">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 xml:space="preserve">еквизиты решения о предварительном согласовании предоставления земельного участка в случае, если испрашиваемый земельный участок </w:t>
      </w:r>
      <w:r w:rsidRPr="00F0523F">
        <w:rPr>
          <w:rFonts w:eastAsia="Calibri"/>
          <w:color w:val="auto"/>
        </w:rPr>
        <w:lastRenderedPageBreak/>
        <w:t>образовывался или его границы уточнялись на основании данного решения</w:t>
      </w:r>
      <w:r>
        <w:rPr>
          <w:rFonts w:eastAsia="Calibri"/>
          <w:color w:val="auto"/>
        </w:rPr>
        <w:t>___________________________________________________________</w:t>
      </w:r>
    </w:p>
    <w:p w:rsidR="006C7EF6" w:rsidRPr="00F0523F" w:rsidRDefault="006C7EF6" w:rsidP="006C7EF6">
      <w:pPr>
        <w:autoSpaceDE w:val="0"/>
        <w:autoSpaceDN w:val="0"/>
        <w:adjustRightInd w:val="0"/>
        <w:jc w:val="both"/>
        <w:rPr>
          <w:rFonts w:eastAsia="Calibri"/>
          <w:color w:val="auto"/>
        </w:rPr>
      </w:pPr>
      <w:r>
        <w:rPr>
          <w:rFonts w:eastAsia="Calibri"/>
          <w:color w:val="auto"/>
        </w:rPr>
        <w:t>_________________________________________________________________.</w:t>
      </w:r>
    </w:p>
    <w:p w:rsidR="006C7EF6" w:rsidRPr="00F0523F" w:rsidRDefault="006C7EF6" w:rsidP="006C7EF6">
      <w:pPr>
        <w:autoSpaceDE w:val="0"/>
        <w:autoSpaceDN w:val="0"/>
        <w:adjustRightInd w:val="0"/>
        <w:jc w:val="both"/>
        <w:rPr>
          <w:rFonts w:eastAsia="Calibri"/>
          <w:color w:val="auto"/>
        </w:rPr>
      </w:pPr>
    </w:p>
    <w:p w:rsidR="006C7EF6" w:rsidRPr="00F02687" w:rsidRDefault="006C7EF6" w:rsidP="006C7EF6">
      <w:pPr>
        <w:pStyle w:val="a9"/>
        <w:ind w:firstLine="709"/>
        <w:rPr>
          <w:rFonts w:ascii="Times New Roman" w:hAnsi="Times New Roman" w:cs="Times New Roman"/>
          <w:sz w:val="28"/>
          <w:szCs w:val="28"/>
        </w:rPr>
      </w:pPr>
      <w:r>
        <w:rPr>
          <w:rFonts w:ascii="Times New Roman" w:hAnsi="Times New Roman" w:cs="Times New Roman"/>
          <w:sz w:val="28"/>
          <w:szCs w:val="28"/>
        </w:rPr>
        <w:t>В</w:t>
      </w:r>
      <w:r w:rsidRPr="00F02687">
        <w:rPr>
          <w:rFonts w:ascii="Times New Roman" w:hAnsi="Times New Roman" w:cs="Times New Roman"/>
          <w:sz w:val="28"/>
          <w:szCs w:val="28"/>
        </w:rPr>
        <w:t xml:space="preserve"> </w:t>
      </w:r>
      <w:r w:rsidRPr="00CB5195">
        <w:rPr>
          <w:rFonts w:ascii="Times New Roman" w:hAnsi="Times New Roman" w:cs="Times New Roman"/>
          <w:sz w:val="28"/>
          <w:szCs w:val="28"/>
        </w:rPr>
        <w:t>соответствии с</w:t>
      </w:r>
      <w:r w:rsidRPr="00DD39E9">
        <w:rPr>
          <w:rFonts w:ascii="Times New Roman" w:hAnsi="Times New Roman" w:cs="Times New Roman"/>
          <w:sz w:val="28"/>
          <w:szCs w:val="28"/>
        </w:rPr>
        <w:t xml:space="preserve"> </w:t>
      </w:r>
      <w:hyperlink r:id="rId31" w:history="1">
        <w:r w:rsidRPr="00DD39E9">
          <w:rPr>
            <w:rStyle w:val="af9"/>
            <w:rFonts w:ascii="Times New Roman" w:hAnsi="Times New Roman" w:cs="Times New Roman"/>
            <w:color w:val="auto"/>
            <w:sz w:val="28"/>
            <w:szCs w:val="28"/>
          </w:rPr>
          <w:t>Федеральным законом</w:t>
        </w:r>
      </w:hyperlink>
      <w:r w:rsidRPr="007555C4">
        <w:rPr>
          <w:rFonts w:ascii="Times New Roman" w:hAnsi="Times New Roman" w:cs="Times New Roman"/>
          <w:sz w:val="28"/>
          <w:szCs w:val="28"/>
        </w:rPr>
        <w:t xml:space="preserve"> о</w:t>
      </w:r>
      <w:r w:rsidRPr="00CB5195">
        <w:rPr>
          <w:rFonts w:ascii="Times New Roman" w:hAnsi="Times New Roman" w:cs="Times New Roman"/>
          <w:sz w:val="28"/>
          <w:szCs w:val="28"/>
        </w:rPr>
        <w:t>т 27.07.2006 № 152-ФЗ «О персональных данных» да</w:t>
      </w:r>
      <w:proofErr w:type="gramStart"/>
      <w:r w:rsidRPr="00CB5195">
        <w:rPr>
          <w:rFonts w:ascii="Times New Roman" w:hAnsi="Times New Roman" w:cs="Times New Roman"/>
          <w:sz w:val="28"/>
          <w:szCs w:val="28"/>
        </w:rPr>
        <w:t>ю(</w:t>
      </w:r>
      <w:proofErr w:type="gramEnd"/>
      <w:r w:rsidRPr="00CB5195">
        <w:rPr>
          <w:rFonts w:ascii="Times New Roman" w:hAnsi="Times New Roman" w:cs="Times New Roman"/>
          <w:sz w:val="28"/>
          <w:szCs w:val="28"/>
        </w:rPr>
        <w:t>ем) согласие на</w:t>
      </w:r>
      <w:r w:rsidRPr="00F02687">
        <w:rPr>
          <w:rFonts w:ascii="Times New Roman" w:hAnsi="Times New Roman" w:cs="Times New Roman"/>
          <w:sz w:val="28"/>
          <w:szCs w:val="28"/>
        </w:rPr>
        <w:t xml:space="preserve"> обработку предоставленных мной (нами) персональных данных.</w:t>
      </w:r>
    </w:p>
    <w:p w:rsidR="006C7EF6" w:rsidRPr="00C80F4E" w:rsidRDefault="006C7EF6" w:rsidP="006C7EF6">
      <w:pPr>
        <w:autoSpaceDE w:val="0"/>
        <w:rPr>
          <w:sz w:val="20"/>
          <w:szCs w:val="20"/>
        </w:rPr>
      </w:pPr>
    </w:p>
    <w:p w:rsidR="006C7EF6" w:rsidRDefault="006C7EF6" w:rsidP="006C7EF6">
      <w:pPr>
        <w:autoSpaceDE w:val="0"/>
        <w:ind w:firstLine="709"/>
        <w:jc w:val="both"/>
      </w:pPr>
      <w:r w:rsidRPr="00B82628">
        <w:t xml:space="preserve">Приложение: </w:t>
      </w:r>
    </w:p>
    <w:p w:rsidR="006C7EF6" w:rsidRDefault="006C7EF6" w:rsidP="006C7EF6">
      <w:pPr>
        <w:autoSpaceDE w:val="0"/>
        <w:jc w:val="center"/>
      </w:pPr>
      <w:r>
        <w:t>______________________________________________________________________________________________________________________________________________________________________________________________________</w:t>
      </w:r>
    </w:p>
    <w:p w:rsidR="006C7EF6" w:rsidRDefault="006C7EF6" w:rsidP="006C7EF6">
      <w:pPr>
        <w:autoSpaceDE w:val="0"/>
        <w:jc w:val="center"/>
      </w:pPr>
      <w:r>
        <w:t>__________________________________________________________________</w:t>
      </w:r>
    </w:p>
    <w:p w:rsidR="006C7EF6" w:rsidRPr="000C7E11" w:rsidRDefault="006C7EF6" w:rsidP="006C7EF6">
      <w:pPr>
        <w:autoSpaceDE w:val="0"/>
        <w:jc w:val="center"/>
      </w:pPr>
      <w:r>
        <w:t xml:space="preserve">_________________________________________________________________ </w:t>
      </w:r>
      <w:r w:rsidRPr="005F2C68">
        <w:rPr>
          <w:i/>
          <w:iCs/>
        </w:rPr>
        <w:t>(</w:t>
      </w:r>
      <w:r>
        <w:rPr>
          <w:i/>
          <w:iCs/>
        </w:rPr>
        <w:t>указываются документы, прилагаемые к заявлению</w:t>
      </w:r>
      <w:r w:rsidRPr="005F2C68">
        <w:rPr>
          <w:i/>
          <w:iCs/>
        </w:rPr>
        <w:t>)</w:t>
      </w:r>
    </w:p>
    <w:p w:rsidR="006C7EF6" w:rsidRDefault="006C7EF6" w:rsidP="006C7EF6">
      <w:pPr>
        <w:autoSpaceDE w:val="0"/>
        <w:spacing w:before="120"/>
        <w:jc w:val="right"/>
      </w:pPr>
      <w:r>
        <w:t>_____________ /___________________________/</w:t>
      </w:r>
    </w:p>
    <w:p w:rsidR="006C7EF6" w:rsidRPr="00962274" w:rsidRDefault="006C7EF6" w:rsidP="006C7EF6">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ab/>
      </w:r>
      <w:r>
        <w:rPr>
          <w:sz w:val="20"/>
          <w:szCs w:val="20"/>
        </w:rPr>
        <w:tab/>
        <w:t>(расшифровка подписи)</w:t>
      </w:r>
    </w:p>
    <w:p w:rsidR="006C7EF6" w:rsidRDefault="006C7EF6" w:rsidP="006C7EF6">
      <w:pPr>
        <w:autoSpaceDE w:val="0"/>
        <w:jc w:val="right"/>
      </w:pPr>
      <w:r>
        <w:t>_________________________________________</w:t>
      </w:r>
    </w:p>
    <w:p w:rsidR="006C7EF6" w:rsidRPr="00C80F4E" w:rsidRDefault="006C7EF6" w:rsidP="006C7EF6">
      <w:pPr>
        <w:ind w:left="3545" w:firstLine="709"/>
        <w:jc w:val="center"/>
      </w:pPr>
      <w:r>
        <w:rPr>
          <w:sz w:val="20"/>
          <w:szCs w:val="20"/>
        </w:rPr>
        <w:t>(законный представитель или лицо по доверенности)</w:t>
      </w:r>
    </w:p>
    <w:p w:rsidR="006C7EF6" w:rsidRPr="003B759C" w:rsidRDefault="006C7EF6" w:rsidP="006C7EF6">
      <w:pPr>
        <w:tabs>
          <w:tab w:val="left" w:pos="3780"/>
          <w:tab w:val="left" w:pos="4140"/>
        </w:tabs>
        <w:autoSpaceDE w:val="0"/>
        <w:jc w:val="right"/>
      </w:pPr>
      <w:r>
        <w:t xml:space="preserve"> «____»____________20___ г</w:t>
      </w:r>
    </w:p>
    <w:p w:rsidR="006C7EF6" w:rsidRDefault="006C7EF6" w:rsidP="006C7EF6">
      <w:pPr>
        <w:autoSpaceDE w:val="0"/>
        <w:jc w:val="right"/>
        <w:rPr>
          <w:sz w:val="2"/>
          <w:szCs w:val="2"/>
        </w:rPr>
      </w:pPr>
    </w:p>
    <w:p w:rsidR="006C7EF6" w:rsidRDefault="006C7EF6" w:rsidP="006C7EF6">
      <w:pPr>
        <w:autoSpaceDE w:val="0"/>
        <w:jc w:val="right"/>
        <w:rPr>
          <w:sz w:val="2"/>
          <w:szCs w:val="2"/>
        </w:rPr>
      </w:pPr>
    </w:p>
    <w:p w:rsidR="006C7EF6" w:rsidRPr="002F1DBF" w:rsidRDefault="006C7EF6" w:rsidP="006C7EF6">
      <w:pPr>
        <w:autoSpaceDE w:val="0"/>
        <w:jc w:val="right"/>
        <w:rPr>
          <w:sz w:val="2"/>
          <w:szCs w:val="2"/>
        </w:rPr>
      </w:pPr>
    </w:p>
    <w:tbl>
      <w:tblPr>
        <w:tblW w:w="0" w:type="auto"/>
        <w:tblLook w:val="01E0"/>
      </w:tblPr>
      <w:tblGrid>
        <w:gridCol w:w="3921"/>
        <w:gridCol w:w="5650"/>
      </w:tblGrid>
      <w:tr w:rsidR="006C7EF6" w:rsidTr="00333BD1">
        <w:trPr>
          <w:trHeight w:val="676"/>
        </w:trPr>
        <w:tc>
          <w:tcPr>
            <w:tcW w:w="3921" w:type="dxa"/>
          </w:tcPr>
          <w:p w:rsidR="006C7EF6" w:rsidRDefault="006C7EF6" w:rsidP="00333BD1">
            <w:pPr>
              <w:widowControl w:val="0"/>
              <w:autoSpaceDE w:val="0"/>
              <w:autoSpaceDN w:val="0"/>
              <w:adjustRightInd w:val="0"/>
              <w:ind w:firstLine="720"/>
              <w:jc w:val="both"/>
            </w:pPr>
          </w:p>
        </w:tc>
        <w:tc>
          <w:tcPr>
            <w:tcW w:w="5650" w:type="dxa"/>
          </w:tcPr>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DD39E9" w:rsidRDefault="00DD39E9"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ind w:firstLine="720"/>
              <w:jc w:val="center"/>
            </w:pPr>
          </w:p>
          <w:p w:rsidR="006C7EF6" w:rsidRDefault="006C7EF6" w:rsidP="00333BD1">
            <w:pPr>
              <w:widowControl w:val="0"/>
              <w:autoSpaceDE w:val="0"/>
              <w:autoSpaceDN w:val="0"/>
              <w:adjustRightInd w:val="0"/>
            </w:pPr>
          </w:p>
          <w:p w:rsidR="006C7EF6" w:rsidRPr="00AD6039" w:rsidRDefault="006C7EF6" w:rsidP="00333BD1">
            <w:pPr>
              <w:widowControl w:val="0"/>
              <w:autoSpaceDE w:val="0"/>
              <w:autoSpaceDN w:val="0"/>
              <w:adjustRightInd w:val="0"/>
              <w:ind w:firstLine="720"/>
              <w:jc w:val="center"/>
            </w:pPr>
            <w:r w:rsidRPr="00AD6039">
              <w:lastRenderedPageBreak/>
              <w:t>ПРИЛОЖЕНИЕ</w:t>
            </w:r>
            <w:r>
              <w:t xml:space="preserve"> № 2</w:t>
            </w:r>
          </w:p>
          <w:p w:rsidR="006C7EF6" w:rsidRDefault="006C7EF6" w:rsidP="00333BD1">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6C7EF6" w:rsidRDefault="006C7EF6" w:rsidP="006C7EF6">
      <w:pPr>
        <w:tabs>
          <w:tab w:val="left" w:pos="3780"/>
          <w:tab w:val="left" w:pos="4140"/>
        </w:tabs>
        <w:autoSpaceDE w:val="0"/>
        <w:jc w:val="right"/>
      </w:pPr>
    </w:p>
    <w:p w:rsidR="006C7EF6" w:rsidRPr="00A416DE" w:rsidRDefault="006C7EF6" w:rsidP="006C7EF6">
      <w:pPr>
        <w:pStyle w:val="a3"/>
        <w:jc w:val="right"/>
        <w:rPr>
          <w:u w:val="single"/>
        </w:rPr>
      </w:pPr>
      <w:r w:rsidRPr="00A416DE">
        <w:rPr>
          <w:u w:val="single"/>
        </w:rPr>
        <w:t>В Администраци</w:t>
      </w:r>
      <w:r>
        <w:rPr>
          <w:u w:val="single"/>
        </w:rPr>
        <w:t>ю</w:t>
      </w:r>
    </w:p>
    <w:p w:rsidR="006C7EF6" w:rsidRPr="00A416DE" w:rsidRDefault="006C7EF6" w:rsidP="006C7EF6">
      <w:pPr>
        <w:pStyle w:val="a3"/>
        <w:jc w:val="right"/>
        <w:rPr>
          <w:i/>
          <w:u w:val="single"/>
        </w:rPr>
      </w:pPr>
      <w:r w:rsidRPr="00A416DE">
        <w:rPr>
          <w:u w:val="single"/>
        </w:rPr>
        <w:t xml:space="preserve"> сельского поселения «</w:t>
      </w:r>
      <w:r>
        <w:rPr>
          <w:u w:val="single"/>
        </w:rPr>
        <w:t>Кайластуйское</w:t>
      </w:r>
      <w:r w:rsidRPr="00A416DE">
        <w:rPr>
          <w:u w:val="single"/>
        </w:rPr>
        <w:t xml:space="preserve">» </w:t>
      </w:r>
    </w:p>
    <w:p w:rsidR="006C7EF6" w:rsidRPr="00CB5195" w:rsidRDefault="006C7EF6" w:rsidP="006C7EF6">
      <w:pPr>
        <w:tabs>
          <w:tab w:val="left" w:pos="3780"/>
        </w:tabs>
        <w:autoSpaceDE w:val="0"/>
        <w:spacing w:before="240"/>
        <w:jc w:val="right"/>
      </w:pPr>
      <w:r w:rsidRPr="00CB5195">
        <w:t>от</w:t>
      </w:r>
      <w:r w:rsidRPr="00CB5195">
        <w:rPr>
          <w:sz w:val="32"/>
          <w:szCs w:val="32"/>
        </w:rPr>
        <w:t xml:space="preserve"> </w:t>
      </w:r>
      <w:r w:rsidRPr="00CB5195">
        <w:t>_</w:t>
      </w:r>
      <w:r>
        <w:t>_______</w:t>
      </w:r>
      <w:r w:rsidRPr="00CB5195">
        <w:t>____________________________</w:t>
      </w:r>
    </w:p>
    <w:p w:rsidR="006C7EF6" w:rsidRPr="00CB5195" w:rsidRDefault="006C7EF6" w:rsidP="006C7EF6">
      <w:pPr>
        <w:tabs>
          <w:tab w:val="left" w:pos="3780"/>
        </w:tabs>
        <w:autoSpaceDE w:val="0"/>
        <w:jc w:val="right"/>
      </w:pPr>
      <w:r w:rsidRPr="00CB5195">
        <w:t>_</w:t>
      </w:r>
      <w:r>
        <w:t>_______</w:t>
      </w:r>
      <w:r w:rsidRPr="00CB5195">
        <w:t>______________________________</w:t>
      </w:r>
    </w:p>
    <w:p w:rsidR="006C7EF6" w:rsidRPr="00CB5195" w:rsidRDefault="006C7EF6" w:rsidP="006C7EF6">
      <w:pPr>
        <w:tabs>
          <w:tab w:val="left" w:pos="3780"/>
        </w:tabs>
        <w:autoSpaceDE w:val="0"/>
        <w:jc w:val="right"/>
      </w:pPr>
      <w:r w:rsidRPr="00CB5195">
        <w:t>_</w:t>
      </w:r>
      <w:r>
        <w:t>_______</w:t>
      </w:r>
      <w:r w:rsidRPr="00CB5195">
        <w:t>______________________________</w:t>
      </w:r>
    </w:p>
    <w:p w:rsidR="006C7EF6" w:rsidRPr="00CB5195" w:rsidRDefault="006C7EF6" w:rsidP="006C7EF6">
      <w:pPr>
        <w:tabs>
          <w:tab w:val="left" w:pos="3780"/>
        </w:tabs>
        <w:autoSpaceDE w:val="0"/>
        <w:jc w:val="right"/>
      </w:pPr>
      <w:r w:rsidRPr="00CB5195">
        <w:t>_</w:t>
      </w:r>
      <w:r>
        <w:t>_______</w:t>
      </w:r>
      <w:r w:rsidRPr="00CB5195">
        <w:t>______________________________</w:t>
      </w:r>
    </w:p>
    <w:p w:rsidR="006C7EF6" w:rsidRPr="00CB5195" w:rsidRDefault="006C7EF6" w:rsidP="006C7EF6">
      <w:pPr>
        <w:pStyle w:val="a6"/>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6C7EF6" w:rsidRDefault="006C7EF6" w:rsidP="006C7EF6">
      <w:pPr>
        <w:autoSpaceDE w:val="0"/>
        <w:autoSpaceDN w:val="0"/>
        <w:adjustRightInd w:val="0"/>
        <w:jc w:val="right"/>
      </w:pPr>
    </w:p>
    <w:p w:rsidR="006C7EF6" w:rsidRPr="00133C50" w:rsidRDefault="006C7EF6" w:rsidP="006C7EF6">
      <w:pPr>
        <w:autoSpaceDE w:val="0"/>
        <w:autoSpaceDN w:val="0"/>
        <w:adjustRightInd w:val="0"/>
        <w:ind w:firstLine="720"/>
        <w:jc w:val="both"/>
      </w:pPr>
    </w:p>
    <w:p w:rsidR="006C7EF6" w:rsidRPr="007555C4" w:rsidRDefault="006C7EF6" w:rsidP="006C7EF6">
      <w:pPr>
        <w:jc w:val="center"/>
        <w:rPr>
          <w:b/>
        </w:rPr>
      </w:pPr>
      <w:r w:rsidRPr="007555C4">
        <w:rPr>
          <w:b/>
        </w:rPr>
        <w:t>Сообщение об объектах недвижимости,</w:t>
      </w:r>
    </w:p>
    <w:p w:rsidR="006C7EF6" w:rsidRPr="007555C4" w:rsidRDefault="006C7EF6" w:rsidP="006C7EF6">
      <w:pPr>
        <w:jc w:val="center"/>
        <w:rPr>
          <w:b/>
        </w:rPr>
      </w:pPr>
      <w:proofErr w:type="gramStart"/>
      <w:r w:rsidRPr="007555C4">
        <w:rPr>
          <w:b/>
        </w:rPr>
        <w:t>расположенных</w:t>
      </w:r>
      <w:proofErr w:type="gramEnd"/>
      <w:r w:rsidRPr="007555C4">
        <w:rPr>
          <w:b/>
        </w:rPr>
        <w:t xml:space="preserve"> на земельном участке, в отношении которого подано заявление о предоставлении в аренду</w:t>
      </w:r>
    </w:p>
    <w:p w:rsidR="006C7EF6" w:rsidRPr="00133C50" w:rsidRDefault="006C7EF6" w:rsidP="006C7EF6">
      <w:pPr>
        <w:autoSpaceDE w:val="0"/>
        <w:autoSpaceDN w:val="0"/>
        <w:adjustRightInd w:val="0"/>
        <w:ind w:firstLine="720"/>
        <w:jc w:val="both"/>
      </w:pPr>
    </w:p>
    <w:p w:rsidR="006C7EF6" w:rsidRDefault="006C7EF6" w:rsidP="006C7EF6">
      <w:pPr>
        <w:autoSpaceDE w:val="0"/>
        <w:autoSpaceDN w:val="0"/>
        <w:adjustRightInd w:val="0"/>
      </w:pPr>
      <w:r w:rsidRPr="00133C50">
        <w:t>Перечень объектов недвижимости:</w:t>
      </w:r>
    </w:p>
    <w:p w:rsidR="006C7EF6" w:rsidRPr="00133C50" w:rsidRDefault="006C7EF6" w:rsidP="006C7EF6">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2213"/>
        <w:gridCol w:w="2766"/>
        <w:gridCol w:w="3745"/>
      </w:tblGrid>
      <w:tr w:rsidR="006C7EF6" w:rsidRPr="00133C50" w:rsidTr="00333BD1">
        <w:tc>
          <w:tcPr>
            <w:tcW w:w="490" w:type="dxa"/>
            <w:tcBorders>
              <w:top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center"/>
            </w:pPr>
            <w:r w:rsidRPr="00133C50">
              <w:t>N</w:t>
            </w: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center"/>
            </w:pPr>
            <w:r w:rsidRPr="00133C50">
              <w:t>Наименование</w:t>
            </w:r>
          </w:p>
          <w:p w:rsidR="006C7EF6" w:rsidRPr="00133C50" w:rsidRDefault="006C7EF6" w:rsidP="00333BD1">
            <w:pPr>
              <w:autoSpaceDE w:val="0"/>
              <w:autoSpaceDN w:val="0"/>
              <w:adjustRightInd w:val="0"/>
              <w:jc w:val="center"/>
            </w:pPr>
            <w:r w:rsidRPr="00133C50">
              <w:t>объекта</w:t>
            </w: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center"/>
            </w:pPr>
            <w:r w:rsidRPr="00133C50">
              <w:t>Адресный ориентир.</w:t>
            </w:r>
          </w:p>
          <w:p w:rsidR="006C7EF6" w:rsidRPr="00133C50" w:rsidRDefault="006C7EF6" w:rsidP="00333BD1">
            <w:pPr>
              <w:autoSpaceDE w:val="0"/>
              <w:autoSpaceDN w:val="0"/>
              <w:adjustRightInd w:val="0"/>
              <w:jc w:val="center"/>
            </w:pPr>
            <w:r w:rsidRPr="00133C50">
              <w:t>Кадастровый</w:t>
            </w:r>
          </w:p>
          <w:p w:rsidR="006C7EF6" w:rsidRPr="00133C50" w:rsidRDefault="006C7EF6" w:rsidP="00333BD1">
            <w:pPr>
              <w:autoSpaceDE w:val="0"/>
              <w:autoSpaceDN w:val="0"/>
              <w:adjustRightInd w:val="0"/>
              <w:jc w:val="center"/>
            </w:pPr>
            <w:r w:rsidRPr="00133C50">
              <w:t>(инвентарный)</w:t>
            </w:r>
          </w:p>
          <w:p w:rsidR="006C7EF6" w:rsidRPr="00133C50" w:rsidRDefault="006C7EF6" w:rsidP="00333BD1">
            <w:pPr>
              <w:autoSpaceDE w:val="0"/>
              <w:autoSpaceDN w:val="0"/>
              <w:adjustRightInd w:val="0"/>
              <w:jc w:val="center"/>
            </w:pPr>
            <w:r w:rsidRPr="00133C50">
              <w:t>номер (при наличии)</w:t>
            </w:r>
          </w:p>
        </w:tc>
        <w:tc>
          <w:tcPr>
            <w:tcW w:w="3745" w:type="dxa"/>
            <w:tcBorders>
              <w:top w:val="single" w:sz="4" w:space="0" w:color="auto"/>
              <w:left w:val="single" w:sz="4" w:space="0" w:color="auto"/>
              <w:bottom w:val="single" w:sz="4" w:space="0" w:color="auto"/>
            </w:tcBorders>
          </w:tcPr>
          <w:p w:rsidR="006C7EF6" w:rsidRPr="00133C50" w:rsidRDefault="006C7EF6" w:rsidP="00333BD1">
            <w:pPr>
              <w:autoSpaceDE w:val="0"/>
              <w:autoSpaceDN w:val="0"/>
              <w:adjustRightInd w:val="0"/>
              <w:jc w:val="center"/>
            </w:pPr>
            <w:r w:rsidRPr="00133C50">
              <w:t>Собственни</w:t>
            </w:r>
            <w:proofErr w:type="gramStart"/>
            <w:r w:rsidRPr="00133C50">
              <w:t>к(</w:t>
            </w:r>
            <w:proofErr w:type="gramEnd"/>
            <w:r w:rsidRPr="00133C50">
              <w:t>и).Реквизиты правоустанавливающих</w:t>
            </w:r>
          </w:p>
          <w:p w:rsidR="006C7EF6" w:rsidRPr="00133C50" w:rsidRDefault="006C7EF6" w:rsidP="00333BD1">
            <w:pPr>
              <w:autoSpaceDE w:val="0"/>
              <w:autoSpaceDN w:val="0"/>
              <w:adjustRightInd w:val="0"/>
              <w:jc w:val="center"/>
            </w:pPr>
            <w:r w:rsidRPr="00133C50">
              <w:t>(</w:t>
            </w:r>
            <w:proofErr w:type="spellStart"/>
            <w:r w:rsidRPr="00133C50">
              <w:t>правоподтверждающих</w:t>
            </w:r>
            <w:proofErr w:type="spellEnd"/>
            <w:r w:rsidRPr="00133C50">
              <w:t>) документов</w:t>
            </w:r>
          </w:p>
        </w:tc>
      </w:tr>
      <w:tr w:rsidR="006C7EF6" w:rsidRPr="00133C50" w:rsidTr="00333BD1">
        <w:tc>
          <w:tcPr>
            <w:tcW w:w="490" w:type="dxa"/>
            <w:tcBorders>
              <w:top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6C7EF6" w:rsidRPr="00133C50" w:rsidRDefault="006C7EF6" w:rsidP="00333BD1">
            <w:pPr>
              <w:autoSpaceDE w:val="0"/>
              <w:autoSpaceDN w:val="0"/>
              <w:adjustRightInd w:val="0"/>
              <w:jc w:val="both"/>
            </w:pPr>
          </w:p>
        </w:tc>
      </w:tr>
      <w:tr w:rsidR="006C7EF6" w:rsidRPr="00133C50" w:rsidTr="00333BD1">
        <w:tc>
          <w:tcPr>
            <w:tcW w:w="490" w:type="dxa"/>
            <w:tcBorders>
              <w:top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6C7EF6" w:rsidRPr="00133C50" w:rsidRDefault="006C7EF6" w:rsidP="00333BD1">
            <w:pPr>
              <w:autoSpaceDE w:val="0"/>
              <w:autoSpaceDN w:val="0"/>
              <w:adjustRightInd w:val="0"/>
              <w:jc w:val="both"/>
            </w:pPr>
          </w:p>
        </w:tc>
      </w:tr>
      <w:tr w:rsidR="006C7EF6" w:rsidRPr="00133C50" w:rsidTr="00333BD1">
        <w:tc>
          <w:tcPr>
            <w:tcW w:w="490" w:type="dxa"/>
            <w:tcBorders>
              <w:top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6C7EF6" w:rsidRPr="00133C50" w:rsidRDefault="006C7EF6" w:rsidP="00333BD1">
            <w:pPr>
              <w:autoSpaceDE w:val="0"/>
              <w:autoSpaceDN w:val="0"/>
              <w:adjustRightInd w:val="0"/>
              <w:jc w:val="both"/>
            </w:pPr>
          </w:p>
        </w:tc>
      </w:tr>
      <w:tr w:rsidR="006C7EF6" w:rsidRPr="00133C50" w:rsidTr="00333BD1">
        <w:tc>
          <w:tcPr>
            <w:tcW w:w="490" w:type="dxa"/>
            <w:tcBorders>
              <w:top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6C7EF6" w:rsidRPr="00133C50" w:rsidRDefault="006C7EF6" w:rsidP="00333BD1">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6C7EF6" w:rsidRPr="00133C50" w:rsidRDefault="006C7EF6" w:rsidP="00333BD1">
            <w:pPr>
              <w:autoSpaceDE w:val="0"/>
              <w:autoSpaceDN w:val="0"/>
              <w:adjustRightInd w:val="0"/>
              <w:jc w:val="both"/>
            </w:pPr>
          </w:p>
        </w:tc>
      </w:tr>
    </w:tbl>
    <w:p w:rsidR="006C7EF6" w:rsidRDefault="006C7EF6" w:rsidP="006C7EF6">
      <w:pPr>
        <w:autoSpaceDE w:val="0"/>
        <w:autoSpaceDN w:val="0"/>
        <w:adjustRightInd w:val="0"/>
        <w:jc w:val="both"/>
      </w:pPr>
    </w:p>
    <w:p w:rsidR="006C7EF6" w:rsidRPr="00133C50" w:rsidRDefault="006C7EF6" w:rsidP="006C7EF6">
      <w:pPr>
        <w:autoSpaceDE w:val="0"/>
        <w:autoSpaceDN w:val="0"/>
        <w:adjustRightInd w:val="0"/>
        <w:jc w:val="both"/>
      </w:pPr>
      <w:r w:rsidRPr="00133C50">
        <w:t>На земельном</w:t>
      </w:r>
      <w:r>
        <w:t xml:space="preserve"> участке </w:t>
      </w:r>
      <w:r w:rsidRPr="00133C50">
        <w:t>отсутствуют объекты недвижимости,</w:t>
      </w:r>
      <w:r>
        <w:t xml:space="preserve"> </w:t>
      </w:r>
      <w:r w:rsidRPr="00133C50">
        <w:t>находящиеся в собственности иных лиц, а также самовольно</w:t>
      </w:r>
      <w:r>
        <w:t xml:space="preserve"> </w:t>
      </w:r>
      <w:r w:rsidRPr="00133C50">
        <w:t>выстроенные объекты недвижимости.</w:t>
      </w:r>
    </w:p>
    <w:p w:rsidR="006C7EF6" w:rsidRPr="00133C50" w:rsidRDefault="006C7EF6" w:rsidP="006C7EF6">
      <w:pPr>
        <w:autoSpaceDE w:val="0"/>
        <w:autoSpaceDN w:val="0"/>
        <w:adjustRightInd w:val="0"/>
        <w:ind w:firstLine="720"/>
        <w:jc w:val="both"/>
      </w:pPr>
    </w:p>
    <w:p w:rsidR="006C7EF6" w:rsidRDefault="006C7EF6" w:rsidP="006C7EF6">
      <w:pPr>
        <w:autoSpaceDE w:val="0"/>
        <w:spacing w:before="200"/>
        <w:jc w:val="right"/>
        <w:rPr>
          <w:sz w:val="2"/>
          <w:szCs w:val="2"/>
        </w:rPr>
      </w:pPr>
    </w:p>
    <w:p w:rsidR="006C7EF6" w:rsidRDefault="006C7EF6" w:rsidP="006C7EF6">
      <w:pPr>
        <w:autoSpaceDE w:val="0"/>
        <w:spacing w:before="200"/>
        <w:jc w:val="right"/>
        <w:rPr>
          <w:sz w:val="2"/>
          <w:szCs w:val="2"/>
        </w:rPr>
      </w:pPr>
    </w:p>
    <w:p w:rsidR="006C7EF6" w:rsidRDefault="006C7EF6" w:rsidP="006C7EF6">
      <w:pPr>
        <w:autoSpaceDE w:val="0"/>
        <w:spacing w:before="120"/>
        <w:jc w:val="right"/>
      </w:pPr>
      <w:r>
        <w:t>_____________ /___________________________/</w:t>
      </w:r>
    </w:p>
    <w:p w:rsidR="006C7EF6" w:rsidRPr="00962274" w:rsidRDefault="006C7EF6" w:rsidP="006C7EF6">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ab/>
      </w:r>
      <w:r>
        <w:rPr>
          <w:sz w:val="20"/>
          <w:szCs w:val="20"/>
        </w:rPr>
        <w:tab/>
        <w:t>(расшифровка подписи)</w:t>
      </w:r>
    </w:p>
    <w:p w:rsidR="006C7EF6" w:rsidRDefault="006C7EF6" w:rsidP="006C7EF6">
      <w:pPr>
        <w:autoSpaceDE w:val="0"/>
        <w:jc w:val="right"/>
      </w:pPr>
      <w:r>
        <w:t>_________________________________________</w:t>
      </w:r>
    </w:p>
    <w:p w:rsidR="006C7EF6" w:rsidRPr="00C80F4E" w:rsidRDefault="006C7EF6" w:rsidP="006C7EF6">
      <w:pPr>
        <w:ind w:left="3545" w:firstLine="709"/>
        <w:jc w:val="center"/>
      </w:pPr>
      <w:r>
        <w:rPr>
          <w:sz w:val="20"/>
          <w:szCs w:val="20"/>
        </w:rPr>
        <w:t>(законный представитель или лицо по доверенности)</w:t>
      </w:r>
    </w:p>
    <w:p w:rsidR="006C7EF6" w:rsidRDefault="006C7EF6" w:rsidP="006C7EF6">
      <w:pPr>
        <w:tabs>
          <w:tab w:val="left" w:pos="3780"/>
          <w:tab w:val="left" w:pos="4140"/>
        </w:tabs>
        <w:autoSpaceDE w:val="0"/>
        <w:jc w:val="right"/>
      </w:pPr>
      <w:r>
        <w:t xml:space="preserve"> «____»____________20___ г</w:t>
      </w:r>
    </w:p>
    <w:p w:rsidR="00DD39E9" w:rsidRPr="003B759C" w:rsidRDefault="00DD39E9" w:rsidP="006C7EF6">
      <w:pPr>
        <w:tabs>
          <w:tab w:val="left" w:pos="3780"/>
          <w:tab w:val="left" w:pos="4140"/>
        </w:tabs>
        <w:autoSpaceDE w:val="0"/>
        <w:jc w:val="right"/>
      </w:pPr>
    </w:p>
    <w:p w:rsidR="006C7EF6" w:rsidRDefault="006C7EF6" w:rsidP="006C7EF6">
      <w:pPr>
        <w:autoSpaceDE w:val="0"/>
        <w:spacing w:before="200"/>
        <w:jc w:val="right"/>
        <w:rPr>
          <w:sz w:val="2"/>
          <w:szCs w:val="2"/>
        </w:rPr>
      </w:pPr>
    </w:p>
    <w:p w:rsidR="006C7EF6" w:rsidRDefault="006C7EF6" w:rsidP="006C7EF6">
      <w:pPr>
        <w:autoSpaceDE w:val="0"/>
        <w:spacing w:before="200"/>
        <w:jc w:val="right"/>
        <w:rPr>
          <w:sz w:val="2"/>
          <w:szCs w:val="2"/>
        </w:rPr>
      </w:pPr>
    </w:p>
    <w:p w:rsidR="006C7EF6" w:rsidRDefault="006C7EF6" w:rsidP="006C7EF6">
      <w:pPr>
        <w:autoSpaceDE w:val="0"/>
        <w:spacing w:before="200"/>
        <w:jc w:val="right"/>
        <w:rPr>
          <w:sz w:val="2"/>
          <w:szCs w:val="2"/>
        </w:rPr>
      </w:pPr>
    </w:p>
    <w:p w:rsidR="006C7EF6" w:rsidRPr="002F1DBF" w:rsidRDefault="006C7EF6" w:rsidP="006C7EF6">
      <w:pPr>
        <w:autoSpaceDE w:val="0"/>
        <w:spacing w:before="200"/>
        <w:jc w:val="right"/>
        <w:rPr>
          <w:sz w:val="2"/>
          <w:szCs w:val="2"/>
        </w:rPr>
      </w:pPr>
    </w:p>
    <w:tbl>
      <w:tblPr>
        <w:tblW w:w="0" w:type="auto"/>
        <w:tblLook w:val="01E0"/>
      </w:tblPr>
      <w:tblGrid>
        <w:gridCol w:w="3920"/>
        <w:gridCol w:w="5650"/>
      </w:tblGrid>
      <w:tr w:rsidR="006C7EF6" w:rsidTr="00333BD1">
        <w:trPr>
          <w:trHeight w:val="676"/>
        </w:trPr>
        <w:tc>
          <w:tcPr>
            <w:tcW w:w="3920" w:type="dxa"/>
          </w:tcPr>
          <w:p w:rsidR="006C7EF6" w:rsidRDefault="006C7EF6" w:rsidP="00333BD1">
            <w:pPr>
              <w:widowControl w:val="0"/>
              <w:autoSpaceDE w:val="0"/>
              <w:autoSpaceDN w:val="0"/>
              <w:adjustRightInd w:val="0"/>
              <w:ind w:firstLine="720"/>
              <w:jc w:val="both"/>
            </w:pPr>
          </w:p>
          <w:p w:rsidR="00DD39E9" w:rsidRDefault="00DD39E9" w:rsidP="00333BD1">
            <w:pPr>
              <w:widowControl w:val="0"/>
              <w:autoSpaceDE w:val="0"/>
              <w:autoSpaceDN w:val="0"/>
              <w:adjustRightInd w:val="0"/>
              <w:ind w:firstLine="720"/>
              <w:jc w:val="both"/>
            </w:pPr>
          </w:p>
          <w:p w:rsidR="00DD39E9" w:rsidRDefault="00DD39E9" w:rsidP="00333BD1">
            <w:pPr>
              <w:widowControl w:val="0"/>
              <w:autoSpaceDE w:val="0"/>
              <w:autoSpaceDN w:val="0"/>
              <w:adjustRightInd w:val="0"/>
              <w:ind w:firstLine="720"/>
              <w:jc w:val="both"/>
            </w:pPr>
          </w:p>
        </w:tc>
        <w:tc>
          <w:tcPr>
            <w:tcW w:w="5650" w:type="dxa"/>
          </w:tcPr>
          <w:p w:rsidR="006C7EF6" w:rsidRPr="00AD6039" w:rsidRDefault="006C7EF6" w:rsidP="00333BD1">
            <w:pPr>
              <w:widowControl w:val="0"/>
              <w:autoSpaceDE w:val="0"/>
              <w:autoSpaceDN w:val="0"/>
              <w:adjustRightInd w:val="0"/>
              <w:ind w:firstLine="720"/>
              <w:jc w:val="center"/>
            </w:pPr>
            <w:r w:rsidRPr="00AD6039">
              <w:t>ПРИЛОЖЕНИЕ</w:t>
            </w:r>
            <w:r>
              <w:t xml:space="preserve"> № 3</w:t>
            </w:r>
          </w:p>
          <w:p w:rsidR="006C7EF6" w:rsidRDefault="006C7EF6" w:rsidP="00333BD1">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6C7EF6" w:rsidRDefault="006C7EF6" w:rsidP="006C7EF6">
      <w:pPr>
        <w:jc w:val="center"/>
        <w:rPr>
          <w:b/>
          <w:bCs/>
        </w:rPr>
      </w:pPr>
    </w:p>
    <w:p w:rsidR="006C7EF6" w:rsidRPr="00AD6039" w:rsidRDefault="006C7EF6" w:rsidP="006C7EF6">
      <w:pPr>
        <w:jc w:val="center"/>
        <w:rPr>
          <w:b/>
          <w:bCs/>
        </w:rPr>
      </w:pPr>
      <w:r w:rsidRPr="00AD6039">
        <w:rPr>
          <w:b/>
          <w:bCs/>
        </w:rPr>
        <w:t xml:space="preserve">Блок-схема </w:t>
      </w:r>
      <w:r>
        <w:rPr>
          <w:b/>
          <w:bCs/>
        </w:rPr>
        <w:t>предоставления муниципальной услуги</w:t>
      </w:r>
    </w:p>
    <w:p w:rsidR="006C7EF6" w:rsidRDefault="00C71CE8" w:rsidP="006C7EF6">
      <w:r>
        <w:rPr>
          <w:noProof/>
        </w:rPr>
        <w:pict>
          <v:shapetype id="_x0000_t202" coordsize="21600,21600" o:spt="202" path="m,l,21600r21600,l21600,xe">
            <v:stroke joinstyle="miter"/>
            <v:path gradientshapeok="t" o:connecttype="rect"/>
          </v:shapetype>
          <v:shape id="_x0000_s1027" type="#_x0000_t202" style="position:absolute;margin-left:162pt;margin-top:5.15pt;width:126pt;height:56.75pt;z-index:251661312">
            <v:textbox style="mso-next-textbox:#_x0000_s1027">
              <w:txbxContent>
                <w:p w:rsidR="00333BD1" w:rsidRPr="006516CE" w:rsidRDefault="00333BD1" w:rsidP="006C7EF6">
                  <w:pPr>
                    <w:jc w:val="center"/>
                    <w:rPr>
                      <w:sz w:val="24"/>
                      <w:szCs w:val="24"/>
                    </w:rPr>
                  </w:pPr>
                  <w:r w:rsidRPr="006516CE">
                    <w:rPr>
                      <w:sz w:val="24"/>
                      <w:szCs w:val="24"/>
                    </w:rPr>
                    <w:t xml:space="preserve">Подача заявления в </w:t>
                  </w:r>
                  <w:r>
                    <w:rPr>
                      <w:sz w:val="24"/>
                      <w:szCs w:val="24"/>
                    </w:rPr>
                    <w:t xml:space="preserve">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6" type="#_x0000_t202" style="position:absolute;margin-left:-52.25pt;margin-top:5.15pt;width:208pt;height:56.75pt;z-index:251660288">
            <v:textbox style="mso-next-textbox:#_x0000_s1026">
              <w:txbxContent>
                <w:p w:rsidR="00333BD1" w:rsidRPr="00A416DE" w:rsidRDefault="00333BD1" w:rsidP="006C7EF6">
                  <w:pPr>
                    <w:pStyle w:val="a3"/>
                    <w:ind w:firstLine="0"/>
                    <w:jc w:val="center"/>
                    <w:rPr>
                      <w:sz w:val="24"/>
                      <w:szCs w:val="24"/>
                    </w:rPr>
                  </w:pPr>
                  <w:r w:rsidRPr="00A416DE">
                    <w:rPr>
                      <w:sz w:val="24"/>
                      <w:szCs w:val="24"/>
                    </w:rPr>
                    <w:t>Подача заявления в</w:t>
                  </w:r>
                  <w:r>
                    <w:rPr>
                      <w:sz w:val="24"/>
                      <w:szCs w:val="24"/>
                    </w:rPr>
                    <w:t xml:space="preserve"> </w:t>
                  </w:r>
                  <w:r w:rsidRPr="00A416DE">
                    <w:rPr>
                      <w:sz w:val="24"/>
                      <w:szCs w:val="24"/>
                    </w:rPr>
                    <w:t>Администрацию</w:t>
                  </w:r>
                </w:p>
                <w:p w:rsidR="00333BD1" w:rsidRPr="00A416DE" w:rsidRDefault="00333BD1" w:rsidP="006C7EF6">
                  <w:pPr>
                    <w:pStyle w:val="a3"/>
                    <w:jc w:val="center"/>
                    <w:rPr>
                      <w:i/>
                      <w:sz w:val="24"/>
                      <w:szCs w:val="24"/>
                    </w:rPr>
                  </w:pPr>
                  <w:r w:rsidRPr="00A416DE">
                    <w:rPr>
                      <w:sz w:val="24"/>
                      <w:szCs w:val="24"/>
                    </w:rPr>
                    <w:t>сельского поселения «</w:t>
                  </w:r>
                  <w:proofErr w:type="spellStart"/>
                  <w:r w:rsidRPr="00A416DE">
                    <w:rPr>
                      <w:sz w:val="24"/>
                      <w:szCs w:val="24"/>
                    </w:rPr>
                    <w:t>Маргуцекское</w:t>
                  </w:r>
                  <w:proofErr w:type="spellEnd"/>
                  <w:r w:rsidRPr="00A416DE">
                    <w:rPr>
                      <w:sz w:val="24"/>
                      <w:szCs w:val="24"/>
                    </w:rPr>
                    <w:t>»</w:t>
                  </w:r>
                </w:p>
                <w:p w:rsidR="00333BD1" w:rsidRPr="00A416DE" w:rsidRDefault="00333BD1" w:rsidP="006C7EF6">
                  <w:pPr>
                    <w:jc w:val="center"/>
                    <w:rPr>
                      <w:sz w:val="24"/>
                      <w:szCs w:val="24"/>
                    </w:rPr>
                  </w:pPr>
                </w:p>
              </w:txbxContent>
            </v:textbox>
          </v:shape>
        </w:pict>
      </w:r>
    </w:p>
    <w:p w:rsidR="006C7EF6" w:rsidRDefault="00C71CE8" w:rsidP="006C7EF6">
      <w:r>
        <w:rPr>
          <w:noProof/>
        </w:rPr>
        <w:pict>
          <v:shape id="_x0000_s1028" type="#_x0000_t202" style="position:absolute;margin-left:315pt;margin-top:9.8pt;width:2in;height:36pt;z-index:251662336">
            <v:textbox style="mso-next-textbox:#_x0000_s1028">
              <w:txbxContent>
                <w:p w:rsidR="00333BD1" w:rsidRPr="006516CE" w:rsidRDefault="00333BD1" w:rsidP="006C7EF6">
                  <w:pPr>
                    <w:jc w:val="center"/>
                    <w:rPr>
                      <w:sz w:val="24"/>
                      <w:szCs w:val="24"/>
                    </w:rPr>
                  </w:pPr>
                  <w:r w:rsidRPr="006516CE">
                    <w:rPr>
                      <w:sz w:val="24"/>
                      <w:szCs w:val="24"/>
                    </w:rPr>
                    <w:t>Направления заявления в электронном виде</w:t>
                  </w:r>
                </w:p>
              </w:txbxContent>
            </v:textbox>
          </v:shape>
        </w:pict>
      </w:r>
    </w:p>
    <w:p w:rsidR="006C7EF6" w:rsidRDefault="006C7EF6" w:rsidP="006C7EF6"/>
    <w:p w:rsidR="006C7EF6" w:rsidRDefault="00C71CE8" w:rsidP="006C7EF6">
      <w:r>
        <w:rPr>
          <w:noProof/>
        </w:rPr>
        <w:pict>
          <v:line id="_x0000_s1030" style="position:absolute;z-index:251664384" from="225pt,13.6pt" to="225pt,22.6pt"/>
        </w:pict>
      </w:r>
      <w:r>
        <w:rPr>
          <w:noProof/>
        </w:rPr>
        <w:pict>
          <v:line id="_x0000_s1031" style="position:absolute;z-index:251665408" from="378pt,13.6pt" to="378pt,22.6pt"/>
        </w:pict>
      </w:r>
      <w:r>
        <w:rPr>
          <w:noProof/>
        </w:rPr>
        <w:pict>
          <v:line id="_x0000_s1029" style="position:absolute;z-index:251663360" from="63pt,13.6pt" to="63pt,22.6pt"/>
        </w:pict>
      </w:r>
    </w:p>
    <w:p w:rsidR="006C7EF6" w:rsidRDefault="00C71CE8" w:rsidP="006C7EF6">
      <w:r>
        <w:rPr>
          <w:noProof/>
        </w:rPr>
        <w:pict>
          <v:shape id="_x0000_s1034" type="#_x0000_t202" style="position:absolute;margin-left:0;margin-top:15.5pt;width:462.75pt;height:51.75pt;z-index:251668480">
            <v:textbox style="mso-next-textbox:#_x0000_s1034">
              <w:txbxContent>
                <w:p w:rsidR="00333BD1" w:rsidRPr="006516CE" w:rsidRDefault="00333BD1" w:rsidP="006C7EF6">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Pr>
          <w:noProof/>
        </w:rPr>
        <w:pict>
          <v:line id="_x0000_s1033" style="position:absolute;z-index:251667456" from="225pt,6.5pt" to="225pt,15.5pt">
            <v:stroke endarrow="block"/>
          </v:line>
        </w:pict>
      </w:r>
      <w:r>
        <w:rPr>
          <w:noProof/>
        </w:rPr>
        <w:pict>
          <v:line id="_x0000_s1032" style="position:absolute;z-index:251666432" from="63pt,6.5pt" to="378pt,6.5pt"/>
        </w:pict>
      </w:r>
    </w:p>
    <w:p w:rsidR="006C7EF6" w:rsidRDefault="006C7EF6" w:rsidP="006C7EF6"/>
    <w:p w:rsidR="006C7EF6" w:rsidRDefault="006C7EF6" w:rsidP="006C7EF6"/>
    <w:p w:rsidR="006C7EF6" w:rsidRDefault="006C7EF6" w:rsidP="006C7EF6"/>
    <w:p w:rsidR="006C7EF6" w:rsidRDefault="00C71CE8" w:rsidP="006C7EF6">
      <w:r>
        <w:rPr>
          <w:noProof/>
        </w:rPr>
        <w:pict>
          <v:line id="_x0000_s1035" style="position:absolute;z-index:251669504" from="225pt,2.85pt" to="225pt,15.65pt">
            <v:stroke endarrow="block"/>
          </v:line>
        </w:pict>
      </w:r>
      <w:r>
        <w:rPr>
          <w:noProof/>
        </w:rPr>
        <w:pict>
          <v:shape id="_x0000_s1043" type="#_x0000_t202" style="position:absolute;margin-left:54pt;margin-top:13.35pt;width:5in;height:36pt;z-index:251677696">
            <v:textbox style="mso-next-textbox:#_x0000_s1043">
              <w:txbxContent>
                <w:p w:rsidR="00333BD1" w:rsidRPr="005972C8" w:rsidRDefault="00333BD1" w:rsidP="006C7EF6">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6C7EF6" w:rsidRDefault="006C7EF6" w:rsidP="006C7EF6"/>
    <w:p w:rsidR="006C7EF6" w:rsidRDefault="006C7EF6" w:rsidP="006C7EF6"/>
    <w:p w:rsidR="006C7EF6" w:rsidRDefault="00C71CE8" w:rsidP="006C7EF6">
      <w:r>
        <w:rPr>
          <w:noProof/>
        </w:rPr>
        <w:pict>
          <v:line id="_x0000_s1044" style="position:absolute;z-index:251678720" from="225pt,1.05pt" to="225pt,13.1pt">
            <v:stroke endarrow="block"/>
          </v:line>
        </w:pict>
      </w:r>
      <w:r>
        <w:rPr>
          <w:noProof/>
        </w:rPr>
        <w:pict>
          <v:shape id="_x0000_s1045" type="#_x0000_t202" style="position:absolute;margin-left:0;margin-top:13.1pt;width:468pt;height:119.6pt;z-index:251679744">
            <v:textbox>
              <w:txbxContent>
                <w:p w:rsidR="00333BD1" w:rsidRDefault="00333BD1" w:rsidP="006C7EF6">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заявителю, </w:t>
                  </w:r>
                  <w:r w:rsidRPr="00801827">
                    <w:rPr>
                      <w:sz w:val="24"/>
                      <w:szCs w:val="24"/>
                    </w:rPr>
                    <w:t xml:space="preserve"> </w:t>
                  </w:r>
                  <w:r>
                    <w:rPr>
                      <w:sz w:val="24"/>
                      <w:szCs w:val="24"/>
                    </w:rPr>
                    <w:t xml:space="preserve">либо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333BD1" w:rsidRDefault="00333BD1" w:rsidP="006C7EF6">
                  <w:pPr>
                    <w:numPr>
                      <w:ilvl w:val="0"/>
                      <w:numId w:val="11"/>
                    </w:numPr>
                    <w:tabs>
                      <w:tab w:val="clear" w:pos="720"/>
                    </w:tabs>
                    <w:jc w:val="center"/>
                    <w:rPr>
                      <w:sz w:val="24"/>
                      <w:szCs w:val="24"/>
                    </w:rPr>
                  </w:pPr>
                  <w:r>
                    <w:rPr>
                      <w:sz w:val="24"/>
                      <w:szCs w:val="24"/>
                    </w:rPr>
                    <w:t>в десятидневный срок со дня поступления заявления и прилагаемых к нему документов</w:t>
                  </w:r>
                </w:p>
                <w:p w:rsidR="00333BD1" w:rsidRPr="00D137AF" w:rsidRDefault="00333BD1" w:rsidP="006C7EF6">
                  <w:pPr>
                    <w:numPr>
                      <w:ilvl w:val="0"/>
                      <w:numId w:val="11"/>
                    </w:numPr>
                    <w:tabs>
                      <w:tab w:val="clear" w:pos="720"/>
                    </w:tabs>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6C7EF6" w:rsidRDefault="006C7EF6" w:rsidP="006C7EF6"/>
    <w:p w:rsidR="006C7EF6" w:rsidRDefault="006C7EF6" w:rsidP="006C7EF6"/>
    <w:p w:rsidR="006C7EF6" w:rsidRDefault="006C7EF6" w:rsidP="006C7EF6"/>
    <w:p w:rsidR="006C7EF6" w:rsidRDefault="006C7EF6" w:rsidP="006C7EF6"/>
    <w:p w:rsidR="006C7EF6" w:rsidRDefault="006C7EF6" w:rsidP="006C7EF6"/>
    <w:p w:rsidR="006C7EF6" w:rsidRDefault="006C7EF6" w:rsidP="006C7EF6"/>
    <w:p w:rsidR="006C7EF6" w:rsidRDefault="006C7EF6" w:rsidP="006C7EF6"/>
    <w:p w:rsidR="006C7EF6" w:rsidRDefault="00C71CE8" w:rsidP="006C7EF6">
      <w:r>
        <w:rPr>
          <w:noProof/>
        </w:rPr>
        <w:pict>
          <v:line id="_x0000_s1055" style="position:absolute;z-index:251689984" from="9.25pt,3.95pt" to="9.25pt,224pt">
            <v:stroke endarrow="block"/>
          </v:line>
        </w:pict>
      </w:r>
      <w:r>
        <w:rPr>
          <w:noProof/>
        </w:rPr>
        <w:pict>
          <v:line id="_x0000_s1047" style="position:absolute;z-index:251681792" from="21.95pt,3.95pt" to="21.95pt,82.35pt">
            <v:stroke endarrow="block"/>
          </v:line>
        </w:pict>
      </w:r>
      <w:r>
        <w:rPr>
          <w:noProof/>
        </w:rPr>
        <w:pict>
          <v:line id="_x0000_s1037" style="position:absolute;z-index:251671552" from="99pt,3.95pt" to="99pt,17.15pt">
            <v:stroke endarrow="block"/>
          </v:line>
        </w:pict>
      </w:r>
      <w:r>
        <w:rPr>
          <w:noProof/>
        </w:rPr>
        <w:pict>
          <v:line id="_x0000_s1040" style="position:absolute;z-index:251674624" from="378pt,3.95pt" to="378pt,28.35pt">
            <v:stroke endarrow="block"/>
          </v:line>
        </w:pict>
      </w:r>
    </w:p>
    <w:p w:rsidR="006C7EF6" w:rsidRDefault="00C71CE8" w:rsidP="006C7EF6">
      <w:r>
        <w:rPr>
          <w:noProof/>
        </w:rPr>
        <w:pict>
          <v:shape id="_x0000_s1039" type="#_x0000_t202" style="position:absolute;margin-left:324pt;margin-top:12.25pt;width:2in;height:89.45pt;z-index:251673600">
            <v:textbox style="mso-next-textbox:#_x0000_s1039">
              <w:txbxContent>
                <w:p w:rsidR="00333BD1" w:rsidRPr="00786BA9" w:rsidRDefault="00333BD1" w:rsidP="006C7EF6">
                  <w:pPr>
                    <w:jc w:val="center"/>
                    <w:rPr>
                      <w:sz w:val="24"/>
                      <w:szCs w:val="24"/>
                    </w:rPr>
                  </w:pPr>
                  <w:r w:rsidRPr="00786BA9">
                    <w:rPr>
                      <w:sz w:val="24"/>
                      <w:szCs w:val="24"/>
                    </w:rPr>
                    <w:t xml:space="preserve">Направление результата предоставления </w:t>
                  </w:r>
                  <w:r>
                    <w:rPr>
                      <w:sz w:val="24"/>
                      <w:szCs w:val="24"/>
                    </w:rPr>
                    <w:t xml:space="preserve">муниципальной </w:t>
                  </w:r>
                  <w:r w:rsidRPr="00786BA9">
                    <w:rPr>
                      <w:sz w:val="24"/>
                      <w:szCs w:val="24"/>
                    </w:rPr>
                    <w:t xml:space="preserve">услуги в </w:t>
                  </w:r>
                  <w:r>
                    <w:rPr>
                      <w:sz w:val="24"/>
                      <w:szCs w:val="24"/>
                    </w:rPr>
                    <w:t xml:space="preserve">филиал </w:t>
                  </w:r>
                  <w:r w:rsidRPr="00786BA9">
                    <w:rPr>
                      <w:sz w:val="24"/>
                      <w:szCs w:val="24"/>
                    </w:rPr>
                    <w:t>КГ</w:t>
                  </w:r>
                  <w:r>
                    <w:rPr>
                      <w:sz w:val="24"/>
                      <w:szCs w:val="24"/>
                    </w:rPr>
                    <w:t>А</w:t>
                  </w:r>
                  <w:r w:rsidRPr="00786BA9">
                    <w:rPr>
                      <w:sz w:val="24"/>
                      <w:szCs w:val="24"/>
                    </w:rPr>
                    <w:t xml:space="preserve">У «МФЦ» </w:t>
                  </w:r>
                </w:p>
              </w:txbxContent>
            </v:textbox>
          </v:shape>
        </w:pict>
      </w:r>
      <w:r>
        <w:rPr>
          <w:noProof/>
        </w:rPr>
        <w:pict>
          <v:shape id="_x0000_s1036" type="#_x0000_t202" style="position:absolute;margin-left:27pt;margin-top:1.75pt;width:279pt;height:46.5pt;z-index:251670528">
            <v:textbox style="mso-next-textbox:#_x0000_s1036">
              <w:txbxContent>
                <w:p w:rsidR="00333BD1" w:rsidRPr="00141778" w:rsidRDefault="00333BD1" w:rsidP="006C7EF6">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p>
    <w:p w:rsidR="006C7EF6" w:rsidRDefault="00C71CE8" w:rsidP="006C7EF6">
      <w:r>
        <w:rPr>
          <w:noProof/>
        </w:rPr>
        <w:pict>
          <v:line id="_x0000_s1046" style="position:absolute;z-index:251680768" from="306pt,7.75pt" to="324pt,7.75pt">
            <v:stroke endarrow="block"/>
          </v:line>
        </w:pict>
      </w:r>
    </w:p>
    <w:p w:rsidR="006C7EF6" w:rsidRDefault="006C7EF6" w:rsidP="006C7EF6"/>
    <w:p w:rsidR="006C7EF6" w:rsidRDefault="00C71CE8" w:rsidP="006C7EF6">
      <w:r>
        <w:rPr>
          <w:noProof/>
        </w:rPr>
        <w:pict>
          <v:line id="_x0000_s1052" style="position:absolute;z-index:251686912" from="101.55pt,-.05pt" to="101.55pt,17.95pt">
            <v:stroke endarrow="block"/>
          </v:line>
        </w:pict>
      </w:r>
    </w:p>
    <w:p w:rsidR="006C7EF6" w:rsidRDefault="00C71CE8" w:rsidP="006C7EF6">
      <w:r>
        <w:rPr>
          <w:noProof/>
        </w:rPr>
        <w:pict>
          <v:shape id="_x0000_s1038" type="#_x0000_t202" style="position:absolute;margin-left:4.95pt;margin-top:1.85pt;width:296pt;height:54pt;z-index:251672576">
            <v:textbox style="mso-next-textbox:#_x0000_s1038">
              <w:txbxContent>
                <w:p w:rsidR="00333BD1" w:rsidRPr="00A43AE9" w:rsidRDefault="00333BD1" w:rsidP="006C7EF6">
                  <w:pPr>
                    <w:jc w:val="center"/>
                    <w:rPr>
                      <w:sz w:val="24"/>
                      <w:szCs w:val="24"/>
                    </w:rPr>
                  </w:pPr>
                  <w:r w:rsidRPr="00A43AE9">
                    <w:rPr>
                      <w:sz w:val="24"/>
                      <w:szCs w:val="24"/>
                    </w:rPr>
                    <w:t xml:space="preserve">Информирование заявителя о результате предоставления </w:t>
                  </w:r>
                  <w:r>
                    <w:rPr>
                      <w:sz w:val="24"/>
                      <w:szCs w:val="24"/>
                    </w:rPr>
                    <w:t>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6C7EF6" w:rsidRDefault="00C71CE8" w:rsidP="006C7EF6">
      <w:r>
        <w:rPr>
          <w:noProof/>
        </w:rPr>
        <w:pict>
          <v:line id="_x0000_s1053" style="position:absolute;flip:x;z-index:251687936" from="300.95pt,15.4pt" to="324pt,15.4pt">
            <v:stroke endarrow="block"/>
          </v:line>
        </w:pict>
      </w:r>
    </w:p>
    <w:p w:rsidR="006C7EF6" w:rsidRDefault="006C7EF6" w:rsidP="006C7EF6"/>
    <w:p w:rsidR="006C7EF6" w:rsidRDefault="00C71CE8" w:rsidP="006C7EF6">
      <w:r>
        <w:rPr>
          <w:noProof/>
        </w:rPr>
        <w:pict>
          <v:line id="_x0000_s1050" style="position:absolute;z-index:251684864" from="135pt,7.55pt" to="135pt,21.2pt"/>
        </w:pict>
      </w:r>
    </w:p>
    <w:p w:rsidR="006C7EF6" w:rsidRDefault="00C71CE8" w:rsidP="006C7EF6">
      <w:r>
        <w:rPr>
          <w:noProof/>
        </w:rPr>
        <w:pict>
          <v:line id="_x0000_s1049" style="position:absolute;z-index:251683840" from="351pt,5.1pt" to="351pt,23.1pt">
            <v:stroke endarrow="block"/>
          </v:line>
        </w:pict>
      </w:r>
      <w:r>
        <w:rPr>
          <w:noProof/>
        </w:rPr>
        <w:pict>
          <v:line id="_x0000_s1048" style="position:absolute;z-index:251682816" from="90pt,5.1pt" to="90pt,23.1pt">
            <v:stroke endarrow="block"/>
          </v:line>
        </w:pict>
      </w:r>
      <w:r>
        <w:rPr>
          <w:noProof/>
        </w:rPr>
        <w:pict>
          <v:line id="_x0000_s1051" style="position:absolute;z-index:251685888" from="90pt,5.1pt" to="351pt,5.1pt"/>
        </w:pict>
      </w:r>
    </w:p>
    <w:p w:rsidR="006C7EF6" w:rsidRDefault="00C71CE8" w:rsidP="006C7EF6">
      <w:r>
        <w:rPr>
          <w:noProof/>
        </w:rPr>
        <w:pict>
          <v:shape id="_x0000_s1042" type="#_x0000_t202" style="position:absolute;margin-left:243pt;margin-top:7pt;width:3in;height:63pt;z-index:251676672">
            <v:textbox>
              <w:txbxContent>
                <w:p w:rsidR="00333BD1" w:rsidRDefault="00333BD1" w:rsidP="006C7EF6">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333BD1" w:rsidRPr="00F649E8" w:rsidRDefault="00333BD1" w:rsidP="006C7EF6">
                  <w:pPr>
                    <w:jc w:val="center"/>
                    <w:rPr>
                      <w:sz w:val="24"/>
                      <w:szCs w:val="24"/>
                    </w:rPr>
                  </w:pPr>
                  <w:r>
                    <w:rPr>
                      <w:sz w:val="24"/>
                      <w:szCs w:val="24"/>
                    </w:rPr>
                    <w:t>(1 рабочий день)</w:t>
                  </w:r>
                </w:p>
              </w:txbxContent>
            </v:textbox>
          </v:shape>
        </w:pict>
      </w:r>
      <w:r>
        <w:rPr>
          <w:noProof/>
        </w:rPr>
        <w:pict>
          <v:shape id="_x0000_s1041" type="#_x0000_t202" style="position:absolute;margin-left:27pt;margin-top:7pt;width:207pt;height:36pt;z-index:251675648">
            <v:textbox style="mso-next-textbox:#_x0000_s1041">
              <w:txbxContent>
                <w:p w:rsidR="00333BD1" w:rsidRPr="007F41BD" w:rsidRDefault="00333BD1" w:rsidP="006C7EF6">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333BD1" w:rsidRDefault="00333BD1" w:rsidP="006C7EF6"/>
              </w:txbxContent>
            </v:textbox>
          </v:shape>
        </w:pict>
      </w:r>
    </w:p>
    <w:p w:rsidR="006C7EF6" w:rsidRDefault="006C7EF6" w:rsidP="006C7EF6"/>
    <w:p w:rsidR="006C7EF6" w:rsidRDefault="006C7EF6" w:rsidP="006C7EF6"/>
    <w:p w:rsidR="006C7EF6" w:rsidRDefault="00C71CE8" w:rsidP="006C7EF6">
      <w:r>
        <w:rPr>
          <w:noProof/>
        </w:rPr>
        <w:pict>
          <v:shape id="_x0000_s1054" type="#_x0000_t202" style="position:absolute;margin-left:4.95pt;margin-top:14.7pt;width:229.05pt;height:64.55pt;z-index:251688960">
            <v:textbox>
              <w:txbxContent>
                <w:p w:rsidR="00333BD1" w:rsidRPr="00F649E8" w:rsidRDefault="00333BD1" w:rsidP="006C7EF6">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333BD1" w:rsidRDefault="00333BD1" w:rsidP="006C7EF6"/>
              </w:txbxContent>
            </v:textbox>
          </v:shape>
        </w:pict>
      </w:r>
    </w:p>
    <w:p w:rsidR="006C7EF6" w:rsidRDefault="006C7EF6" w:rsidP="006C7EF6"/>
    <w:p w:rsidR="006C7EF6" w:rsidRDefault="006C7EF6" w:rsidP="006C7EF6"/>
    <w:p w:rsidR="006C7EF6" w:rsidRDefault="006C7EF6" w:rsidP="006C7EF6">
      <w:pPr>
        <w:ind w:firstLine="720"/>
        <w:jc w:val="both"/>
      </w:pPr>
    </w:p>
    <w:p w:rsidR="006C7EF6" w:rsidRDefault="006C7EF6" w:rsidP="006C7EF6">
      <w:pPr>
        <w:ind w:firstLine="720"/>
        <w:jc w:val="both"/>
      </w:pPr>
    </w:p>
    <w:p w:rsidR="006C7EF6" w:rsidRPr="002F1DBF" w:rsidRDefault="006C7EF6" w:rsidP="006C7EF6">
      <w:pPr>
        <w:ind w:firstLine="720"/>
        <w:jc w:val="both"/>
        <w:rPr>
          <w:sz w:val="2"/>
          <w:szCs w:val="2"/>
        </w:rPr>
      </w:pPr>
      <w:r>
        <w:br w:type="page"/>
      </w:r>
    </w:p>
    <w:tbl>
      <w:tblPr>
        <w:tblW w:w="0" w:type="auto"/>
        <w:tblLook w:val="01E0"/>
      </w:tblPr>
      <w:tblGrid>
        <w:gridCol w:w="3920"/>
        <w:gridCol w:w="5650"/>
      </w:tblGrid>
      <w:tr w:rsidR="006C7EF6" w:rsidTr="00333BD1">
        <w:trPr>
          <w:trHeight w:val="676"/>
        </w:trPr>
        <w:tc>
          <w:tcPr>
            <w:tcW w:w="3920" w:type="dxa"/>
          </w:tcPr>
          <w:p w:rsidR="006C7EF6" w:rsidRDefault="006C7EF6" w:rsidP="00333BD1">
            <w:pPr>
              <w:widowControl w:val="0"/>
              <w:autoSpaceDE w:val="0"/>
              <w:autoSpaceDN w:val="0"/>
              <w:adjustRightInd w:val="0"/>
              <w:ind w:firstLine="720"/>
              <w:jc w:val="both"/>
            </w:pPr>
          </w:p>
          <w:p w:rsidR="006C7EF6" w:rsidRDefault="006C7EF6" w:rsidP="00333BD1">
            <w:pPr>
              <w:widowControl w:val="0"/>
              <w:autoSpaceDE w:val="0"/>
              <w:autoSpaceDN w:val="0"/>
              <w:adjustRightInd w:val="0"/>
              <w:ind w:firstLine="720"/>
              <w:jc w:val="both"/>
            </w:pPr>
          </w:p>
        </w:tc>
        <w:tc>
          <w:tcPr>
            <w:tcW w:w="5650" w:type="dxa"/>
          </w:tcPr>
          <w:p w:rsidR="006C7EF6" w:rsidRPr="00AD6039" w:rsidRDefault="006C7EF6" w:rsidP="00333BD1">
            <w:pPr>
              <w:widowControl w:val="0"/>
              <w:autoSpaceDE w:val="0"/>
              <w:autoSpaceDN w:val="0"/>
              <w:adjustRightInd w:val="0"/>
              <w:ind w:firstLine="720"/>
              <w:jc w:val="center"/>
            </w:pPr>
            <w:r w:rsidRPr="00AD6039">
              <w:t>ПРИЛОЖЕНИЕ</w:t>
            </w:r>
            <w:r>
              <w:t xml:space="preserve"> № 4</w:t>
            </w:r>
          </w:p>
          <w:p w:rsidR="006C7EF6" w:rsidRDefault="006C7EF6" w:rsidP="00333BD1">
            <w:pPr>
              <w:widowControl w:val="0"/>
              <w:autoSpaceDE w:val="0"/>
              <w:autoSpaceDN w:val="0"/>
              <w:adjustRightInd w:val="0"/>
              <w:ind w:firstLine="720"/>
              <w:jc w:val="center"/>
            </w:pPr>
            <w:r w:rsidRPr="00AD6039">
              <w:t xml:space="preserve">к </w:t>
            </w:r>
            <w:r>
              <w:t>А</w:t>
            </w:r>
            <w:r w:rsidRPr="00AD6039">
              <w:t>дминистративному регламент</w:t>
            </w:r>
            <w:r>
              <w:t xml:space="preserve">у </w:t>
            </w:r>
          </w:p>
        </w:tc>
      </w:tr>
    </w:tbl>
    <w:p w:rsidR="006C7EF6" w:rsidRDefault="006C7EF6" w:rsidP="006C7EF6">
      <w:pPr>
        <w:ind w:firstLine="720"/>
        <w:jc w:val="both"/>
      </w:pPr>
    </w:p>
    <w:p w:rsidR="006C7EF6" w:rsidRDefault="006C7EF6" w:rsidP="006C7EF6">
      <w:pPr>
        <w:jc w:val="both"/>
      </w:pPr>
    </w:p>
    <w:p w:rsidR="006C7EF6" w:rsidRPr="00A416DE" w:rsidRDefault="006C7EF6" w:rsidP="006C7EF6">
      <w:pPr>
        <w:tabs>
          <w:tab w:val="left" w:pos="3780"/>
          <w:tab w:val="left" w:pos="4140"/>
        </w:tabs>
        <w:autoSpaceDE w:val="0"/>
        <w:jc w:val="right"/>
        <w:rPr>
          <w:u w:val="single"/>
        </w:rPr>
      </w:pPr>
      <w:r w:rsidRPr="00A416DE">
        <w:rPr>
          <w:u w:val="single"/>
        </w:rPr>
        <w:t>Руководителю Администрацию</w:t>
      </w:r>
    </w:p>
    <w:p w:rsidR="006C7EF6" w:rsidRPr="00A416DE" w:rsidRDefault="006C7EF6" w:rsidP="006C7EF6">
      <w:pPr>
        <w:pStyle w:val="a3"/>
        <w:jc w:val="right"/>
        <w:rPr>
          <w:i/>
          <w:u w:val="single"/>
        </w:rPr>
      </w:pPr>
      <w:r w:rsidRPr="00A416DE">
        <w:rPr>
          <w:u w:val="single"/>
        </w:rPr>
        <w:t xml:space="preserve"> сельского поселения «</w:t>
      </w:r>
      <w:r>
        <w:rPr>
          <w:u w:val="single"/>
        </w:rPr>
        <w:t>Кайластуйское</w:t>
      </w:r>
      <w:r w:rsidRPr="00A416DE">
        <w:rPr>
          <w:u w:val="single"/>
        </w:rPr>
        <w:t xml:space="preserve">» </w:t>
      </w:r>
    </w:p>
    <w:p w:rsidR="006C7EF6" w:rsidRPr="008E441E" w:rsidRDefault="006C7EF6" w:rsidP="006C7EF6">
      <w:pPr>
        <w:tabs>
          <w:tab w:val="left" w:pos="3780"/>
        </w:tabs>
        <w:autoSpaceDE w:val="0"/>
        <w:spacing w:before="120"/>
        <w:jc w:val="right"/>
      </w:pP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6C7EF6" w:rsidRDefault="006C7EF6" w:rsidP="006C7EF6">
      <w:pPr>
        <w:tabs>
          <w:tab w:val="left" w:pos="3780"/>
        </w:tabs>
        <w:autoSpaceDE w:val="0"/>
        <w:jc w:val="right"/>
      </w:pPr>
      <w:r w:rsidRPr="008E441E">
        <w:t>__</w:t>
      </w:r>
      <w:r w:rsidRPr="00962274">
        <w:t>_____</w:t>
      </w:r>
      <w:r w:rsidRPr="008E441E">
        <w:t>_______________________________</w:t>
      </w:r>
    </w:p>
    <w:p w:rsidR="006C7EF6" w:rsidRPr="00F23713" w:rsidRDefault="006C7EF6" w:rsidP="006C7EF6">
      <w:pPr>
        <w:pStyle w:val="a6"/>
        <w:ind w:left="3960"/>
        <w:jc w:val="center"/>
        <w:rPr>
          <w:sz w:val="20"/>
          <w:szCs w:val="20"/>
        </w:rPr>
      </w:pPr>
      <w:r w:rsidRPr="00F23713">
        <w:rPr>
          <w:sz w:val="20"/>
          <w:szCs w:val="20"/>
        </w:rPr>
        <w:t>(фамилия, имя, отчество)</w:t>
      </w:r>
    </w:p>
    <w:p w:rsidR="006C7EF6" w:rsidRPr="008E441E" w:rsidRDefault="006C7EF6" w:rsidP="006C7EF6">
      <w:pPr>
        <w:tabs>
          <w:tab w:val="left" w:pos="3780"/>
        </w:tabs>
        <w:autoSpaceDE w:val="0"/>
        <w:spacing w:before="120"/>
        <w:jc w:val="right"/>
      </w:pPr>
      <w:r w:rsidRPr="008E441E">
        <w:t>Почтовый адрес</w:t>
      </w:r>
      <w:r>
        <w:t xml:space="preserve"> (с индексом)</w:t>
      </w:r>
      <w:r w:rsidRPr="00F94A87">
        <w:t>: __</w:t>
      </w:r>
      <w:r w:rsidRPr="008E441E">
        <w:t>__________</w:t>
      </w:r>
    </w:p>
    <w:p w:rsidR="006C7EF6" w:rsidRDefault="006C7EF6" w:rsidP="006C7EF6">
      <w:pPr>
        <w:tabs>
          <w:tab w:val="left" w:pos="3780"/>
        </w:tabs>
        <w:autoSpaceDE w:val="0"/>
        <w:jc w:val="right"/>
      </w:pPr>
      <w:r w:rsidRPr="008E441E">
        <w:t>______________</w:t>
      </w:r>
      <w:r w:rsidRPr="00F94A87">
        <w:t>_____</w:t>
      </w:r>
      <w:r w:rsidRPr="008E441E">
        <w:t>___________________</w:t>
      </w:r>
    </w:p>
    <w:p w:rsidR="006C7EF6" w:rsidRPr="003F752B" w:rsidRDefault="006C7EF6" w:rsidP="006C7EF6">
      <w:pPr>
        <w:tabs>
          <w:tab w:val="left" w:pos="3780"/>
        </w:tabs>
        <w:autoSpaceDE w:val="0"/>
        <w:spacing w:before="120"/>
        <w:jc w:val="right"/>
      </w:pPr>
      <w:r w:rsidRPr="00B82628">
        <w:t>Контактные телефоны:</w:t>
      </w:r>
      <w:r>
        <w:rPr>
          <w:sz w:val="32"/>
          <w:szCs w:val="32"/>
        </w:rPr>
        <w:t xml:space="preserve"> </w:t>
      </w:r>
      <w:r w:rsidRPr="003F752B">
        <w:t>_</w:t>
      </w:r>
      <w:r>
        <w:t>_</w:t>
      </w:r>
      <w:r w:rsidRPr="003F752B">
        <w:t>_______________</w:t>
      </w:r>
      <w:r>
        <w:t>_</w:t>
      </w:r>
    </w:p>
    <w:p w:rsidR="006C7EF6" w:rsidRDefault="006C7EF6" w:rsidP="006C7EF6">
      <w:pPr>
        <w:ind w:firstLine="720"/>
        <w:jc w:val="right"/>
      </w:pPr>
      <w:r w:rsidRPr="003F752B">
        <w:t>___________________</w:t>
      </w:r>
      <w:r>
        <w:t>___</w:t>
      </w:r>
      <w:r w:rsidRPr="003F752B">
        <w:t>_______________</w:t>
      </w:r>
      <w:r>
        <w:t>_</w:t>
      </w:r>
    </w:p>
    <w:p w:rsidR="006C7EF6" w:rsidRDefault="006C7EF6" w:rsidP="006C7EF6">
      <w:pPr>
        <w:ind w:firstLine="720"/>
      </w:pPr>
    </w:p>
    <w:p w:rsidR="006C7EF6" w:rsidRDefault="006C7EF6" w:rsidP="006C7EF6">
      <w:pPr>
        <w:ind w:firstLine="720"/>
      </w:pPr>
    </w:p>
    <w:p w:rsidR="006C7EF6" w:rsidRPr="00A416DE" w:rsidRDefault="006C7EF6" w:rsidP="006C7EF6">
      <w:pPr>
        <w:pStyle w:val="a3"/>
        <w:ind w:firstLine="0"/>
        <w:jc w:val="center"/>
        <w:rPr>
          <w:i/>
          <w:u w:val="single"/>
        </w:rPr>
      </w:pPr>
      <w:r w:rsidRPr="002F651D">
        <w:rPr>
          <w:b/>
          <w:bCs/>
        </w:rPr>
        <w:t xml:space="preserve">Жалоба на действия (бездействие) </w:t>
      </w:r>
      <w:r>
        <w:t> </w:t>
      </w:r>
      <w:r w:rsidRPr="00A416DE">
        <w:rPr>
          <w:b/>
        </w:rPr>
        <w:t>Администраци</w:t>
      </w:r>
      <w:r>
        <w:rPr>
          <w:b/>
        </w:rPr>
        <w:t>и</w:t>
      </w:r>
      <w:r w:rsidRPr="00A416DE">
        <w:rPr>
          <w:b/>
        </w:rPr>
        <w:t xml:space="preserve"> сельского поселения «</w:t>
      </w:r>
      <w:r>
        <w:rPr>
          <w:b/>
        </w:rPr>
        <w:t>Кайластуйское</w:t>
      </w:r>
      <w:r w:rsidRPr="00A416DE">
        <w:rPr>
          <w:b/>
        </w:rPr>
        <w:t>»</w:t>
      </w:r>
      <w:r w:rsidRPr="00A416DE">
        <w:rPr>
          <w:u w:val="single"/>
        </w:rPr>
        <w:t xml:space="preserve"> </w:t>
      </w:r>
      <w:r w:rsidRPr="002F651D">
        <w:rPr>
          <w:b/>
          <w:bCs/>
        </w:rPr>
        <w:t xml:space="preserve">(должностного лица </w:t>
      </w:r>
      <w:r>
        <w:rPr>
          <w:b/>
          <w:bCs/>
        </w:rPr>
        <w:t>Администрации</w:t>
      </w:r>
      <w:r w:rsidRPr="002F651D">
        <w:rPr>
          <w:b/>
          <w:bCs/>
        </w:rPr>
        <w:t xml:space="preserve">) при предоставлении </w:t>
      </w:r>
      <w:r>
        <w:rPr>
          <w:b/>
          <w:bCs/>
        </w:rPr>
        <w:t>муниципальной</w:t>
      </w:r>
      <w:r w:rsidRPr="002F651D">
        <w:rPr>
          <w:b/>
          <w:bCs/>
        </w:rPr>
        <w:t xml:space="preserve"> услуги</w:t>
      </w:r>
    </w:p>
    <w:p w:rsidR="006C7EF6" w:rsidRDefault="006C7EF6" w:rsidP="006C7EF6">
      <w:pPr>
        <w:ind w:firstLine="720"/>
        <w:jc w:val="center"/>
      </w:pPr>
      <w:r>
        <w:t>____________________________________________________________</w:t>
      </w:r>
    </w:p>
    <w:p w:rsidR="006C7EF6" w:rsidRPr="002F651D" w:rsidRDefault="006C7EF6" w:rsidP="006C7EF6">
      <w:pPr>
        <w:ind w:firstLine="720"/>
        <w:jc w:val="center"/>
        <w:rPr>
          <w:i/>
          <w:iCs/>
          <w:sz w:val="20"/>
          <w:szCs w:val="20"/>
        </w:rPr>
      </w:pPr>
      <w:r w:rsidRPr="002F651D">
        <w:rPr>
          <w:i/>
          <w:iCs/>
          <w:sz w:val="20"/>
          <w:szCs w:val="20"/>
        </w:rPr>
        <w:t>(наименование услуги)</w:t>
      </w:r>
    </w:p>
    <w:p w:rsidR="006C7EF6" w:rsidRDefault="006C7EF6" w:rsidP="006C7EF6">
      <w:pPr>
        <w:ind w:firstLine="720"/>
        <w:jc w:val="both"/>
      </w:pPr>
    </w:p>
    <w:p w:rsidR="006C7EF6" w:rsidRPr="00A416DE" w:rsidRDefault="006C7EF6" w:rsidP="006C7EF6">
      <w:pPr>
        <w:pStyle w:val="a3"/>
        <w:ind w:firstLine="0"/>
        <w:rPr>
          <w:i/>
        </w:rPr>
      </w:pPr>
      <w:r>
        <w:t xml:space="preserve">Мною «___»________20___ года в </w:t>
      </w:r>
      <w:r w:rsidRPr="00A416DE">
        <w:t>Администрацию сельского поселения «</w:t>
      </w:r>
      <w:r>
        <w:t>Кайластуйское</w:t>
      </w:r>
      <w:r w:rsidRPr="00A416DE">
        <w:t xml:space="preserve">» </w:t>
      </w:r>
      <w:r>
        <w:t>подано заявление о предоставлении государственной услуги _______________________________________________________________</w:t>
      </w:r>
    </w:p>
    <w:p w:rsidR="006C7EF6" w:rsidRDefault="006C7EF6" w:rsidP="006C7EF6">
      <w:pPr>
        <w:jc w:val="both"/>
      </w:pPr>
      <w:r>
        <w:t>_________________________________________________________________.</w:t>
      </w:r>
    </w:p>
    <w:p w:rsidR="006C7EF6" w:rsidRDefault="006C7EF6" w:rsidP="006C7EF6">
      <w:pPr>
        <w:ind w:firstLine="720"/>
        <w:jc w:val="both"/>
      </w:pPr>
      <w:r>
        <w:t xml:space="preserve">В ходе предоставления государственной услуги Администрацией (должностным лицом Администрацией) допущены нарушения действующего законодательства, выразившиеся </w:t>
      </w:r>
      <w:proofErr w:type="gramStart"/>
      <w:r>
        <w:t>в</w:t>
      </w:r>
      <w:proofErr w:type="gramEnd"/>
      <w:r>
        <w:t xml:space="preserve"> ____________________________________</w:t>
      </w:r>
    </w:p>
    <w:p w:rsidR="006C7EF6" w:rsidRDefault="006C7EF6" w:rsidP="006C7EF6">
      <w:pPr>
        <w:jc w:val="both"/>
      </w:pPr>
      <w:r>
        <w:t>__________________________________________________________________</w:t>
      </w:r>
    </w:p>
    <w:p w:rsidR="006C7EF6" w:rsidRDefault="006C7EF6" w:rsidP="006C7EF6">
      <w:pPr>
        <w:jc w:val="both"/>
      </w:pPr>
      <w:r>
        <w:t>__________________________________________________________________.</w:t>
      </w:r>
    </w:p>
    <w:p w:rsidR="006C7EF6" w:rsidRDefault="006C7EF6" w:rsidP="006C7EF6">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6C7EF6" w:rsidRDefault="006C7EF6" w:rsidP="006C7EF6">
      <w:pPr>
        <w:jc w:val="both"/>
      </w:pPr>
    </w:p>
    <w:p w:rsidR="006C7EF6" w:rsidRDefault="006C7EF6" w:rsidP="006C7EF6"/>
    <w:p w:rsidR="006C7EF6" w:rsidRDefault="006C7EF6" w:rsidP="006C7EF6">
      <w:pPr>
        <w:autoSpaceDE w:val="0"/>
        <w:spacing w:before="120"/>
        <w:jc w:val="right"/>
      </w:pPr>
      <w:r>
        <w:t>_____________ /___________________________/</w:t>
      </w:r>
    </w:p>
    <w:p w:rsidR="006C7EF6" w:rsidRPr="00962274" w:rsidRDefault="006C7EF6" w:rsidP="006C7EF6">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ab/>
      </w:r>
      <w:r>
        <w:rPr>
          <w:sz w:val="20"/>
          <w:szCs w:val="20"/>
        </w:rPr>
        <w:tab/>
        <w:t>(расшифровка подписи)</w:t>
      </w:r>
    </w:p>
    <w:p w:rsidR="006C7EF6" w:rsidRDefault="006C7EF6" w:rsidP="006C7EF6">
      <w:pPr>
        <w:autoSpaceDE w:val="0"/>
        <w:jc w:val="right"/>
      </w:pPr>
      <w:r>
        <w:t>_________________________________________</w:t>
      </w:r>
    </w:p>
    <w:p w:rsidR="006C7EF6" w:rsidRDefault="006C7EF6" w:rsidP="006C7EF6">
      <w:pPr>
        <w:autoSpaceDE w:val="0"/>
        <w:jc w:val="right"/>
        <w:rPr>
          <w:sz w:val="20"/>
          <w:szCs w:val="20"/>
        </w:rPr>
      </w:pPr>
    </w:p>
    <w:p w:rsidR="006C7EF6" w:rsidRDefault="006C7EF6" w:rsidP="006C7EF6">
      <w:pPr>
        <w:autoSpaceDE w:val="0"/>
        <w:jc w:val="right"/>
      </w:pPr>
      <w:r>
        <w:t>«____»____________20___ г.</w:t>
      </w:r>
    </w:p>
    <w:p w:rsidR="006C7EF6" w:rsidRDefault="006C7EF6" w:rsidP="006C7EF6">
      <w:pPr>
        <w:autoSpaceDE w:val="0"/>
        <w:jc w:val="right"/>
      </w:pPr>
    </w:p>
    <w:p w:rsidR="00747E0E" w:rsidRDefault="006C7EF6" w:rsidP="006C7EF6">
      <w:r>
        <w:t>__________________</w:t>
      </w:r>
    </w:p>
    <w:sectPr w:rsidR="00747E0E"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6"/>
  </w:num>
  <w:num w:numId="3">
    <w:abstractNumId w:val="7"/>
  </w:num>
  <w:num w:numId="4">
    <w:abstractNumId w:val="5"/>
  </w:num>
  <w:num w:numId="5">
    <w:abstractNumId w:val="9"/>
  </w:num>
  <w:num w:numId="6">
    <w:abstractNumId w:val="10"/>
  </w:num>
  <w:num w:numId="7">
    <w:abstractNumId w:val="0"/>
  </w:num>
  <w:num w:numId="8">
    <w:abstractNumId w:val="2"/>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EF6"/>
    <w:rsid w:val="00333BD1"/>
    <w:rsid w:val="004800AF"/>
    <w:rsid w:val="005B3C14"/>
    <w:rsid w:val="005F7AE2"/>
    <w:rsid w:val="006C7EF6"/>
    <w:rsid w:val="00747E0E"/>
    <w:rsid w:val="00823ACC"/>
    <w:rsid w:val="0086256C"/>
    <w:rsid w:val="00944E12"/>
    <w:rsid w:val="009F0FC8"/>
    <w:rsid w:val="009F6C00"/>
    <w:rsid w:val="00AC01AC"/>
    <w:rsid w:val="00B9571D"/>
    <w:rsid w:val="00C71CE8"/>
    <w:rsid w:val="00DD39E9"/>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F6"/>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6C7EF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EF6"/>
    <w:rPr>
      <w:rFonts w:ascii="Arial" w:eastAsia="Times New Roman" w:hAnsi="Arial" w:cs="Arial"/>
      <w:b/>
      <w:bCs/>
      <w:color w:val="00008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7EF6"/>
    <w:pPr>
      <w:spacing w:before="100" w:beforeAutospacing="1" w:after="100" w:afterAutospacing="1"/>
    </w:pPr>
    <w:rPr>
      <w:rFonts w:ascii="Tahoma" w:hAnsi="Tahoma" w:cs="Tahoma"/>
      <w:color w:val="auto"/>
      <w:sz w:val="20"/>
      <w:szCs w:val="20"/>
      <w:lang w:val="en-US" w:eastAsia="en-US"/>
    </w:rPr>
  </w:style>
  <w:style w:type="paragraph" w:styleId="a3">
    <w:name w:val="Body Text Indent"/>
    <w:basedOn w:val="a"/>
    <w:link w:val="a4"/>
    <w:rsid w:val="006C7EF6"/>
    <w:pPr>
      <w:ind w:firstLine="709"/>
      <w:jc w:val="both"/>
    </w:pPr>
    <w:rPr>
      <w:color w:val="auto"/>
    </w:rPr>
  </w:style>
  <w:style w:type="character" w:customStyle="1" w:styleId="a4">
    <w:name w:val="Основной текст с отступом Знак"/>
    <w:basedOn w:val="a0"/>
    <w:link w:val="a3"/>
    <w:rsid w:val="006C7EF6"/>
    <w:rPr>
      <w:rFonts w:ascii="Times New Roman" w:eastAsia="Times New Roman" w:hAnsi="Times New Roman" w:cs="Times New Roman"/>
      <w:sz w:val="28"/>
      <w:szCs w:val="28"/>
    </w:rPr>
  </w:style>
  <w:style w:type="paragraph" w:customStyle="1" w:styleId="a5">
    <w:name w:val="Знак Знак Знак"/>
    <w:basedOn w:val="a"/>
    <w:rsid w:val="006C7EF6"/>
    <w:pPr>
      <w:spacing w:after="160" w:line="240" w:lineRule="exact"/>
    </w:pPr>
    <w:rPr>
      <w:rFonts w:ascii="Verdana" w:hAnsi="Verdana" w:cs="Verdana"/>
      <w:color w:val="auto"/>
      <w:sz w:val="20"/>
      <w:szCs w:val="20"/>
      <w:lang w:val="en-US" w:eastAsia="en-US"/>
    </w:rPr>
  </w:style>
  <w:style w:type="paragraph" w:styleId="a6">
    <w:name w:val="Body Text"/>
    <w:basedOn w:val="a"/>
    <w:link w:val="a7"/>
    <w:rsid w:val="006C7EF6"/>
    <w:pPr>
      <w:spacing w:after="120"/>
    </w:pPr>
  </w:style>
  <w:style w:type="character" w:customStyle="1" w:styleId="a7">
    <w:name w:val="Основной текст Знак"/>
    <w:basedOn w:val="a0"/>
    <w:link w:val="a6"/>
    <w:rsid w:val="006C7EF6"/>
    <w:rPr>
      <w:rFonts w:ascii="Times New Roman" w:eastAsia="Times New Roman" w:hAnsi="Times New Roman" w:cs="Times New Roman"/>
      <w:color w:val="000000"/>
      <w:sz w:val="28"/>
      <w:szCs w:val="28"/>
      <w:lang w:eastAsia="ru-RU"/>
    </w:rPr>
  </w:style>
  <w:style w:type="paragraph" w:styleId="2">
    <w:name w:val="Body Text Indent 2"/>
    <w:basedOn w:val="a"/>
    <w:link w:val="20"/>
    <w:rsid w:val="006C7EF6"/>
    <w:pPr>
      <w:spacing w:after="120" w:line="480" w:lineRule="auto"/>
      <w:ind w:left="283"/>
    </w:pPr>
  </w:style>
  <w:style w:type="character" w:customStyle="1" w:styleId="20">
    <w:name w:val="Основной текст с отступом 2 Знак"/>
    <w:basedOn w:val="a0"/>
    <w:link w:val="2"/>
    <w:rsid w:val="006C7EF6"/>
    <w:rPr>
      <w:rFonts w:ascii="Times New Roman" w:eastAsia="Times New Roman" w:hAnsi="Times New Roman" w:cs="Times New Roman"/>
      <w:color w:val="000000"/>
      <w:sz w:val="28"/>
      <w:szCs w:val="28"/>
      <w:lang w:eastAsia="ru-RU"/>
    </w:rPr>
  </w:style>
  <w:style w:type="paragraph" w:customStyle="1" w:styleId="a8">
    <w:name w:val="Прижатый влево"/>
    <w:basedOn w:val="a"/>
    <w:next w:val="a"/>
    <w:uiPriority w:val="99"/>
    <w:rsid w:val="006C7EF6"/>
    <w:pPr>
      <w:widowControl w:val="0"/>
      <w:autoSpaceDE w:val="0"/>
      <w:autoSpaceDN w:val="0"/>
      <w:adjustRightInd w:val="0"/>
    </w:pPr>
    <w:rPr>
      <w:rFonts w:ascii="Arial" w:hAnsi="Arial" w:cs="Arial"/>
      <w:color w:val="auto"/>
      <w:sz w:val="20"/>
      <w:szCs w:val="20"/>
    </w:rPr>
  </w:style>
  <w:style w:type="paragraph" w:customStyle="1" w:styleId="a9">
    <w:name w:val="Таблицы (моноширинный)"/>
    <w:basedOn w:val="a"/>
    <w:next w:val="a"/>
    <w:rsid w:val="006C7EF6"/>
    <w:pPr>
      <w:widowControl w:val="0"/>
      <w:autoSpaceDE w:val="0"/>
      <w:autoSpaceDN w:val="0"/>
      <w:adjustRightInd w:val="0"/>
      <w:jc w:val="both"/>
    </w:pPr>
    <w:rPr>
      <w:rFonts w:ascii="Courier New" w:hAnsi="Courier New" w:cs="Courier New"/>
      <w:color w:val="auto"/>
      <w:sz w:val="20"/>
      <w:szCs w:val="20"/>
    </w:rPr>
  </w:style>
  <w:style w:type="character" w:styleId="aa">
    <w:name w:val="Hyperlink"/>
    <w:rsid w:val="006C7EF6"/>
    <w:rPr>
      <w:color w:val="0000FF"/>
      <w:u w:val="single"/>
    </w:rPr>
  </w:style>
  <w:style w:type="paragraph" w:customStyle="1" w:styleId="ab">
    <w:name w:val="Комментарий"/>
    <w:basedOn w:val="a"/>
    <w:next w:val="a"/>
    <w:uiPriority w:val="99"/>
    <w:rsid w:val="006C7EF6"/>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rsid w:val="006C7E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аголовок статьи"/>
    <w:basedOn w:val="a"/>
    <w:next w:val="a"/>
    <w:rsid w:val="006C7EF6"/>
    <w:pPr>
      <w:widowControl w:val="0"/>
      <w:autoSpaceDE w:val="0"/>
      <w:autoSpaceDN w:val="0"/>
      <w:adjustRightInd w:val="0"/>
      <w:ind w:left="1612" w:hanging="892"/>
      <w:jc w:val="both"/>
    </w:pPr>
    <w:rPr>
      <w:rFonts w:ascii="Arial" w:hAnsi="Arial" w:cs="Arial"/>
      <w:color w:val="auto"/>
      <w:sz w:val="20"/>
      <w:szCs w:val="20"/>
    </w:rPr>
  </w:style>
  <w:style w:type="paragraph" w:styleId="ad">
    <w:name w:val="header"/>
    <w:basedOn w:val="a"/>
    <w:link w:val="ae"/>
    <w:rsid w:val="006C7EF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customStyle="1" w:styleId="ae">
    <w:name w:val="Верхний колонтитул Знак"/>
    <w:basedOn w:val="a0"/>
    <w:link w:val="ad"/>
    <w:rsid w:val="006C7EF6"/>
    <w:rPr>
      <w:rFonts w:ascii="Arial" w:eastAsia="Times New Roman" w:hAnsi="Arial" w:cs="Arial"/>
      <w:sz w:val="20"/>
      <w:szCs w:val="20"/>
      <w:lang w:eastAsia="ru-RU"/>
    </w:rPr>
  </w:style>
  <w:style w:type="character" w:styleId="af">
    <w:name w:val="page number"/>
    <w:basedOn w:val="a0"/>
    <w:rsid w:val="006C7EF6"/>
  </w:style>
  <w:style w:type="paragraph" w:styleId="af0">
    <w:name w:val="footer"/>
    <w:basedOn w:val="a"/>
    <w:link w:val="af1"/>
    <w:rsid w:val="006C7EF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customStyle="1" w:styleId="af1">
    <w:name w:val="Нижний колонтитул Знак"/>
    <w:basedOn w:val="a0"/>
    <w:link w:val="af0"/>
    <w:rsid w:val="006C7EF6"/>
    <w:rPr>
      <w:rFonts w:ascii="Arial" w:eastAsia="Times New Roman" w:hAnsi="Arial" w:cs="Arial"/>
      <w:sz w:val="20"/>
      <w:szCs w:val="20"/>
      <w:lang w:eastAsia="ru-RU"/>
    </w:rPr>
  </w:style>
  <w:style w:type="table" w:styleId="af2">
    <w:name w:val="Table Grid"/>
    <w:basedOn w:val="a1"/>
    <w:rsid w:val="006C7EF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6C7EF6"/>
    <w:pPr>
      <w:spacing w:after="200" w:line="276" w:lineRule="auto"/>
      <w:ind w:left="720"/>
    </w:pPr>
    <w:rPr>
      <w:rFonts w:ascii="Calibri" w:hAnsi="Calibri" w:cs="Calibri"/>
      <w:color w:val="auto"/>
      <w:sz w:val="22"/>
      <w:szCs w:val="22"/>
      <w:lang w:eastAsia="en-US"/>
    </w:rPr>
  </w:style>
  <w:style w:type="paragraph" w:customStyle="1" w:styleId="af4">
    <w:name w:val="Знак Знак Знак Знак"/>
    <w:basedOn w:val="a"/>
    <w:rsid w:val="006C7EF6"/>
    <w:pPr>
      <w:spacing w:after="160" w:line="240" w:lineRule="exact"/>
    </w:pPr>
    <w:rPr>
      <w:rFonts w:ascii="Verdana" w:hAnsi="Verdana" w:cs="Verdana"/>
      <w:color w:val="auto"/>
      <w:sz w:val="24"/>
      <w:szCs w:val="24"/>
      <w:lang w:val="en-US" w:eastAsia="en-US"/>
    </w:rPr>
  </w:style>
  <w:style w:type="paragraph" w:styleId="af5">
    <w:name w:val="Normal (Web)"/>
    <w:basedOn w:val="a"/>
    <w:uiPriority w:val="99"/>
    <w:rsid w:val="006C7EF6"/>
    <w:pPr>
      <w:spacing w:before="100" w:beforeAutospacing="1" w:after="100" w:afterAutospacing="1"/>
    </w:pPr>
    <w:rPr>
      <w:color w:val="auto"/>
      <w:sz w:val="24"/>
      <w:szCs w:val="24"/>
    </w:rPr>
  </w:style>
  <w:style w:type="paragraph" w:styleId="af6">
    <w:name w:val="Balloon Text"/>
    <w:basedOn w:val="a"/>
    <w:link w:val="af7"/>
    <w:semiHidden/>
    <w:rsid w:val="006C7EF6"/>
    <w:rPr>
      <w:rFonts w:ascii="Tahoma" w:hAnsi="Tahoma" w:cs="Tahoma"/>
      <w:sz w:val="16"/>
      <w:szCs w:val="16"/>
    </w:rPr>
  </w:style>
  <w:style w:type="character" w:customStyle="1" w:styleId="af7">
    <w:name w:val="Текст выноски Знак"/>
    <w:basedOn w:val="a0"/>
    <w:link w:val="af6"/>
    <w:semiHidden/>
    <w:rsid w:val="006C7EF6"/>
    <w:rPr>
      <w:rFonts w:ascii="Tahoma" w:eastAsia="Times New Roman" w:hAnsi="Tahoma" w:cs="Tahoma"/>
      <w:color w:val="000000"/>
      <w:sz w:val="16"/>
      <w:szCs w:val="16"/>
      <w:lang w:eastAsia="ru-RU"/>
    </w:rPr>
  </w:style>
  <w:style w:type="paragraph" w:customStyle="1" w:styleId="af8">
    <w:name w:val="Знак Знак Знак Знак Знак Знак Знак Знак Знак Знак Знак Знак Знак Знак Знак Знак"/>
    <w:basedOn w:val="a"/>
    <w:rsid w:val="006C7EF6"/>
    <w:pPr>
      <w:spacing w:before="100" w:beforeAutospacing="1" w:after="100" w:afterAutospacing="1"/>
    </w:pPr>
    <w:rPr>
      <w:rFonts w:ascii="Tahoma" w:hAnsi="Tahoma" w:cs="Tahoma"/>
      <w:color w:val="auto"/>
      <w:sz w:val="20"/>
      <w:szCs w:val="20"/>
      <w:lang w:val="en-US" w:eastAsia="en-US"/>
    </w:rPr>
  </w:style>
  <w:style w:type="character" w:customStyle="1" w:styleId="af9">
    <w:name w:val="Гипертекстовая ссылка"/>
    <w:rsid w:val="006C7EF6"/>
    <w:rPr>
      <w:color w:val="008000"/>
    </w:rPr>
  </w:style>
  <w:style w:type="paragraph" w:customStyle="1" w:styleId="afa">
    <w:name w:val="Информация об изменениях документа"/>
    <w:basedOn w:val="ab"/>
    <w:next w:val="a"/>
    <w:uiPriority w:val="99"/>
    <w:rsid w:val="006C7EF6"/>
    <w:pPr>
      <w:widowControl/>
      <w:spacing w:before="75"/>
    </w:pPr>
    <w:rPr>
      <w:color w:val="353842"/>
      <w:sz w:val="24"/>
      <w:szCs w:val="24"/>
      <w:shd w:val="clear" w:color="auto" w:fill="F0F0F0"/>
    </w:rPr>
  </w:style>
  <w:style w:type="paragraph" w:styleId="afb">
    <w:name w:val="No Spacing"/>
    <w:uiPriority w:val="1"/>
    <w:qFormat/>
    <w:rsid w:val="006C7EF6"/>
    <w:pPr>
      <w:spacing w:after="0" w:line="240" w:lineRule="auto"/>
    </w:pPr>
    <w:rPr>
      <w:rFonts w:ascii="Calibri" w:eastAsia="Times New Roman" w:hAnsi="Calibri" w:cs="Times New Roman"/>
    </w:rPr>
  </w:style>
  <w:style w:type="paragraph" w:customStyle="1" w:styleId="ConsPlusTitle">
    <w:name w:val="ConsPlusTitle"/>
    <w:rsid w:val="006C7EF6"/>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46661.0" TargetMode="External"/><Relationship Id="rId18" Type="http://schemas.openxmlformats.org/officeDocument/2006/relationships/hyperlink" Target="garantF1://12084522.0" TargetMode="External"/><Relationship Id="rId26" Type="http://schemas.openxmlformats.org/officeDocument/2006/relationships/hyperlink" Target="garantF1://19800069.541" TargetMode="External"/><Relationship Id="rId3" Type="http://schemas.openxmlformats.org/officeDocument/2006/relationships/settings" Target="settings.xml"/><Relationship Id="rId21" Type="http://schemas.openxmlformats.org/officeDocument/2006/relationships/hyperlink" Target="garantF1://19820721.0" TargetMode="External"/><Relationship Id="rId7" Type="http://schemas.openxmlformats.org/officeDocument/2006/relationships/hyperlink" Target="garantF1://10064072.0" TargetMode="External"/><Relationship Id="rId12" Type="http://schemas.openxmlformats.org/officeDocument/2006/relationships/hyperlink" Target="garantF1://12024625.0" TargetMode="External"/><Relationship Id="rId17" Type="http://schemas.openxmlformats.org/officeDocument/2006/relationships/hyperlink" Target="garantF1://12077515.0" TargetMode="External"/><Relationship Id="rId25" Type="http://schemas.openxmlformats.org/officeDocument/2006/relationships/hyperlink" Target="garantF1://12054874.250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mailto:adm_marg@adminkr.ru" TargetMode="External"/><Relationship Id="rId1" Type="http://schemas.openxmlformats.org/officeDocument/2006/relationships/numbering" Target="numbering.xml"/><Relationship Id="rId6" Type="http://schemas.openxmlformats.org/officeDocument/2006/relationships/hyperlink" Target="garantF1://19800069.541" TargetMode="External"/><Relationship Id="rId11" Type="http://schemas.openxmlformats.org/officeDocument/2006/relationships/hyperlink" Target="garantF1://11801341.0" TargetMode="External"/><Relationship Id="rId24" Type="http://schemas.openxmlformats.org/officeDocument/2006/relationships/hyperlink" Target="garantF1://12077515.706" TargetMode="External"/><Relationship Id="rId32" Type="http://schemas.openxmlformats.org/officeDocument/2006/relationships/fontTable" Target="fontTable.xml"/><Relationship Id="rId5" Type="http://schemas.openxmlformats.org/officeDocument/2006/relationships/hyperlink" Target="mailto:adm_marg@adminkr.ru" TargetMode="External"/><Relationship Id="rId15" Type="http://schemas.openxmlformats.org/officeDocument/2006/relationships/hyperlink" Target="garantF1://12048567.0" TargetMode="External"/><Relationship Id="rId23" Type="http://schemas.openxmlformats.org/officeDocument/2006/relationships/hyperlink" Target="consultantplus://offline/ref=F151326950357FB5E1186856CC446E093BC553369F1A856159DE0D8F22y5R7F" TargetMode="External"/><Relationship Id="rId28" Type="http://schemas.openxmlformats.org/officeDocument/2006/relationships/hyperlink" Target="garantF1://19851541.507" TargetMode="External"/><Relationship Id="rId10" Type="http://schemas.openxmlformats.org/officeDocument/2006/relationships/hyperlink" Target="garantF1://12028809.0" TargetMode="External"/><Relationship Id="rId19" Type="http://schemas.openxmlformats.org/officeDocument/2006/relationships/hyperlink" Target="garantF1://12087691.0"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2054874.0" TargetMode="External"/><Relationship Id="rId22" Type="http://schemas.openxmlformats.org/officeDocument/2006/relationships/hyperlink" Target="http://www.pravo.gov.ru" TargetMode="External"/><Relationship Id="rId27" Type="http://schemas.openxmlformats.org/officeDocument/2006/relationships/hyperlink" Target="garantF1://12077515.706" TargetMode="External"/><Relationship Id="rId30"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10488</Words>
  <Characters>59785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2016-02-11T06:27:00Z</cp:lastPrinted>
  <dcterms:created xsi:type="dcterms:W3CDTF">2016-02-08T05:30:00Z</dcterms:created>
  <dcterms:modified xsi:type="dcterms:W3CDTF">2016-02-12T05:06:00Z</dcterms:modified>
</cp:coreProperties>
</file>