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51" w:rsidRDefault="00087151" w:rsidP="000871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151" w:rsidRDefault="00087151" w:rsidP="0008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87151" w:rsidRDefault="00087151" w:rsidP="0008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087151" w:rsidRDefault="00087151" w:rsidP="0008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087151" w:rsidRDefault="00087151" w:rsidP="0008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087151" w:rsidRDefault="00087151" w:rsidP="0008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7151" w:rsidRDefault="00087151" w:rsidP="000871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087151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20» февраля  2015г                                                           № </w:t>
      </w:r>
      <w:r w:rsidR="00D875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</w:p>
    <w:p w:rsidR="00087151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7151" w:rsidRPr="00D8757C" w:rsidRDefault="00087151" w:rsidP="00D875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57C">
        <w:rPr>
          <w:rFonts w:ascii="Times New Roman" w:hAnsi="Times New Roman"/>
          <w:b/>
          <w:sz w:val="28"/>
          <w:szCs w:val="28"/>
        </w:rPr>
        <w:t>Об отмене Постановления №71 от 05.12.2013.</w:t>
      </w:r>
      <w:r w:rsidR="00311359" w:rsidRPr="00D8757C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 Подготовка и выдача разрешений на строительство, реконструкцию, капитальный ремонт объектов капитального строительства»</w:t>
      </w:r>
    </w:p>
    <w:p w:rsidR="00087151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7151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</w:t>
      </w:r>
      <w:r w:rsidR="00D8757C">
        <w:rPr>
          <w:rFonts w:ascii="Times New Roman" w:hAnsi="Times New Roman"/>
          <w:sz w:val="28"/>
          <w:szCs w:val="28"/>
        </w:rPr>
        <w:t xml:space="preserve">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федеральным законодательством, в соответствии со статьей  </w:t>
      </w:r>
      <w:r w:rsidR="00D8757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   ФЗ - №131-Ф «Об общих принципах организации</w:t>
      </w:r>
      <w:r w:rsidR="00D8757C"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</w:t>
      </w:r>
      <w:r w:rsidR="00D8757C">
        <w:rPr>
          <w:rFonts w:ascii="Times New Roman" w:hAnsi="Times New Roman"/>
          <w:sz w:val="28"/>
          <w:szCs w:val="28"/>
        </w:rPr>
        <w:t xml:space="preserve">ации»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1541D2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Постановления №71 от 05.12.2013</w:t>
      </w:r>
    </w:p>
    <w:p w:rsidR="00087151" w:rsidRDefault="00087151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 Подготовка и выдача разрешений на строительство,</w:t>
      </w:r>
      <w:r w:rsidR="000202F6">
        <w:rPr>
          <w:rFonts w:ascii="Times New Roman" w:hAnsi="Times New Roman"/>
          <w:sz w:val="28"/>
          <w:szCs w:val="28"/>
        </w:rPr>
        <w:t xml:space="preserve"> реконструкцию, капитальный ремонт объектов капитального строительства»</w:t>
      </w:r>
      <w:r w:rsidR="00D8757C">
        <w:rPr>
          <w:rFonts w:ascii="Times New Roman" w:hAnsi="Times New Roman"/>
          <w:sz w:val="28"/>
          <w:szCs w:val="28"/>
        </w:rPr>
        <w:t>.</w:t>
      </w:r>
    </w:p>
    <w:p w:rsidR="000202F6" w:rsidRDefault="000202F6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</w:t>
      </w:r>
      <w:r w:rsidR="00D8757C">
        <w:rPr>
          <w:rFonts w:ascii="Times New Roman" w:hAnsi="Times New Roman"/>
          <w:sz w:val="28"/>
          <w:szCs w:val="28"/>
        </w:rPr>
        <w:t>.</w:t>
      </w:r>
    </w:p>
    <w:p w:rsidR="000202F6" w:rsidRDefault="000202F6" w:rsidP="000871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2F6" w:rsidRDefault="000202F6" w:rsidP="000871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2F6" w:rsidRDefault="000202F6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202F6" w:rsidRDefault="000202F6" w:rsidP="000871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764C54" w:rsidRDefault="00764C54"/>
    <w:sectPr w:rsidR="00764C54" w:rsidSect="0076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51"/>
    <w:rsid w:val="000202F6"/>
    <w:rsid w:val="00087151"/>
    <w:rsid w:val="001541D2"/>
    <w:rsid w:val="001B7775"/>
    <w:rsid w:val="00311359"/>
    <w:rsid w:val="003B2A1A"/>
    <w:rsid w:val="00764C54"/>
    <w:rsid w:val="00B96319"/>
    <w:rsid w:val="00D8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2015-02-20T07:23:00Z</cp:lastPrinted>
  <dcterms:created xsi:type="dcterms:W3CDTF">2015-02-20T01:26:00Z</dcterms:created>
  <dcterms:modified xsi:type="dcterms:W3CDTF">2015-02-20T07:23:00Z</dcterms:modified>
</cp:coreProperties>
</file>