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6" w:rsidRDefault="00A632B6" w:rsidP="001B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2B6" w:rsidRPr="00A632B6" w:rsidRDefault="00A632B6" w:rsidP="00A632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«КАЙЛАСТУЙСКОЕ» МУНИЦИПАЛЬНОГО РАЙОНА «ГОРОДКРАСНОКАМЕНСК И КРАСНОКАМЕНСКИЙ РАЙОН»</w:t>
      </w:r>
      <w:r w:rsidR="00325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3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A632B6" w:rsidRPr="00A632B6" w:rsidRDefault="00A632B6" w:rsidP="00A632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632B6" w:rsidRPr="00A632B6" w:rsidRDefault="00353F3A" w:rsidP="00A632B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«21</w:t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>» марта 2016 года</w:t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32B6" w:rsidRPr="00A632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A632B6" w:rsidRPr="00A632B6" w:rsidRDefault="00A632B6" w:rsidP="00A632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2B6">
        <w:rPr>
          <w:rFonts w:ascii="Times New Roman" w:hAnsi="Times New Roman" w:cs="Times New Roman"/>
          <w:bCs/>
          <w:color w:val="000000"/>
          <w:sz w:val="28"/>
          <w:szCs w:val="28"/>
        </w:rPr>
        <w:t>с. Кайластуй</w:t>
      </w:r>
    </w:p>
    <w:p w:rsidR="00A632B6" w:rsidRDefault="00A632B6" w:rsidP="001B7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CC9" w:rsidRDefault="00A632B6" w:rsidP="00325C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5CC9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сельского положения «Кайластуйское» №24/4 от15 июня 2009 года «</w:t>
      </w:r>
      <w:r w:rsidR="00325CC9" w:rsidRPr="00325CC9">
        <w:rPr>
          <w:rFonts w:ascii="Times New Roman" w:hAnsi="Times New Roman"/>
          <w:b/>
          <w:sz w:val="28"/>
          <w:szCs w:val="28"/>
        </w:rPr>
        <w:t>О системе оповещения и информирования населения об угрозе возникновения чрезвычайных ситуаций природного и техногенного характера и об опасностях, возникающих при ведении военных действий или вследствие этих действий на территории сельского поселения «Кайластуйское»</w:t>
      </w:r>
    </w:p>
    <w:p w:rsidR="00353F3A" w:rsidRPr="00325CC9" w:rsidRDefault="00353F3A" w:rsidP="00325C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302F" w:rsidRDefault="005E302F" w:rsidP="005E302F">
      <w:pPr>
        <w:jc w:val="both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и по протесту  Краснокаменско</w:t>
      </w:r>
      <w:r w:rsidR="00353F3A">
        <w:rPr>
          <w:rFonts w:ascii="Times New Roman" w:hAnsi="Times New Roman" w:cs="Times New Roman"/>
          <w:sz w:val="28"/>
          <w:szCs w:val="28"/>
        </w:rPr>
        <w:t>й межрайонной прокуратуры №07-23б-2016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3A">
        <w:rPr>
          <w:rFonts w:ascii="Times New Roman" w:hAnsi="Times New Roman" w:cs="Times New Roman"/>
          <w:sz w:val="28"/>
          <w:szCs w:val="28"/>
        </w:rPr>
        <w:t>от10.03.2016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3F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7614">
        <w:rPr>
          <w:rFonts w:ascii="Times New Roman" w:hAnsi="Times New Roman" w:cs="Times New Roman"/>
          <w:sz w:val="28"/>
          <w:szCs w:val="28"/>
        </w:rPr>
        <w:t>сельского</w:t>
      </w:r>
      <w:r w:rsidR="00353F3A">
        <w:rPr>
          <w:rFonts w:ascii="Times New Roman" w:hAnsi="Times New Roman" w:cs="Times New Roman"/>
          <w:sz w:val="28"/>
          <w:szCs w:val="28"/>
        </w:rPr>
        <w:t xml:space="preserve"> поселения «Кайластуйское» ПОСТАНОВЛЯЕТ</w:t>
      </w:r>
      <w:r w:rsidRPr="00D37614">
        <w:rPr>
          <w:rFonts w:ascii="Times New Roman" w:hAnsi="Times New Roman" w:cs="Times New Roman"/>
          <w:sz w:val="28"/>
          <w:szCs w:val="28"/>
        </w:rPr>
        <w:t>:</w:t>
      </w:r>
    </w:p>
    <w:p w:rsidR="005E302F" w:rsidRPr="00571359" w:rsidRDefault="005E302F" w:rsidP="005E30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359"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A632B6" w:rsidRPr="005E302F" w:rsidRDefault="005E302F" w:rsidP="005E30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 xml:space="preserve">Внести следующие изменения:  </w:t>
      </w:r>
    </w:p>
    <w:p w:rsidR="005E302F" w:rsidRPr="00AA27B9" w:rsidRDefault="005E302F" w:rsidP="00353F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B7BFF" w:rsidRPr="005E3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2.2 изложить в следующей редакции: «</w:t>
      </w:r>
      <w:r w:rsidRPr="00AA27B9">
        <w:rPr>
          <w:rFonts w:ascii="Times New Roman" w:hAnsi="Times New Roman"/>
          <w:sz w:val="28"/>
          <w:szCs w:val="28"/>
        </w:rPr>
        <w:t>Основной задачей местной системы оповещения является обеспечение доведения сигналов оповещения (распоряжений) и экстренной информации от органов, осуществляющих управление силами РСЧС на территории сельского поселения «Кайластуйское»  до;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руководящего состава гражданской обороны и звена территориальной подсистемы РСЧС, созданного муниципальным образованием;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5E302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E302F">
        <w:rPr>
          <w:rFonts w:ascii="Times New Roman" w:hAnsi="Times New Roman" w:cs="Times New Roman"/>
          <w:sz w:val="28"/>
          <w:szCs w:val="28"/>
        </w:rPr>
        <w:t>ажданской обороны на территории муниципального образования, в соответствии с пунктом 13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lastRenderedPageBreak/>
        <w:t>населения,   проживающего   на   территории   соответствующего муниципального образования.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FF" w:rsidRPr="005E302F" w:rsidRDefault="001B7BFF" w:rsidP="00353F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302F">
        <w:rPr>
          <w:rFonts w:ascii="Times New Roman" w:hAnsi="Times New Roman"/>
          <w:sz w:val="28"/>
          <w:szCs w:val="28"/>
        </w:rPr>
        <w:t>2.</w:t>
      </w:r>
      <w:r w:rsidR="005E302F">
        <w:rPr>
          <w:rFonts w:ascii="Times New Roman" w:hAnsi="Times New Roman"/>
          <w:sz w:val="28"/>
          <w:szCs w:val="28"/>
        </w:rPr>
        <w:t>2</w:t>
      </w:r>
      <w:r w:rsidRPr="005E302F">
        <w:rPr>
          <w:rFonts w:ascii="Times New Roman" w:hAnsi="Times New Roman"/>
          <w:sz w:val="28"/>
          <w:szCs w:val="28"/>
        </w:rPr>
        <w:t xml:space="preserve"> </w:t>
      </w:r>
      <w:r w:rsidR="005E302F">
        <w:rPr>
          <w:rFonts w:ascii="Times New Roman" w:hAnsi="Times New Roman"/>
          <w:sz w:val="28"/>
          <w:szCs w:val="28"/>
        </w:rPr>
        <w:t>пункт 2.</w:t>
      </w:r>
      <w:r w:rsidR="005E302F" w:rsidRPr="005E302F">
        <w:rPr>
          <w:rFonts w:ascii="Times New Roman" w:hAnsi="Times New Roman"/>
          <w:sz w:val="28"/>
          <w:szCs w:val="28"/>
        </w:rPr>
        <w:t>3</w:t>
      </w:r>
      <w:r w:rsidR="005E30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E302F" w:rsidRPr="00AA27B9">
        <w:rPr>
          <w:rFonts w:ascii="Times New Roman" w:hAnsi="Times New Roman"/>
          <w:sz w:val="28"/>
          <w:szCs w:val="28"/>
        </w:rPr>
        <w:t xml:space="preserve">Основной задачей локальных систем оповещения является обеспечение доведения сигналов оповещения и экстренной информации </w:t>
      </w:r>
      <w:proofErr w:type="gramStart"/>
      <w:r w:rsidR="005E302F" w:rsidRPr="00AA27B9">
        <w:rPr>
          <w:rFonts w:ascii="Times New Roman" w:hAnsi="Times New Roman"/>
          <w:sz w:val="28"/>
          <w:szCs w:val="28"/>
        </w:rPr>
        <w:t>до</w:t>
      </w:r>
      <w:proofErr w:type="gramEnd"/>
      <w:r w:rsidR="005E302F" w:rsidRPr="00AA27B9">
        <w:rPr>
          <w:rFonts w:ascii="Times New Roman" w:hAnsi="Times New Roman"/>
          <w:sz w:val="28"/>
          <w:szCs w:val="28"/>
        </w:rPr>
        <w:t>:</w:t>
      </w:r>
    </w:p>
    <w:p w:rsidR="001B7BFF" w:rsidRPr="005E302F" w:rsidRDefault="005E302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FF" w:rsidRPr="005E302F">
        <w:rPr>
          <w:rFonts w:ascii="Times New Roman" w:hAnsi="Times New Roman" w:cs="Times New Roman"/>
          <w:sz w:val="28"/>
          <w:szCs w:val="28"/>
        </w:rPr>
        <w:t>руководящего    состава    гражданской    обороны    организации, эксплуатирующей потенциально опасный объект и объектового звена РСЧС;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населения, проживающего в зоне действия локальной системы оповещения.</w:t>
      </w:r>
    </w:p>
    <w:p w:rsidR="001B7BFF" w:rsidRPr="005E302F" w:rsidRDefault="005E302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пункт: </w:t>
      </w:r>
      <w:r w:rsidRPr="00353F3A">
        <w:rPr>
          <w:rFonts w:ascii="Times New Roman" w:hAnsi="Times New Roman" w:cs="Times New Roman"/>
          <w:sz w:val="28"/>
          <w:szCs w:val="28"/>
        </w:rPr>
        <w:t>3.9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1B7BFF" w:rsidRPr="005E302F">
        <w:rPr>
          <w:rFonts w:ascii="Times New Roman" w:hAnsi="Times New Roman" w:cs="Times New Roman"/>
          <w:sz w:val="28"/>
          <w:szCs w:val="28"/>
        </w:rPr>
        <w:t xml:space="preserve">МЧС России,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</w:t>
      </w:r>
      <w:r w:rsidR="001B7BFF" w:rsidRPr="005E302F">
        <w:rPr>
          <w:rFonts w:ascii="Times New Roman" w:hAnsi="Times New Roman" w:cs="Times New Roman"/>
          <w:b/>
          <w:sz w:val="28"/>
          <w:szCs w:val="28"/>
        </w:rPr>
        <w:t>плановых и внеплановых</w:t>
      </w:r>
      <w:r w:rsidR="001B7BFF" w:rsidRPr="005E302F">
        <w:rPr>
          <w:rFonts w:ascii="Times New Roman" w:hAnsi="Times New Roman" w:cs="Times New Roman"/>
          <w:sz w:val="28"/>
          <w:szCs w:val="28"/>
        </w:rPr>
        <w:t xml:space="preserve"> проверок работоспособности систем оповещения.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 xml:space="preserve">Кроме того, такие проверки проводятся </w:t>
      </w:r>
      <w:r w:rsidRPr="005E302F">
        <w:rPr>
          <w:rFonts w:ascii="Times New Roman" w:hAnsi="Times New Roman" w:cs="Times New Roman"/>
          <w:sz w:val="28"/>
          <w:szCs w:val="28"/>
          <w:u w:val="single"/>
        </w:rPr>
        <w:t>с участием</w:t>
      </w:r>
      <w:r w:rsidRPr="005E302F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E302F">
        <w:rPr>
          <w:rFonts w:ascii="Times New Roman" w:hAnsi="Times New Roman" w:cs="Times New Roman"/>
          <w:sz w:val="28"/>
          <w:szCs w:val="28"/>
        </w:rPr>
        <w:t xml:space="preserve"> о</w:t>
      </w:r>
      <w:r w:rsidRPr="005E302F">
        <w:rPr>
          <w:rFonts w:ascii="Times New Roman" w:hAnsi="Times New Roman" w:cs="Times New Roman"/>
          <w:sz w:val="28"/>
          <w:szCs w:val="28"/>
        </w:rPr>
        <w:t xml:space="preserve">рганизаций связи и операторов связи, а проверки с </w:t>
      </w:r>
      <w:proofErr w:type="spellStart"/>
      <w:r w:rsidRPr="005E302F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5E302F">
        <w:rPr>
          <w:rFonts w:ascii="Times New Roman" w:hAnsi="Times New Roman" w:cs="Times New Roman"/>
          <w:sz w:val="28"/>
          <w:szCs w:val="28"/>
        </w:rPr>
        <w:t xml:space="preserve"> сетей телерадиовещания, кроме того, с участием представителей телерадиокомпаний, предприятий или их филиалов, привлекаемых к обеспечению оповещения</w:t>
      </w:r>
      <w:proofErr w:type="gramStart"/>
      <w:r w:rsidRPr="005E302F">
        <w:rPr>
          <w:rFonts w:ascii="Times New Roman" w:hAnsi="Times New Roman" w:cs="Times New Roman"/>
          <w:sz w:val="28"/>
          <w:szCs w:val="28"/>
        </w:rPr>
        <w:t>.</w:t>
      </w:r>
      <w:r w:rsidR="005E30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302F" w:rsidRPr="005E302F" w:rsidRDefault="005E302F" w:rsidP="00353F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3F3A">
        <w:rPr>
          <w:rFonts w:ascii="Times New Roman" w:hAnsi="Times New Roman"/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пункт: 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3A">
        <w:rPr>
          <w:rFonts w:ascii="Times New Roman" w:hAnsi="Times New Roman"/>
          <w:sz w:val="28"/>
          <w:szCs w:val="28"/>
        </w:rPr>
        <w:t>4.1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1B7BFF" w:rsidRPr="005E30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302F">
        <w:rPr>
          <w:rFonts w:ascii="Times New Roman" w:hAnsi="Times New Roman"/>
          <w:sz w:val="28"/>
          <w:szCs w:val="28"/>
        </w:rPr>
        <w:t xml:space="preserve">Решение на </w:t>
      </w:r>
      <w:proofErr w:type="spellStart"/>
      <w:r w:rsidRPr="005E302F">
        <w:rPr>
          <w:rFonts w:ascii="Times New Roman" w:hAnsi="Times New Roman"/>
          <w:sz w:val="28"/>
          <w:szCs w:val="28"/>
        </w:rPr>
        <w:t>задействование</w:t>
      </w:r>
      <w:proofErr w:type="spellEnd"/>
      <w:r w:rsidRPr="005E302F">
        <w:rPr>
          <w:rFonts w:ascii="Times New Roman" w:hAnsi="Times New Roman"/>
          <w:sz w:val="28"/>
          <w:szCs w:val="28"/>
        </w:rPr>
        <w:t xml:space="preserve"> системы оповещения принимает руководитель соответствующего органа управления (о</w:t>
      </w:r>
      <w:r>
        <w:rPr>
          <w:rFonts w:ascii="Times New Roman" w:hAnsi="Times New Roman"/>
          <w:sz w:val="28"/>
          <w:szCs w:val="28"/>
        </w:rPr>
        <w:t>бъекта) или лицо его замещающее: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муниципальной системы оповещения - соответствующим органом местного самоуправления;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2F">
        <w:rPr>
          <w:rFonts w:ascii="Times New Roman" w:hAnsi="Times New Roman" w:cs="Times New Roman"/>
          <w:sz w:val="28"/>
          <w:szCs w:val="28"/>
        </w:rPr>
        <w:t>- локальной системы оповещения - руководителем организации, эксплуатирующей потенциально опасный объект</w:t>
      </w:r>
      <w:proofErr w:type="gramStart"/>
      <w:r w:rsidRPr="005E302F">
        <w:rPr>
          <w:rFonts w:ascii="Times New Roman" w:hAnsi="Times New Roman" w:cs="Times New Roman"/>
          <w:sz w:val="28"/>
          <w:szCs w:val="28"/>
        </w:rPr>
        <w:t>.</w:t>
      </w:r>
      <w:r w:rsidR="00353F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53F3A" w:rsidRPr="009F41F5" w:rsidRDefault="00353F3A" w:rsidP="00353F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3F3A">
        <w:rPr>
          <w:rFonts w:ascii="Times New Roman" w:hAnsi="Times New Roman"/>
          <w:sz w:val="28"/>
          <w:szCs w:val="28"/>
        </w:rPr>
        <w:t xml:space="preserve"> 2.5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пункт: 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F41F5">
        <w:rPr>
          <w:rFonts w:ascii="Times New Roman" w:hAnsi="Times New Roman"/>
          <w:sz w:val="28"/>
          <w:szCs w:val="28"/>
        </w:rPr>
        <w:t>Речевая информация передается населению с перерывом программ вещания длительностью не более пяти минут. Допускается двух, трех кратное повторение передачи речевого сообщения.</w:t>
      </w:r>
    </w:p>
    <w:p w:rsidR="00353F3A" w:rsidRPr="005E302F" w:rsidRDefault="00353F3A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02F">
        <w:rPr>
          <w:rFonts w:ascii="Times New Roman" w:hAnsi="Times New Roman" w:cs="Times New Roman"/>
          <w:sz w:val="28"/>
          <w:szCs w:val="28"/>
        </w:rPr>
        <w:t>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353F3A" w:rsidRPr="009F41F5" w:rsidRDefault="00353F3A" w:rsidP="00353F3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1F5">
        <w:rPr>
          <w:rFonts w:ascii="Times New Roman" w:hAnsi="Times New Roman"/>
          <w:sz w:val="28"/>
          <w:szCs w:val="28"/>
        </w:rPr>
        <w:t>В исключительных, не терпящих отлагательства, случаях, допускается передача кратких, нестандартных речевых сообщений способом прямой передачи или в магнитной записи непосредственно с рабочих мест дежурных органов управления по делам ГО и ЧС (единых дежурно - диспетчерских служб).</w:t>
      </w:r>
      <w:proofErr w:type="gramEnd"/>
    </w:p>
    <w:p w:rsidR="001B7BFF" w:rsidRPr="005E302F" w:rsidRDefault="00353F3A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пункт: 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F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302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5E30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BFF" w:rsidRPr="005E302F">
        <w:rPr>
          <w:rFonts w:ascii="Times New Roman" w:hAnsi="Times New Roman" w:cs="Times New Roman"/>
          <w:sz w:val="28"/>
          <w:szCs w:val="28"/>
        </w:rPr>
        <w:t xml:space="preserve"> случаях несанкционированного </w:t>
      </w:r>
      <w:proofErr w:type="spellStart"/>
      <w:r w:rsidR="001B7BFF" w:rsidRPr="005E302F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1B7BFF" w:rsidRPr="005E302F">
        <w:rPr>
          <w:rFonts w:ascii="Times New Roman" w:hAnsi="Times New Roman" w:cs="Times New Roman"/>
          <w:sz w:val="28"/>
          <w:szCs w:val="28"/>
        </w:rPr>
        <w:t xml:space="preserve"> систем оповещения организации, </w:t>
      </w:r>
      <w:r w:rsidR="001B7BFF" w:rsidRPr="005E302F">
        <w:rPr>
          <w:rFonts w:ascii="Times New Roman" w:hAnsi="Times New Roman" w:cs="Times New Roman"/>
          <w:sz w:val="28"/>
          <w:szCs w:val="28"/>
        </w:rPr>
        <w:lastRenderedPageBreak/>
        <w:t>эксплуатирующие потенциально опасные объекты, организации связи, операторы связи и организации телерадиовещания, немедленно извещают соответствующие постоянно действующие органы управления РСЧС.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7BFF" w:rsidRPr="005E302F" w:rsidRDefault="001B7BFF" w:rsidP="003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2F" w:rsidRPr="00353F3A" w:rsidRDefault="00353F3A" w:rsidP="00353F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F3A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5E302F" w:rsidRPr="00353F3A">
        <w:rPr>
          <w:rFonts w:ascii="Times New Roman" w:hAnsi="Times New Roman" w:cs="Times New Roman"/>
          <w:sz w:val="28"/>
          <w:szCs w:val="28"/>
        </w:rPr>
        <w:t xml:space="preserve"> опубликоват</w:t>
      </w:r>
      <w:proofErr w:type="gramStart"/>
      <w:r w:rsidR="005E302F" w:rsidRPr="00353F3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E302F" w:rsidRPr="00353F3A">
        <w:rPr>
          <w:rFonts w:ascii="Times New Roman" w:hAnsi="Times New Roman" w:cs="Times New Roman"/>
          <w:sz w:val="28"/>
          <w:szCs w:val="28"/>
        </w:rPr>
        <w:t>обнародовать) в установленном Уставом сельского поселения «Кайластуйское» порядке.</w:t>
      </w:r>
    </w:p>
    <w:p w:rsidR="00747E0E" w:rsidRDefault="005E302F" w:rsidP="00353F3A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435F">
        <w:rPr>
          <w:rFonts w:ascii="Times New Roman" w:hAnsi="Times New Roman" w:cs="Times New Roman"/>
          <w:sz w:val="28"/>
          <w:szCs w:val="28"/>
        </w:rPr>
        <w:t xml:space="preserve">лава сельского поселения «Кайластуйское» </w:t>
      </w:r>
      <w:r w:rsidRPr="00C1435F">
        <w:rPr>
          <w:rFonts w:ascii="Times New Roman" w:hAnsi="Times New Roman" w:cs="Times New Roman"/>
          <w:sz w:val="28"/>
          <w:szCs w:val="28"/>
        </w:rPr>
        <w:tab/>
      </w:r>
      <w:r w:rsidRPr="00C1435F">
        <w:rPr>
          <w:rFonts w:ascii="Times New Roman" w:hAnsi="Times New Roman" w:cs="Times New Roman"/>
          <w:sz w:val="28"/>
          <w:szCs w:val="28"/>
        </w:rPr>
        <w:tab/>
      </w:r>
      <w:r w:rsidRPr="00C1435F">
        <w:rPr>
          <w:rFonts w:ascii="Times New Roman" w:hAnsi="Times New Roman" w:cs="Times New Roman"/>
          <w:sz w:val="28"/>
          <w:szCs w:val="28"/>
        </w:rPr>
        <w:tab/>
        <w:t>Л.И. Лапердина</w:t>
      </w:r>
    </w:p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7A7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7BFF"/>
    <w:rsid w:val="001B7BFF"/>
    <w:rsid w:val="00325CC9"/>
    <w:rsid w:val="00353F3A"/>
    <w:rsid w:val="0053188A"/>
    <w:rsid w:val="005B3C14"/>
    <w:rsid w:val="005E302F"/>
    <w:rsid w:val="00676876"/>
    <w:rsid w:val="00747E0E"/>
    <w:rsid w:val="00A632B6"/>
    <w:rsid w:val="00E349ED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5C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25C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2016-03-18T02:51:00Z</dcterms:created>
  <dcterms:modified xsi:type="dcterms:W3CDTF">2016-03-21T03:37:00Z</dcterms:modified>
</cp:coreProperties>
</file>