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0C" w:rsidRDefault="00DE1C0C" w:rsidP="00DE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«КАЙЛАСТУЙСКОЕ»</w:t>
      </w:r>
    </w:p>
    <w:p w:rsidR="00DE1C0C" w:rsidRDefault="00DE1C0C" w:rsidP="00DE1C0C">
      <w:pPr>
        <w:jc w:val="center"/>
        <w:rPr>
          <w:b/>
          <w:sz w:val="28"/>
          <w:szCs w:val="28"/>
        </w:rPr>
      </w:pPr>
    </w:p>
    <w:p w:rsidR="00DE1C0C" w:rsidRDefault="00DE1C0C" w:rsidP="00DE1C0C">
      <w:pPr>
        <w:jc w:val="center"/>
        <w:rPr>
          <w:b/>
          <w:sz w:val="28"/>
          <w:szCs w:val="28"/>
        </w:rPr>
      </w:pPr>
    </w:p>
    <w:p w:rsidR="00DE1C0C" w:rsidRDefault="00DE1C0C" w:rsidP="00DE1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E1C0C" w:rsidRDefault="00DE1C0C" w:rsidP="00DE1C0C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с. Кайластуй </w:t>
      </w:r>
    </w:p>
    <w:p w:rsidR="00DE1C0C" w:rsidRDefault="00DE1C0C" w:rsidP="00DE1C0C">
      <w:pPr>
        <w:rPr>
          <w:sz w:val="28"/>
          <w:szCs w:val="28"/>
        </w:rPr>
      </w:pPr>
      <w:r>
        <w:rPr>
          <w:sz w:val="28"/>
          <w:szCs w:val="28"/>
        </w:rPr>
        <w:t>от 01 апреля 2015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№22</w:t>
      </w:r>
    </w:p>
    <w:p w:rsidR="00DE1C0C" w:rsidRDefault="00DE1C0C" w:rsidP="00DE1C0C">
      <w:pPr>
        <w:rPr>
          <w:sz w:val="28"/>
          <w:szCs w:val="28"/>
        </w:rPr>
      </w:pPr>
    </w:p>
    <w:p w:rsidR="00DE1C0C" w:rsidRDefault="00DE1C0C" w:rsidP="00DE1C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особого противопожарного режима на территории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DE1C0C" w:rsidRDefault="00DE1C0C" w:rsidP="00DE1C0C">
      <w:pPr>
        <w:rPr>
          <w:sz w:val="28"/>
          <w:szCs w:val="28"/>
        </w:rPr>
      </w:pPr>
    </w:p>
    <w:p w:rsidR="00DE1C0C" w:rsidRDefault="00DE1C0C" w:rsidP="00DE1C0C">
      <w:pPr>
        <w:shd w:val="clear" w:color="auto" w:fill="FFFFFF"/>
        <w:spacing w:before="240" w:after="240" w:line="335" w:lineRule="atLeast"/>
        <w:ind w:left="142" w:firstLine="796"/>
        <w:rPr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В соответствии со статьями 19 и 30 Федерального закона от 21.12.1994 № 69-ФЗ "О пожарной безопасности", статьей  17 Федерального закона от 22.07.2008 № 123-ФЗ "Технический регламент о требованиях пожарной безопасности", Федеральным законом от 06.10.2003 № 131-ФЗ "Об общих принципах организации местного самоуправления в Российской Федерации", с Правилами противопожарного режима в Российской Федерации, утвержденными постановлением Правительства Российской Федерации от 25.04.2012 № 390 "О противопожарном режиме</w:t>
      </w:r>
      <w:proofErr w:type="gramEnd"/>
      <w:r>
        <w:rPr>
          <w:color w:val="373737"/>
          <w:sz w:val="28"/>
          <w:szCs w:val="28"/>
        </w:rPr>
        <w:t xml:space="preserve">", принимая во внимание решение Комиссии по чрезвычайным ситуациям и обеспечению  пожарной безопасности Забайкальского края </w:t>
      </w:r>
      <w:proofErr w:type="gramStart"/>
      <w:r>
        <w:rPr>
          <w:color w:val="373737"/>
          <w:sz w:val="28"/>
          <w:szCs w:val="28"/>
        </w:rPr>
        <w:t xml:space="preserve">( </w:t>
      </w:r>
      <w:proofErr w:type="gramEnd"/>
      <w:r>
        <w:rPr>
          <w:color w:val="373737"/>
          <w:sz w:val="28"/>
          <w:szCs w:val="28"/>
        </w:rPr>
        <w:t xml:space="preserve">протокол от 23 марта 2015 года №13), в связи с повышением пожарной опасности в результате наступления неблагоприятных климатических условий (сухая, жаркая, ветреная погода), необходимостью стабилизации обстановки с пожарами, а также в целях защиты населения и территорий от чрезвычайных ситуаций, руководствуясь Уставом сельского поселения «Кайластуйское» </w:t>
      </w:r>
      <w:r>
        <w:rPr>
          <w:b/>
          <w:color w:val="373737"/>
          <w:sz w:val="28"/>
          <w:szCs w:val="28"/>
        </w:rPr>
        <w:t>постановляю</w:t>
      </w:r>
      <w:r>
        <w:rPr>
          <w:color w:val="373737"/>
          <w:sz w:val="28"/>
          <w:szCs w:val="28"/>
        </w:rPr>
        <w:t>:</w:t>
      </w:r>
    </w:p>
    <w:p w:rsidR="00DE1C0C" w:rsidRDefault="00DE1C0C" w:rsidP="00DE1C0C">
      <w:pPr>
        <w:rPr>
          <w:b/>
          <w:sz w:val="28"/>
          <w:szCs w:val="28"/>
        </w:rPr>
      </w:pPr>
      <w:r>
        <w:rPr>
          <w:sz w:val="28"/>
          <w:szCs w:val="28"/>
        </w:rPr>
        <w:t>1. Ввести в границах территории сельского поселения «</w:t>
      </w:r>
      <w:r>
        <w:rPr>
          <w:color w:val="373737"/>
          <w:sz w:val="28"/>
          <w:szCs w:val="28"/>
        </w:rPr>
        <w:t>Кайластуйское</w:t>
      </w:r>
      <w:r>
        <w:rPr>
          <w:sz w:val="28"/>
          <w:szCs w:val="28"/>
        </w:rPr>
        <w:t xml:space="preserve">» муниципального района «Город Краснокаменск и Краснокаменский район» Забайкальского </w:t>
      </w:r>
      <w:r>
        <w:rPr>
          <w:b/>
          <w:sz w:val="28"/>
          <w:szCs w:val="28"/>
        </w:rPr>
        <w:t>края с 01 апреля 2015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особый противопожарный режим.</w:t>
      </w:r>
    </w:p>
    <w:p w:rsidR="00DE1C0C" w:rsidRDefault="00DE1C0C" w:rsidP="00DE1C0C">
      <w:pPr>
        <w:rPr>
          <w:sz w:val="28"/>
          <w:szCs w:val="28"/>
        </w:rPr>
      </w:pPr>
      <w:r>
        <w:rPr>
          <w:sz w:val="28"/>
          <w:szCs w:val="28"/>
        </w:rPr>
        <w:t>2. Установить дополнительные требования  пожарной безопасности на период действия особого противопожарного режима: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Запретить разведение костров, топку временных печей, кухонных очагов, проведение пожароопасных работ во всех учреждениях, предприятиях, сельхозпредприятиях;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Владельцам и пользователям земель сельскохозяйственного назначения выполнить минерализованные полосы по периметру сельскохозяйственных объектов находящихся в степных массивах, запретить выжигание сухой травы, мусора, сенокосных угодий, сжигание стерни, пожнивных остатков и разведение костров на полях и обеспечить ликвидацию возникающих возгораний;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2.3. Ограничить въезд транспорта и посещение степных массивов без производственной необходимости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E1C0C" w:rsidRDefault="00DE1C0C" w:rsidP="00DE1C0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2.4. Жителям </w:t>
      </w:r>
      <w:r>
        <w:rPr>
          <w:sz w:val="28"/>
          <w:szCs w:val="28"/>
        </w:rPr>
        <w:t>очистить территорию, прилегающую к жилому фонду, надворным и иным постройкам от сгораемого мусора и сухой травы.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 Руководителям  объектов экономики, владельцам и пользователям земель сельскохозяйственного назначения создать группы наблюдения с целью осуществления визуального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местами, представляющих наибольшую опасность возникновения пожаров и угрозу перехода степного пала;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Начальнику ДПО сельского поселения разработать график дежурства членов добровольной пожарной дружины на дому на период особого противопожарного режима;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На базе вышки поста Пограничной службы создать наблюдательный пост за отслеживанием пожарной обстановки на территории населенного пункта и прилегающих степных массивов (по согласованию);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Директору средней школы, заведующей детским садом провести с детьми уроки безопасности в пожароопасный период 2015 года;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Организовать проведение </w:t>
      </w:r>
      <w:proofErr w:type="spellStart"/>
      <w:r>
        <w:rPr>
          <w:color w:val="000000"/>
          <w:sz w:val="28"/>
          <w:szCs w:val="28"/>
        </w:rPr>
        <w:t>подворовых</w:t>
      </w:r>
      <w:proofErr w:type="spellEnd"/>
      <w:r>
        <w:rPr>
          <w:color w:val="000000"/>
          <w:sz w:val="28"/>
          <w:szCs w:val="28"/>
        </w:rPr>
        <w:t xml:space="preserve"> обходов граждан с требованиями мер пожарной безопасности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 вручением памятки о мерах пожарной безопасности под роспись;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>
        <w:rPr>
          <w:sz w:val="28"/>
          <w:szCs w:val="28"/>
        </w:rPr>
        <w:t>Землеустроителю администрации сельского поселения</w:t>
      </w:r>
      <w:r>
        <w:rPr>
          <w:color w:val="000000"/>
          <w:sz w:val="28"/>
          <w:szCs w:val="28"/>
        </w:rPr>
        <w:t xml:space="preserve"> «</w:t>
      </w:r>
      <w:r>
        <w:rPr>
          <w:color w:val="373737"/>
          <w:sz w:val="28"/>
          <w:szCs w:val="28"/>
        </w:rPr>
        <w:t>Кайластуйское</w:t>
      </w:r>
      <w:r>
        <w:rPr>
          <w:color w:val="000000"/>
          <w:sz w:val="28"/>
          <w:szCs w:val="28"/>
        </w:rPr>
        <w:t>» создать реестр владельцев и пользователей земель сельскохозяйственного назначения, ознакомить с постановлением под роспись;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Руководителям организаций, независимо от форм собственности, индивидуальным предпринимателям: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осуществить подготовку водовозной и землеройной техники для возможного использования в тушении пожаров;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-провести с рабочими, служащими дополнительные   инструктажи   о соблюдении правил пожарной безопасности.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Рекомендовать ОМВД по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Краснокаменску</w:t>
      </w:r>
      <w:proofErr w:type="spellEnd"/>
      <w:r>
        <w:rPr>
          <w:color w:val="000000"/>
          <w:sz w:val="28"/>
          <w:szCs w:val="28"/>
        </w:rPr>
        <w:t xml:space="preserve"> и Краснокаменскому району:</w:t>
      </w:r>
    </w:p>
    <w:p w:rsidR="00DE1C0C" w:rsidRDefault="00DE1C0C" w:rsidP="00DE1C0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принять меры по усилению охраны общественного порядка и объектов, обеспечивающих жизнедеятельность населения, в местах пожаров и на прилегающих к ним территориях;</w:t>
      </w:r>
    </w:p>
    <w:p w:rsidR="00DE1C0C" w:rsidRDefault="00DE1C0C" w:rsidP="00DE1C0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 случае невыполнения или ненадлежащего выполнения постановления совместно с работниками администрации сельского поселения применять меры в соответствии с действующим законодательством об административной ответственности. </w:t>
      </w:r>
      <w:r>
        <w:rPr>
          <w:sz w:val="28"/>
          <w:szCs w:val="28"/>
        </w:rPr>
        <w:t xml:space="preserve"> Организовать контроль и разъяснительную работу по данному вопросу .</w:t>
      </w:r>
    </w:p>
    <w:p w:rsidR="00DE1C0C" w:rsidRDefault="00DE1C0C" w:rsidP="00DE1C0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>
        <w:rPr>
          <w:sz w:val="28"/>
          <w:szCs w:val="28"/>
        </w:rPr>
        <w:t>Опубликоват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обнародовать) данное постановление в установленном Уставом сельского поселения «Кайластуйское» порядке.</w:t>
      </w:r>
    </w:p>
    <w:p w:rsidR="00DE1C0C" w:rsidRDefault="00DE1C0C" w:rsidP="00DE1C0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12.</w:t>
      </w:r>
      <w:r>
        <w:rPr>
          <w:color w:val="FF000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  <w:r>
        <w:rPr>
          <w:color w:val="FF0000"/>
          <w:sz w:val="28"/>
          <w:szCs w:val="28"/>
        </w:rPr>
        <w:t xml:space="preserve"> </w:t>
      </w:r>
    </w:p>
    <w:p w:rsidR="00DE1C0C" w:rsidRDefault="00DE1C0C" w:rsidP="00DE1C0C">
      <w:pPr>
        <w:rPr>
          <w:sz w:val="28"/>
          <w:szCs w:val="28"/>
        </w:rPr>
      </w:pPr>
    </w:p>
    <w:p w:rsidR="00DE1C0C" w:rsidRDefault="00DE1C0C" w:rsidP="00DE1C0C">
      <w:pPr>
        <w:rPr>
          <w:sz w:val="28"/>
          <w:szCs w:val="28"/>
        </w:rPr>
      </w:pPr>
    </w:p>
    <w:p w:rsidR="00DE1C0C" w:rsidRDefault="00DE1C0C" w:rsidP="00DE1C0C">
      <w:pPr>
        <w:tabs>
          <w:tab w:val="left" w:pos="628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Л.И. </w:t>
      </w:r>
      <w:proofErr w:type="spellStart"/>
      <w:r>
        <w:rPr>
          <w:sz w:val="28"/>
          <w:szCs w:val="28"/>
        </w:rPr>
        <w:t>Лапердина</w:t>
      </w:r>
      <w:proofErr w:type="spellEnd"/>
    </w:p>
    <w:p w:rsidR="00EB55E3" w:rsidRDefault="00EB55E3"/>
    <w:sectPr w:rsidR="00EB55E3" w:rsidSect="00EB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3C5"/>
    <w:rsid w:val="0047505D"/>
    <w:rsid w:val="00CA63C5"/>
    <w:rsid w:val="00DE1C0C"/>
    <w:rsid w:val="00EB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678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2015-04-01T05:35:00Z</dcterms:created>
  <dcterms:modified xsi:type="dcterms:W3CDTF">2015-04-01T05:40:00Z</dcterms:modified>
</cp:coreProperties>
</file>